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BA5" w:rsidRPr="00A13762" w:rsidRDefault="00A95BA5" w:rsidP="007A2923">
      <w:pPr>
        <w:spacing w:after="0" w:line="360" w:lineRule="auto"/>
        <w:rPr>
          <w:vanish/>
        </w:rPr>
      </w:pPr>
    </w:p>
    <w:tbl>
      <w:tblPr>
        <w:tblpPr w:leftFromText="180" w:rightFromText="180" w:vertAnchor="text" w:tblpX="12404" w:tblpY="-1394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0"/>
      </w:tblGrid>
      <w:tr w:rsidR="00A95BA5" w:rsidRPr="003958A5" w:rsidTr="007A2923">
        <w:tc>
          <w:tcPr>
            <w:tcW w:w="660" w:type="dxa"/>
          </w:tcPr>
          <w:p w:rsidR="00A95BA5" w:rsidRPr="003958A5" w:rsidRDefault="00A95BA5" w:rsidP="00487981">
            <w:pPr>
              <w:pStyle w:val="Heading7"/>
              <w:rPr>
                <w:rtl/>
                <w:lang w:bidi="fa-IR"/>
              </w:rPr>
            </w:pPr>
          </w:p>
        </w:tc>
      </w:tr>
    </w:tbl>
    <w:p w:rsidR="00A95BA5" w:rsidRPr="003958A5" w:rsidRDefault="00A95BA5" w:rsidP="007A2923">
      <w:pPr>
        <w:spacing w:after="0" w:line="360" w:lineRule="auto"/>
        <w:rPr>
          <w:vanish/>
          <w:sz w:val="26"/>
          <w:szCs w:val="26"/>
        </w:rPr>
      </w:pPr>
    </w:p>
    <w:tbl>
      <w:tblPr>
        <w:tblpPr w:leftFromText="180" w:rightFromText="180" w:vertAnchor="text" w:tblpX="12389" w:tblpY="-1439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5"/>
      </w:tblGrid>
      <w:tr w:rsidR="00A95BA5" w:rsidRPr="003958A5" w:rsidTr="007A2923">
        <w:trPr>
          <w:trHeight w:val="15"/>
        </w:trPr>
        <w:tc>
          <w:tcPr>
            <w:tcW w:w="675" w:type="dxa"/>
          </w:tcPr>
          <w:p w:rsidR="00A95BA5" w:rsidRPr="003958A5" w:rsidRDefault="00A95BA5" w:rsidP="007A2923">
            <w:pPr>
              <w:pStyle w:val="ListParagraph"/>
              <w:spacing w:before="240" w:after="120" w:line="360" w:lineRule="auto"/>
              <w:rPr>
                <w:rFonts w:cs="B Nazanin"/>
                <w:sz w:val="26"/>
                <w:szCs w:val="26"/>
                <w:rtl/>
              </w:rPr>
            </w:pPr>
          </w:p>
        </w:tc>
      </w:tr>
    </w:tbl>
    <w:tbl>
      <w:tblPr>
        <w:tblpPr w:leftFromText="180" w:rightFromText="180" w:vertAnchor="page" w:horzAnchor="margin" w:tblpXSpec="center" w:tblpY="2283"/>
        <w:bidiVisual/>
        <w:tblW w:w="9668" w:type="dxa"/>
        <w:tblLook w:val="04A0" w:firstRow="1" w:lastRow="0" w:firstColumn="1" w:lastColumn="0" w:noHBand="0" w:noVBand="1"/>
      </w:tblPr>
      <w:tblGrid>
        <w:gridCol w:w="664"/>
        <w:gridCol w:w="8011"/>
        <w:gridCol w:w="993"/>
      </w:tblGrid>
      <w:tr w:rsidR="00313031" w:rsidRPr="00063DE8" w:rsidTr="00313031">
        <w:trPr>
          <w:trHeight w:hRule="exact" w:val="993"/>
        </w:trPr>
        <w:tc>
          <w:tcPr>
            <w:tcW w:w="9668" w:type="dxa"/>
            <w:gridSpan w:val="3"/>
            <w:shd w:val="clear" w:color="auto" w:fill="auto"/>
            <w:vAlign w:val="center"/>
          </w:tcPr>
          <w:p w:rsidR="00313031" w:rsidRPr="00B9762A" w:rsidRDefault="0041085F" w:rsidP="0041085F">
            <w:pPr>
              <w:bidi/>
              <w:spacing w:line="360" w:lineRule="auto"/>
              <w:jc w:val="center"/>
              <w:rPr>
                <w:rFonts w:eastAsia="Calibri" w:cs="2  Titr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eastAsia="Calibri" w:cs="B Titr" w:hint="cs"/>
                <w:b/>
                <w:bCs/>
                <w:sz w:val="28"/>
                <w:szCs w:val="28"/>
                <w:rtl/>
              </w:rPr>
              <w:t>فهرست</w:t>
            </w:r>
            <w:r w:rsidR="00313031" w:rsidRPr="00B9762A">
              <w:rPr>
                <w:rFonts w:eastAsia="Calibri" w:cs="2  Titr" w:hint="cs"/>
                <w:b/>
                <w:bCs/>
                <w:sz w:val="28"/>
                <w:szCs w:val="28"/>
                <w:rtl/>
                <w:lang w:bidi="fa-IR"/>
              </w:rPr>
              <w:t xml:space="preserve">    </w:t>
            </w:r>
            <w:r>
              <w:rPr>
                <w:rFonts w:eastAsia="Calibri" w:cs="2  Titr" w:hint="cs"/>
                <w:b/>
                <w:bCs/>
                <w:sz w:val="28"/>
                <w:szCs w:val="28"/>
                <w:rtl/>
                <w:lang w:bidi="fa-IR"/>
              </w:rPr>
              <w:t xml:space="preserve">                                   </w:t>
            </w:r>
            <w:r w:rsidR="00313031" w:rsidRPr="00B9762A">
              <w:rPr>
                <w:rFonts w:eastAsia="Calibri" w:cs="2  Titr" w:hint="cs"/>
                <w:b/>
                <w:bCs/>
                <w:sz w:val="28"/>
                <w:szCs w:val="28"/>
                <w:rtl/>
                <w:lang w:bidi="fa-IR"/>
              </w:rPr>
              <w:t xml:space="preserve">  </w:t>
            </w:r>
            <w:r w:rsidRPr="0041085F">
              <w:rPr>
                <w:rFonts w:eastAsia="Calibri" w:cs="B Titr" w:hint="cs"/>
                <w:b/>
                <w:bCs/>
                <w:sz w:val="28"/>
                <w:szCs w:val="28"/>
                <w:rtl/>
              </w:rPr>
              <w:t>صفحه</w:t>
            </w:r>
          </w:p>
        </w:tc>
      </w:tr>
      <w:tr w:rsidR="00313031" w:rsidRPr="00063DE8" w:rsidTr="00313031">
        <w:trPr>
          <w:trHeight w:hRule="exact" w:val="506"/>
        </w:trPr>
        <w:tc>
          <w:tcPr>
            <w:tcW w:w="664" w:type="dxa"/>
            <w:shd w:val="clear" w:color="auto" w:fill="auto"/>
            <w:vAlign w:val="center"/>
          </w:tcPr>
          <w:p w:rsidR="00313031" w:rsidRPr="00063DE8" w:rsidRDefault="00313031" w:rsidP="00313031">
            <w:pPr>
              <w:bidi/>
              <w:spacing w:after="0" w:line="240" w:lineRule="auto"/>
              <w:jc w:val="center"/>
              <w:rPr>
                <w:rFonts w:eastAsia="Calibri"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063DE8">
              <w:rPr>
                <w:rFonts w:eastAsia="Calibri" w:cs="B Nazanin" w:hint="cs"/>
                <w:b/>
                <w:bCs/>
                <w:sz w:val="26"/>
                <w:szCs w:val="26"/>
                <w:rtl/>
              </w:rPr>
              <w:t>1</w:t>
            </w:r>
          </w:p>
        </w:tc>
        <w:tc>
          <w:tcPr>
            <w:tcW w:w="8011" w:type="dxa"/>
            <w:shd w:val="clear" w:color="auto" w:fill="auto"/>
            <w:vAlign w:val="center"/>
          </w:tcPr>
          <w:p w:rsidR="00313031" w:rsidRPr="00063DE8" w:rsidRDefault="00313031" w:rsidP="00313031">
            <w:pPr>
              <w:bidi/>
              <w:spacing w:after="0" w:line="240" w:lineRule="auto"/>
              <w:rPr>
                <w:rFonts w:eastAsia="Calibri" w:cs="B Nazanin"/>
                <w:sz w:val="26"/>
                <w:szCs w:val="26"/>
                <w:rtl/>
                <w:lang w:bidi="fa-IR"/>
              </w:rPr>
            </w:pPr>
            <w:r w:rsidRPr="00B9762A">
              <w:rPr>
                <w:rFonts w:eastAsia="Calibri" w:cs="B Nazanin" w:hint="cs"/>
                <w:b/>
                <w:bCs/>
                <w:sz w:val="26"/>
                <w:szCs w:val="26"/>
                <w:rtl/>
                <w:lang w:bidi="fa-IR"/>
              </w:rPr>
              <w:t>پیشگفتار</w:t>
            </w:r>
            <w:r>
              <w:rPr>
                <w:rFonts w:eastAsia="Calibri" w:cs="B Nazanin" w:hint="cs"/>
                <w:sz w:val="26"/>
                <w:szCs w:val="26"/>
                <w:rtl/>
                <w:lang w:bidi="fa-IR"/>
              </w:rPr>
              <w:t xml:space="preserve"> ..................................................................................................................................................................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13031" w:rsidRPr="00063DE8" w:rsidRDefault="00313031" w:rsidP="00313031">
            <w:pPr>
              <w:bidi/>
              <w:spacing w:after="0" w:line="240" w:lineRule="auto"/>
              <w:rPr>
                <w:rFonts w:eastAsia="Calibri" w:cs="B Nazanin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</w:pPr>
            <w:r w:rsidRPr="00063DE8">
              <w:rPr>
                <w:rFonts w:eastAsia="Calibri" w:cs="B Nazanin" w:hint="cs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t>2</w:t>
            </w:r>
          </w:p>
        </w:tc>
      </w:tr>
      <w:tr w:rsidR="00313031" w:rsidRPr="00063DE8" w:rsidTr="00313031">
        <w:trPr>
          <w:trHeight w:hRule="exact" w:val="506"/>
        </w:trPr>
        <w:tc>
          <w:tcPr>
            <w:tcW w:w="664" w:type="dxa"/>
            <w:shd w:val="clear" w:color="auto" w:fill="auto"/>
            <w:vAlign w:val="center"/>
          </w:tcPr>
          <w:p w:rsidR="00313031" w:rsidRPr="00063DE8" w:rsidRDefault="00313031" w:rsidP="00313031">
            <w:pPr>
              <w:bidi/>
              <w:spacing w:after="0" w:line="240" w:lineRule="auto"/>
              <w:jc w:val="center"/>
              <w:rPr>
                <w:rFonts w:eastAsia="Calibri" w:cs="B Nazanin"/>
                <w:b/>
                <w:bCs/>
                <w:sz w:val="26"/>
                <w:szCs w:val="26"/>
              </w:rPr>
            </w:pPr>
            <w:r w:rsidRPr="00063DE8">
              <w:rPr>
                <w:rFonts w:eastAsia="Calibri" w:cs="B Nazanin" w:hint="cs"/>
                <w:b/>
                <w:bCs/>
                <w:sz w:val="26"/>
                <w:szCs w:val="26"/>
                <w:rtl/>
              </w:rPr>
              <w:t>2</w:t>
            </w:r>
          </w:p>
        </w:tc>
        <w:tc>
          <w:tcPr>
            <w:tcW w:w="8011" w:type="dxa"/>
            <w:shd w:val="clear" w:color="auto" w:fill="auto"/>
            <w:vAlign w:val="center"/>
          </w:tcPr>
          <w:p w:rsidR="00313031" w:rsidRPr="00063DE8" w:rsidRDefault="00313031" w:rsidP="00313031">
            <w:pPr>
              <w:bidi/>
              <w:spacing w:after="0" w:line="240" w:lineRule="auto"/>
              <w:rPr>
                <w:rFonts w:eastAsia="Calibri" w:cs="B Nazanin"/>
                <w:sz w:val="26"/>
                <w:szCs w:val="26"/>
                <w:rtl/>
                <w:lang w:bidi="fa-IR"/>
              </w:rPr>
            </w:pPr>
            <w:r w:rsidRPr="00B9762A">
              <w:rPr>
                <w:rFonts w:eastAsia="Calibri" w:cs="B Nazanin" w:hint="cs"/>
                <w:b/>
                <w:bCs/>
                <w:sz w:val="26"/>
                <w:szCs w:val="26"/>
                <w:rtl/>
                <w:lang w:bidi="fa-IR"/>
              </w:rPr>
              <w:t>هدف</w:t>
            </w:r>
            <w:r>
              <w:rPr>
                <w:rFonts w:eastAsia="Calibri"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eastAsia="Calibri" w:cs="B Nazanin" w:hint="cs"/>
                <w:sz w:val="26"/>
                <w:szCs w:val="26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13031" w:rsidRPr="00063DE8" w:rsidRDefault="00313031" w:rsidP="00313031">
            <w:pPr>
              <w:bidi/>
              <w:spacing w:after="0" w:line="240" w:lineRule="auto"/>
              <w:rPr>
                <w:rFonts w:eastAsia="Calibri" w:cs="B Nazanin"/>
                <w:b/>
                <w:bCs/>
                <w:color w:val="000000" w:themeColor="text1"/>
                <w:sz w:val="26"/>
                <w:szCs w:val="26"/>
                <w:lang w:bidi="fa-IR"/>
              </w:rPr>
            </w:pPr>
            <w:r w:rsidRPr="00063DE8">
              <w:rPr>
                <w:rFonts w:eastAsia="Calibri" w:cs="B Nazanin" w:hint="cs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t>4</w:t>
            </w:r>
          </w:p>
        </w:tc>
      </w:tr>
      <w:tr w:rsidR="00313031" w:rsidRPr="00063DE8" w:rsidTr="00313031">
        <w:trPr>
          <w:trHeight w:hRule="exact" w:val="506"/>
        </w:trPr>
        <w:tc>
          <w:tcPr>
            <w:tcW w:w="664" w:type="dxa"/>
            <w:shd w:val="clear" w:color="auto" w:fill="auto"/>
            <w:vAlign w:val="center"/>
          </w:tcPr>
          <w:p w:rsidR="00313031" w:rsidRPr="00063DE8" w:rsidRDefault="00313031" w:rsidP="00313031">
            <w:pPr>
              <w:bidi/>
              <w:spacing w:after="0" w:line="240" w:lineRule="auto"/>
              <w:jc w:val="center"/>
              <w:rPr>
                <w:rFonts w:eastAsia="Calibri" w:cs="B Nazanin"/>
                <w:b/>
                <w:bCs/>
                <w:sz w:val="26"/>
                <w:szCs w:val="26"/>
              </w:rPr>
            </w:pPr>
            <w:r w:rsidRPr="00063DE8">
              <w:rPr>
                <w:rFonts w:eastAsia="Calibri" w:cs="B Nazanin" w:hint="cs"/>
                <w:b/>
                <w:bCs/>
                <w:sz w:val="26"/>
                <w:szCs w:val="26"/>
                <w:rtl/>
              </w:rPr>
              <w:t>3</w:t>
            </w:r>
          </w:p>
        </w:tc>
        <w:tc>
          <w:tcPr>
            <w:tcW w:w="8011" w:type="dxa"/>
            <w:shd w:val="clear" w:color="auto" w:fill="auto"/>
            <w:vAlign w:val="center"/>
          </w:tcPr>
          <w:p w:rsidR="00313031" w:rsidRPr="00063DE8" w:rsidRDefault="00313031" w:rsidP="00313031">
            <w:pPr>
              <w:bidi/>
              <w:spacing w:after="0" w:line="240" w:lineRule="auto"/>
              <w:rPr>
                <w:rFonts w:eastAsia="Calibri" w:cs="B Nazanin"/>
                <w:sz w:val="26"/>
                <w:szCs w:val="26"/>
                <w:rtl/>
                <w:lang w:bidi="fa-IR"/>
              </w:rPr>
            </w:pPr>
            <w:r w:rsidRPr="00B9762A">
              <w:rPr>
                <w:rFonts w:eastAsia="Calibri" w:cs="B Nazanin" w:hint="cs"/>
                <w:b/>
                <w:bCs/>
                <w:sz w:val="26"/>
                <w:szCs w:val="26"/>
                <w:rtl/>
                <w:lang w:bidi="fa-IR"/>
              </w:rPr>
              <w:t>دامنه كاربرد</w:t>
            </w:r>
            <w:r>
              <w:rPr>
                <w:rFonts w:eastAsia="Calibri" w:cs="B Nazanin" w:hint="cs"/>
                <w:sz w:val="26"/>
                <w:szCs w:val="26"/>
                <w:rtl/>
                <w:lang w:bidi="fa-IR"/>
              </w:rPr>
              <w:t xml:space="preserve"> .............................................................................................................................................................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13031" w:rsidRPr="00063DE8" w:rsidRDefault="00313031" w:rsidP="00313031">
            <w:pPr>
              <w:bidi/>
              <w:spacing w:after="0" w:line="240" w:lineRule="auto"/>
              <w:rPr>
                <w:rFonts w:eastAsia="Calibri" w:cs="B Nazanin"/>
                <w:b/>
                <w:bCs/>
                <w:color w:val="000000" w:themeColor="text1"/>
                <w:sz w:val="26"/>
                <w:szCs w:val="26"/>
                <w:lang w:bidi="fa-IR"/>
              </w:rPr>
            </w:pPr>
            <w:r w:rsidRPr="00063DE8">
              <w:rPr>
                <w:rFonts w:eastAsia="Calibri" w:cs="B Nazanin" w:hint="cs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t>4</w:t>
            </w:r>
          </w:p>
        </w:tc>
      </w:tr>
      <w:tr w:rsidR="00313031" w:rsidRPr="00063DE8" w:rsidTr="00313031">
        <w:trPr>
          <w:trHeight w:hRule="exact" w:val="506"/>
        </w:trPr>
        <w:tc>
          <w:tcPr>
            <w:tcW w:w="664" w:type="dxa"/>
            <w:shd w:val="clear" w:color="auto" w:fill="auto"/>
            <w:vAlign w:val="center"/>
          </w:tcPr>
          <w:p w:rsidR="00313031" w:rsidRPr="00063DE8" w:rsidRDefault="00313031" w:rsidP="00313031">
            <w:pPr>
              <w:bidi/>
              <w:spacing w:after="0" w:line="240" w:lineRule="auto"/>
              <w:jc w:val="center"/>
              <w:rPr>
                <w:rFonts w:eastAsia="Calibri" w:cs="B Nazanin"/>
                <w:b/>
                <w:bCs/>
                <w:sz w:val="26"/>
                <w:szCs w:val="26"/>
              </w:rPr>
            </w:pPr>
            <w:r w:rsidRPr="00063DE8">
              <w:rPr>
                <w:rFonts w:eastAsia="Calibri" w:cs="B Nazanin" w:hint="cs"/>
                <w:b/>
                <w:bCs/>
                <w:sz w:val="26"/>
                <w:szCs w:val="26"/>
                <w:rtl/>
              </w:rPr>
              <w:t>4</w:t>
            </w:r>
          </w:p>
        </w:tc>
        <w:tc>
          <w:tcPr>
            <w:tcW w:w="8011" w:type="dxa"/>
            <w:shd w:val="clear" w:color="auto" w:fill="auto"/>
            <w:vAlign w:val="center"/>
          </w:tcPr>
          <w:p w:rsidR="00313031" w:rsidRPr="00063DE8" w:rsidRDefault="00313031" w:rsidP="00313031">
            <w:pPr>
              <w:bidi/>
              <w:spacing w:after="0" w:line="240" w:lineRule="auto"/>
              <w:rPr>
                <w:rFonts w:eastAsia="Calibri" w:cs="B Nazanin"/>
                <w:sz w:val="26"/>
                <w:szCs w:val="26"/>
                <w:rtl/>
                <w:lang w:bidi="fa-IR"/>
              </w:rPr>
            </w:pPr>
            <w:r w:rsidRPr="00B9762A">
              <w:rPr>
                <w:rFonts w:eastAsia="Calibri" w:cs="B Nazanin" w:hint="cs"/>
                <w:b/>
                <w:bCs/>
                <w:sz w:val="26"/>
                <w:szCs w:val="26"/>
                <w:rtl/>
                <w:lang w:bidi="fa-IR"/>
              </w:rPr>
              <w:t>مستندات پايه</w:t>
            </w:r>
            <w:r>
              <w:rPr>
                <w:rFonts w:eastAsia="Calibri" w:cs="B Nazanin" w:hint="cs"/>
                <w:sz w:val="26"/>
                <w:szCs w:val="26"/>
                <w:rtl/>
                <w:lang w:bidi="fa-IR"/>
              </w:rPr>
              <w:t xml:space="preserve"> .........................................................................................................................................................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13031" w:rsidRPr="00063DE8" w:rsidRDefault="00313031" w:rsidP="00313031">
            <w:pPr>
              <w:bidi/>
              <w:spacing w:after="0" w:line="240" w:lineRule="auto"/>
              <w:rPr>
                <w:rFonts w:eastAsia="Calibri" w:cs="B Nazanin"/>
                <w:b/>
                <w:bCs/>
                <w:color w:val="000000" w:themeColor="text1"/>
                <w:sz w:val="26"/>
                <w:szCs w:val="26"/>
                <w:lang w:bidi="fa-IR"/>
              </w:rPr>
            </w:pPr>
            <w:r w:rsidRPr="00063DE8">
              <w:rPr>
                <w:rFonts w:eastAsia="Calibri" w:cs="B Nazanin" w:hint="cs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t>5</w:t>
            </w:r>
          </w:p>
        </w:tc>
      </w:tr>
      <w:tr w:rsidR="00313031" w:rsidRPr="00063DE8" w:rsidTr="00313031">
        <w:trPr>
          <w:trHeight w:hRule="exact" w:val="506"/>
        </w:trPr>
        <w:tc>
          <w:tcPr>
            <w:tcW w:w="664" w:type="dxa"/>
            <w:shd w:val="clear" w:color="auto" w:fill="auto"/>
            <w:vAlign w:val="center"/>
          </w:tcPr>
          <w:p w:rsidR="00313031" w:rsidRPr="00063DE8" w:rsidRDefault="00313031" w:rsidP="00313031">
            <w:pPr>
              <w:bidi/>
              <w:spacing w:after="0" w:line="240" w:lineRule="auto"/>
              <w:jc w:val="center"/>
              <w:rPr>
                <w:rFonts w:eastAsia="Calibri" w:cs="B Nazanin"/>
                <w:b/>
                <w:bCs/>
                <w:sz w:val="26"/>
                <w:szCs w:val="26"/>
              </w:rPr>
            </w:pPr>
            <w:r w:rsidRPr="00063DE8">
              <w:rPr>
                <w:rFonts w:eastAsia="Calibri" w:cs="B Nazanin" w:hint="cs"/>
                <w:b/>
                <w:bCs/>
                <w:sz w:val="26"/>
                <w:szCs w:val="26"/>
                <w:rtl/>
              </w:rPr>
              <w:t>5</w:t>
            </w:r>
          </w:p>
        </w:tc>
        <w:tc>
          <w:tcPr>
            <w:tcW w:w="8011" w:type="dxa"/>
            <w:shd w:val="clear" w:color="auto" w:fill="auto"/>
            <w:vAlign w:val="center"/>
          </w:tcPr>
          <w:p w:rsidR="00313031" w:rsidRDefault="00313031" w:rsidP="00313031">
            <w:pPr>
              <w:bidi/>
              <w:spacing w:after="0" w:line="240" w:lineRule="auto"/>
              <w:rPr>
                <w:rFonts w:eastAsia="Calibri" w:cs="B Nazanin"/>
                <w:sz w:val="26"/>
                <w:szCs w:val="26"/>
                <w:rtl/>
                <w:lang w:bidi="fa-IR"/>
              </w:rPr>
            </w:pPr>
            <w:r w:rsidRPr="00B9762A">
              <w:rPr>
                <w:rFonts w:eastAsia="Calibri" w:cs="B Nazanin" w:hint="cs"/>
                <w:b/>
                <w:bCs/>
                <w:sz w:val="26"/>
                <w:szCs w:val="26"/>
                <w:rtl/>
                <w:lang w:bidi="fa-IR"/>
              </w:rPr>
              <w:t>نقش ها و مسئولیت ها</w:t>
            </w:r>
            <w:r>
              <w:rPr>
                <w:rFonts w:eastAsia="Calibri" w:cs="B Nazanin" w:hint="cs"/>
                <w:sz w:val="26"/>
                <w:szCs w:val="26"/>
                <w:rtl/>
                <w:lang w:bidi="fa-IR"/>
              </w:rPr>
              <w:t xml:space="preserve"> ........................................................................................................................................</w:t>
            </w:r>
          </w:p>
          <w:p w:rsidR="00313031" w:rsidRPr="00063DE8" w:rsidRDefault="00313031" w:rsidP="00313031">
            <w:pPr>
              <w:bidi/>
              <w:spacing w:after="0" w:line="240" w:lineRule="auto"/>
              <w:rPr>
                <w:rFonts w:eastAsia="Calibri"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13031" w:rsidRPr="00063DE8" w:rsidRDefault="00313031" w:rsidP="00313031">
            <w:pPr>
              <w:bidi/>
              <w:spacing w:after="0" w:line="240" w:lineRule="auto"/>
              <w:rPr>
                <w:rFonts w:eastAsia="Calibri" w:cs="B Nazanin"/>
                <w:b/>
                <w:bCs/>
                <w:color w:val="000000" w:themeColor="text1"/>
                <w:sz w:val="26"/>
                <w:szCs w:val="26"/>
                <w:lang w:bidi="fa-IR"/>
              </w:rPr>
            </w:pPr>
            <w:r w:rsidRPr="00063DE8">
              <w:rPr>
                <w:rFonts w:eastAsia="Calibri" w:cs="B Nazanin" w:hint="cs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t>6</w:t>
            </w:r>
          </w:p>
        </w:tc>
      </w:tr>
      <w:tr w:rsidR="00313031" w:rsidRPr="00063DE8" w:rsidTr="00313031">
        <w:trPr>
          <w:trHeight w:hRule="exact" w:val="506"/>
        </w:trPr>
        <w:tc>
          <w:tcPr>
            <w:tcW w:w="664" w:type="dxa"/>
            <w:shd w:val="clear" w:color="auto" w:fill="auto"/>
            <w:vAlign w:val="center"/>
          </w:tcPr>
          <w:p w:rsidR="00313031" w:rsidRPr="00063DE8" w:rsidRDefault="00313031" w:rsidP="00313031">
            <w:pPr>
              <w:bidi/>
              <w:spacing w:after="0" w:line="240" w:lineRule="auto"/>
              <w:jc w:val="center"/>
              <w:rPr>
                <w:rFonts w:eastAsia="Calibri" w:cs="B Nazanin"/>
                <w:b/>
                <w:bCs/>
                <w:sz w:val="26"/>
                <w:szCs w:val="26"/>
                <w:rtl/>
              </w:rPr>
            </w:pPr>
            <w:r>
              <w:rPr>
                <w:rFonts w:eastAsia="Calibri" w:cs="B Nazanin" w:hint="cs"/>
                <w:b/>
                <w:bCs/>
                <w:sz w:val="26"/>
                <w:szCs w:val="26"/>
                <w:rtl/>
              </w:rPr>
              <w:t>6</w:t>
            </w:r>
          </w:p>
        </w:tc>
        <w:tc>
          <w:tcPr>
            <w:tcW w:w="8011" w:type="dxa"/>
            <w:shd w:val="clear" w:color="auto" w:fill="auto"/>
            <w:vAlign w:val="center"/>
          </w:tcPr>
          <w:p w:rsidR="00313031" w:rsidRPr="00063DE8" w:rsidRDefault="00313031" w:rsidP="00313031">
            <w:pPr>
              <w:pStyle w:val="ListParagraph"/>
              <w:spacing w:after="0" w:line="240" w:lineRule="auto"/>
              <w:ind w:left="0"/>
              <w:rPr>
                <w:rFonts w:cs="B Nazanin"/>
                <w:sz w:val="26"/>
                <w:szCs w:val="26"/>
                <w:rtl/>
              </w:rPr>
            </w:pPr>
            <w:r w:rsidRPr="00B9762A">
              <w:rPr>
                <w:rFonts w:cs="B Nazanin" w:hint="cs"/>
                <w:b/>
                <w:bCs/>
                <w:sz w:val="26"/>
                <w:szCs w:val="26"/>
                <w:rtl/>
              </w:rPr>
              <w:t>الزامات انجام مطالعه</w:t>
            </w:r>
            <w:r w:rsidRPr="00B9762A">
              <w:rPr>
                <w:rFonts w:cs="B Nazanin"/>
                <w:b/>
                <w:bCs/>
                <w:sz w:val="26"/>
                <w:szCs w:val="26"/>
              </w:rPr>
              <w:t>PSSR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 ................................................................................................................................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13031" w:rsidRPr="00063DE8" w:rsidRDefault="00313031" w:rsidP="00313031">
            <w:pPr>
              <w:bidi/>
              <w:spacing w:after="0" w:line="240" w:lineRule="auto"/>
              <w:rPr>
                <w:rFonts w:eastAsia="Calibri" w:cs="B Nazanin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</w:pPr>
            <w:r>
              <w:rPr>
                <w:rFonts w:eastAsia="Calibri" w:cs="B Nazanin" w:hint="cs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t>8</w:t>
            </w:r>
          </w:p>
        </w:tc>
      </w:tr>
      <w:tr w:rsidR="00313031" w:rsidRPr="00063DE8" w:rsidTr="00313031">
        <w:trPr>
          <w:trHeight w:hRule="exact" w:val="506"/>
        </w:trPr>
        <w:tc>
          <w:tcPr>
            <w:tcW w:w="664" w:type="dxa"/>
            <w:vMerge w:val="restart"/>
            <w:shd w:val="clear" w:color="auto" w:fill="auto"/>
            <w:vAlign w:val="center"/>
          </w:tcPr>
          <w:p w:rsidR="00313031" w:rsidRPr="00063DE8" w:rsidRDefault="00313031" w:rsidP="00313031">
            <w:pPr>
              <w:bidi/>
              <w:spacing w:after="0" w:line="240" w:lineRule="auto"/>
              <w:jc w:val="center"/>
              <w:rPr>
                <w:rFonts w:eastAsia="Calibri" w:cs="B Nazanin"/>
                <w:b/>
                <w:bCs/>
                <w:sz w:val="26"/>
                <w:szCs w:val="26"/>
              </w:rPr>
            </w:pPr>
          </w:p>
        </w:tc>
        <w:tc>
          <w:tcPr>
            <w:tcW w:w="8011" w:type="dxa"/>
            <w:vMerge w:val="restart"/>
            <w:shd w:val="clear" w:color="auto" w:fill="auto"/>
            <w:vAlign w:val="center"/>
          </w:tcPr>
          <w:p w:rsidR="00313031" w:rsidRPr="00063DE8" w:rsidRDefault="00313031" w:rsidP="00313031">
            <w:pPr>
              <w:pStyle w:val="ListParagraph"/>
              <w:spacing w:after="0"/>
              <w:ind w:left="1080" w:hanging="1080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6-1</w:t>
            </w:r>
            <w:r w:rsidRPr="00063DE8">
              <w:rPr>
                <w:rFonts w:cs="B Nazanin" w:hint="cs"/>
                <w:sz w:val="26"/>
                <w:szCs w:val="26"/>
                <w:rtl/>
              </w:rPr>
              <w:t xml:space="preserve">زمان </w:t>
            </w:r>
            <w:r w:rsidRPr="00FB66D5">
              <w:rPr>
                <w:rFonts w:cs="B Nazanin" w:hint="cs"/>
                <w:sz w:val="26"/>
                <w:szCs w:val="26"/>
                <w:rtl/>
              </w:rPr>
              <w:t xml:space="preserve">انجام </w:t>
            </w:r>
            <w:r w:rsidRPr="00FB66D5">
              <w:rPr>
                <w:rFonts w:cs="B Nazanin"/>
                <w:sz w:val="26"/>
                <w:szCs w:val="26"/>
              </w:rPr>
              <w:t>PSSR</w:t>
            </w:r>
            <w:r w:rsidRPr="00FB66D5">
              <w:rPr>
                <w:rFonts w:cs="B Nazanin" w:hint="cs"/>
                <w:sz w:val="26"/>
                <w:szCs w:val="26"/>
                <w:rtl/>
              </w:rPr>
              <w:t xml:space="preserve"> و تعيين محدوده مطالعات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 ............................................................................................</w:t>
            </w:r>
          </w:p>
          <w:p w:rsidR="00313031" w:rsidRPr="00063DE8" w:rsidRDefault="00313031" w:rsidP="00313031">
            <w:pPr>
              <w:pStyle w:val="ListParagraph"/>
              <w:spacing w:after="0"/>
              <w:ind w:left="1080" w:hanging="1080"/>
              <w:rPr>
                <w:rFonts w:cs="B Nazanin"/>
                <w:sz w:val="26"/>
                <w:szCs w:val="26"/>
                <w:rtl/>
              </w:rPr>
            </w:pPr>
            <w:r w:rsidRPr="00063DE8">
              <w:rPr>
                <w:rFonts w:cs="B Nazanin" w:hint="cs"/>
                <w:sz w:val="26"/>
                <w:szCs w:val="26"/>
                <w:rtl/>
              </w:rPr>
              <w:t xml:space="preserve">6-2 چک لیستهای </w:t>
            </w:r>
            <w:r w:rsidRPr="00063DE8">
              <w:rPr>
                <w:rFonts w:cs="B Nazanin"/>
                <w:sz w:val="26"/>
                <w:szCs w:val="26"/>
              </w:rPr>
              <w:t>PSSR</w:t>
            </w:r>
            <w:r w:rsidRPr="00063DE8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>
              <w:rPr>
                <w:rFonts w:cs="B Nazanin" w:hint="cs"/>
                <w:sz w:val="26"/>
                <w:szCs w:val="26"/>
                <w:rtl/>
              </w:rPr>
              <w:t>.....................................................................................................................................</w:t>
            </w:r>
          </w:p>
          <w:p w:rsidR="00313031" w:rsidRPr="00063DE8" w:rsidRDefault="00313031" w:rsidP="00313031">
            <w:pPr>
              <w:pStyle w:val="ListParagraph"/>
              <w:spacing w:after="0"/>
              <w:ind w:left="1080" w:hanging="1080"/>
              <w:rPr>
                <w:rFonts w:cs="B Nazanin"/>
                <w:sz w:val="26"/>
                <w:szCs w:val="26"/>
                <w:rtl/>
              </w:rPr>
            </w:pPr>
            <w:r w:rsidRPr="00063DE8">
              <w:rPr>
                <w:rFonts w:cs="B Nazanin" w:hint="cs"/>
                <w:sz w:val="26"/>
                <w:szCs w:val="26"/>
                <w:rtl/>
              </w:rPr>
              <w:t xml:space="preserve">6-3 ترکیب تیم </w:t>
            </w:r>
            <w:r w:rsidRPr="00063DE8">
              <w:rPr>
                <w:rFonts w:cs="B Nazanin"/>
                <w:sz w:val="26"/>
                <w:szCs w:val="26"/>
              </w:rPr>
              <w:t>PSSR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 ...........................................................................................................................................</w:t>
            </w:r>
          </w:p>
          <w:p w:rsidR="00313031" w:rsidRPr="00063DE8" w:rsidRDefault="00313031" w:rsidP="00313031">
            <w:pPr>
              <w:pStyle w:val="ListParagraph"/>
              <w:spacing w:after="0"/>
              <w:ind w:left="1080" w:hanging="1080"/>
              <w:rPr>
                <w:rFonts w:cs="B Nazanin"/>
                <w:sz w:val="26"/>
                <w:szCs w:val="26"/>
                <w:rtl/>
              </w:rPr>
            </w:pPr>
            <w:r w:rsidRPr="00063DE8">
              <w:rPr>
                <w:rFonts w:cs="B Nazanin" w:hint="cs"/>
                <w:sz w:val="26"/>
                <w:szCs w:val="26"/>
                <w:rtl/>
              </w:rPr>
              <w:t>6-4 تهیه جدول زمان بندی انجام مطالعه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Pr="00063DE8">
              <w:rPr>
                <w:rFonts w:cs="B Nazanin"/>
                <w:sz w:val="26"/>
                <w:szCs w:val="26"/>
              </w:rPr>
              <w:t xml:space="preserve"> PSSR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 ...........................................................................................</w:t>
            </w:r>
          </w:p>
          <w:p w:rsidR="00313031" w:rsidRPr="00063DE8" w:rsidRDefault="00313031" w:rsidP="00313031">
            <w:pPr>
              <w:pStyle w:val="ListParagraph"/>
              <w:spacing w:after="0"/>
              <w:ind w:left="1080" w:hanging="1080"/>
              <w:rPr>
                <w:rFonts w:cs="B Nazanin"/>
                <w:sz w:val="26"/>
                <w:szCs w:val="26"/>
                <w:rtl/>
              </w:rPr>
            </w:pPr>
            <w:r w:rsidRPr="00063DE8">
              <w:rPr>
                <w:rFonts w:cs="B Nazanin" w:hint="cs"/>
                <w:sz w:val="26"/>
                <w:szCs w:val="26"/>
                <w:rtl/>
              </w:rPr>
              <w:t xml:space="preserve">6-5 آموزش و اطلاع رسانی برنامه </w:t>
            </w:r>
            <w:r w:rsidRPr="00063DE8">
              <w:rPr>
                <w:rFonts w:cs="B Nazanin"/>
                <w:sz w:val="26"/>
                <w:szCs w:val="26"/>
              </w:rPr>
              <w:t>PSSR</w:t>
            </w:r>
            <w:r w:rsidRPr="00063DE8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>
              <w:rPr>
                <w:rFonts w:cs="B Nazanin" w:hint="cs"/>
                <w:sz w:val="26"/>
                <w:szCs w:val="26"/>
                <w:rtl/>
              </w:rPr>
              <w:t>..........................................................................................................</w:t>
            </w:r>
          </w:p>
          <w:p w:rsidR="00313031" w:rsidRPr="00063DE8" w:rsidRDefault="00313031" w:rsidP="00313031">
            <w:pPr>
              <w:pStyle w:val="ListParagraph"/>
              <w:spacing w:after="0"/>
              <w:ind w:left="1080" w:hanging="1080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6-6</w:t>
            </w:r>
            <w:r w:rsidRPr="00063DE8">
              <w:rPr>
                <w:rFonts w:cs="B Nazanin" w:hint="cs"/>
                <w:sz w:val="26"/>
                <w:szCs w:val="26"/>
                <w:rtl/>
              </w:rPr>
              <w:t xml:space="preserve"> بازدید از </w:t>
            </w:r>
            <w:r>
              <w:rPr>
                <w:rFonts w:cs="B Nazanin" w:hint="cs"/>
                <w:sz w:val="26"/>
                <w:szCs w:val="26"/>
                <w:rtl/>
              </w:rPr>
              <w:t>تاسیسات و گفتگو با پرسنل کلیدی ...........................................................................................</w:t>
            </w:r>
          </w:p>
          <w:p w:rsidR="00313031" w:rsidRPr="00063DE8" w:rsidRDefault="00313031" w:rsidP="00313031">
            <w:pPr>
              <w:pStyle w:val="ListParagraph"/>
              <w:spacing w:after="0"/>
              <w:ind w:left="1080" w:hanging="1080"/>
              <w:rPr>
                <w:rFonts w:cs="B Nazanin"/>
                <w:sz w:val="26"/>
                <w:szCs w:val="26"/>
                <w:rtl/>
              </w:rPr>
            </w:pPr>
            <w:r w:rsidRPr="00063DE8">
              <w:rPr>
                <w:rFonts w:cs="B Nazanin" w:hint="cs"/>
                <w:sz w:val="26"/>
                <w:szCs w:val="26"/>
                <w:rtl/>
              </w:rPr>
              <w:t xml:space="preserve">6-7 تکمیل چک لیست </w:t>
            </w:r>
            <w:r w:rsidRPr="00063DE8">
              <w:rPr>
                <w:rFonts w:cs="B Nazanin"/>
                <w:sz w:val="26"/>
                <w:szCs w:val="26"/>
              </w:rPr>
              <w:t>PSSR</w:t>
            </w:r>
            <w:r w:rsidRPr="00063DE8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>
              <w:rPr>
                <w:rFonts w:cs="B Nazanin" w:hint="cs"/>
                <w:sz w:val="26"/>
                <w:szCs w:val="26"/>
                <w:rtl/>
              </w:rPr>
              <w:t>............................................................................................................................</w:t>
            </w:r>
          </w:p>
          <w:p w:rsidR="00313031" w:rsidRPr="00063DE8" w:rsidRDefault="00313031" w:rsidP="00313031">
            <w:pPr>
              <w:bidi/>
              <w:spacing w:after="0"/>
              <w:ind w:left="-45"/>
              <w:jc w:val="both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 xml:space="preserve">6-8 </w:t>
            </w:r>
            <w:r w:rsidRPr="00063DE8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 xml:space="preserve">گزارش </w:t>
            </w:r>
            <w:r w:rsidRPr="00063DE8">
              <w:rPr>
                <w:rFonts w:ascii="Calibri" w:eastAsia="Calibri" w:hAnsi="Calibri" w:cs="B Nazanin"/>
                <w:sz w:val="26"/>
                <w:szCs w:val="26"/>
                <w:lang w:bidi="fa-IR"/>
              </w:rPr>
              <w:t>PSSR</w:t>
            </w:r>
            <w:r w:rsidRPr="00063DE8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eastAsia="Calibri" w:cs="B Nazanin" w:hint="cs"/>
                <w:sz w:val="26"/>
                <w:szCs w:val="26"/>
                <w:rtl/>
                <w:lang w:bidi="fa-IR"/>
              </w:rPr>
              <w:t>..............................................................................................................................</w:t>
            </w:r>
            <w:r>
              <w:rPr>
                <w:rFonts w:cs="B Nazanin" w:hint="cs"/>
                <w:sz w:val="26"/>
                <w:szCs w:val="26"/>
                <w:rtl/>
              </w:rPr>
              <w:t>............</w:t>
            </w:r>
            <w:r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.........</w:t>
            </w:r>
          </w:p>
          <w:p w:rsidR="00313031" w:rsidRPr="00063DE8" w:rsidRDefault="00313031" w:rsidP="00313031">
            <w:pPr>
              <w:pStyle w:val="ListParagraph"/>
              <w:spacing w:after="0"/>
              <w:ind w:left="1080" w:hanging="1080"/>
              <w:rPr>
                <w:rFonts w:cs="B Nazanin"/>
                <w:sz w:val="26"/>
                <w:szCs w:val="26"/>
                <w:rtl/>
              </w:rPr>
            </w:pPr>
            <w:r w:rsidRPr="00063DE8">
              <w:rPr>
                <w:rFonts w:cs="B Nazanin" w:hint="cs"/>
                <w:sz w:val="26"/>
                <w:szCs w:val="26"/>
                <w:rtl/>
              </w:rPr>
              <w:t>6-9 جلسات پیگیری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 ...............................................................................................................................................</w:t>
            </w:r>
          </w:p>
          <w:p w:rsidR="00313031" w:rsidRPr="00BD08F9" w:rsidRDefault="00313031" w:rsidP="00313031">
            <w:pPr>
              <w:pStyle w:val="ListParagraph"/>
              <w:spacing w:after="0"/>
              <w:ind w:left="1080" w:hanging="1080"/>
              <w:rPr>
                <w:rFonts w:cs="B Nazanin"/>
                <w:color w:val="FF0000"/>
                <w:sz w:val="26"/>
                <w:szCs w:val="26"/>
                <w:rtl/>
              </w:rPr>
            </w:pPr>
            <w:r w:rsidRPr="00063DE8">
              <w:rPr>
                <w:rFonts w:cs="B Nazanin" w:hint="cs"/>
                <w:sz w:val="26"/>
                <w:szCs w:val="26"/>
                <w:rtl/>
              </w:rPr>
              <w:t xml:space="preserve">6-10تائیدیه گزارش نهایی </w:t>
            </w:r>
            <w:r w:rsidRPr="00063DE8">
              <w:rPr>
                <w:rFonts w:cs="B Nazanin"/>
                <w:sz w:val="26"/>
                <w:szCs w:val="26"/>
              </w:rPr>
              <w:t>PSSR</w:t>
            </w:r>
            <w:r w:rsidRPr="00063DE8">
              <w:rPr>
                <w:rFonts w:cs="B Nazanin" w:hint="cs"/>
                <w:sz w:val="26"/>
                <w:szCs w:val="26"/>
                <w:rtl/>
              </w:rPr>
              <w:t xml:space="preserve"> و ارجاع به کمیته واگذاری </w:t>
            </w:r>
            <w:r>
              <w:rPr>
                <w:rFonts w:cs="B Nazanin" w:hint="cs"/>
                <w:sz w:val="26"/>
                <w:szCs w:val="26"/>
                <w:rtl/>
              </w:rPr>
              <w:t>......................................................................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13031" w:rsidRPr="00BD08F9" w:rsidRDefault="00313031" w:rsidP="00313031">
            <w:pPr>
              <w:bidi/>
              <w:spacing w:after="0" w:line="240" w:lineRule="auto"/>
              <w:rPr>
                <w:rFonts w:eastAsia="Calibri" w:cs="B Nazanin"/>
                <w:color w:val="000000" w:themeColor="text1"/>
                <w:sz w:val="26"/>
                <w:szCs w:val="26"/>
                <w:lang w:bidi="fa-IR"/>
              </w:rPr>
            </w:pPr>
            <w:r w:rsidRPr="00BD08F9">
              <w:rPr>
                <w:rFonts w:eastAsia="Calibri" w:cs="B Nazanin" w:hint="cs"/>
                <w:color w:val="000000" w:themeColor="text1"/>
                <w:sz w:val="26"/>
                <w:szCs w:val="26"/>
                <w:rtl/>
                <w:lang w:bidi="fa-IR"/>
              </w:rPr>
              <w:t>8</w:t>
            </w:r>
          </w:p>
        </w:tc>
      </w:tr>
      <w:tr w:rsidR="00313031" w:rsidRPr="00063DE8" w:rsidTr="00313031">
        <w:trPr>
          <w:trHeight w:hRule="exact" w:val="506"/>
        </w:trPr>
        <w:tc>
          <w:tcPr>
            <w:tcW w:w="664" w:type="dxa"/>
            <w:vMerge/>
            <w:shd w:val="clear" w:color="auto" w:fill="auto"/>
            <w:vAlign w:val="center"/>
          </w:tcPr>
          <w:p w:rsidR="00313031" w:rsidRPr="00063DE8" w:rsidRDefault="00313031" w:rsidP="00313031">
            <w:pPr>
              <w:bidi/>
              <w:spacing w:after="0" w:line="240" w:lineRule="auto"/>
              <w:jc w:val="center"/>
              <w:rPr>
                <w:rFonts w:eastAsia="Calibri" w:cs="B Nazanin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8011" w:type="dxa"/>
            <w:vMerge/>
            <w:shd w:val="clear" w:color="auto" w:fill="auto"/>
            <w:vAlign w:val="center"/>
          </w:tcPr>
          <w:p w:rsidR="00313031" w:rsidRPr="00063DE8" w:rsidRDefault="00313031" w:rsidP="00313031">
            <w:pPr>
              <w:pStyle w:val="ListParagraph"/>
              <w:spacing w:after="0" w:line="240" w:lineRule="auto"/>
              <w:ind w:left="1080" w:hanging="1080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13031" w:rsidRPr="00BD08F9" w:rsidRDefault="00313031" w:rsidP="00313031">
            <w:pPr>
              <w:bidi/>
              <w:spacing w:after="0" w:line="240" w:lineRule="auto"/>
              <w:rPr>
                <w:rFonts w:eastAsia="Calibri" w:cs="B Nazanin"/>
                <w:color w:val="000000" w:themeColor="text1"/>
                <w:sz w:val="26"/>
                <w:szCs w:val="26"/>
                <w:rtl/>
                <w:lang w:bidi="fa-IR"/>
              </w:rPr>
            </w:pPr>
            <w:r w:rsidRPr="00BD08F9">
              <w:rPr>
                <w:rFonts w:eastAsia="Calibri" w:cs="B Nazanin" w:hint="cs"/>
                <w:color w:val="000000" w:themeColor="text1"/>
                <w:sz w:val="26"/>
                <w:szCs w:val="26"/>
                <w:rtl/>
                <w:lang w:bidi="fa-IR"/>
              </w:rPr>
              <w:t>8</w:t>
            </w:r>
          </w:p>
        </w:tc>
      </w:tr>
      <w:tr w:rsidR="00313031" w:rsidRPr="00063DE8" w:rsidTr="00313031">
        <w:trPr>
          <w:trHeight w:hRule="exact" w:val="506"/>
        </w:trPr>
        <w:tc>
          <w:tcPr>
            <w:tcW w:w="664" w:type="dxa"/>
            <w:vMerge/>
            <w:shd w:val="clear" w:color="auto" w:fill="auto"/>
            <w:vAlign w:val="center"/>
          </w:tcPr>
          <w:p w:rsidR="00313031" w:rsidRPr="00063DE8" w:rsidRDefault="00313031" w:rsidP="00313031">
            <w:pPr>
              <w:bidi/>
              <w:spacing w:after="0" w:line="240" w:lineRule="auto"/>
              <w:jc w:val="center"/>
              <w:rPr>
                <w:rFonts w:eastAsia="Calibri" w:cs="B Nazanin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8011" w:type="dxa"/>
            <w:vMerge/>
            <w:shd w:val="clear" w:color="auto" w:fill="auto"/>
            <w:vAlign w:val="center"/>
          </w:tcPr>
          <w:p w:rsidR="00313031" w:rsidRPr="00063DE8" w:rsidRDefault="00313031" w:rsidP="00313031">
            <w:pPr>
              <w:pStyle w:val="ListParagraph"/>
              <w:spacing w:after="0" w:line="240" w:lineRule="auto"/>
              <w:ind w:left="1080" w:hanging="1080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13031" w:rsidRPr="00BD08F9" w:rsidRDefault="00313031" w:rsidP="00313031">
            <w:pPr>
              <w:bidi/>
              <w:spacing w:after="0" w:line="240" w:lineRule="auto"/>
              <w:rPr>
                <w:rFonts w:eastAsia="Calibri" w:cs="B Nazanin"/>
                <w:color w:val="000000" w:themeColor="text1"/>
                <w:sz w:val="26"/>
                <w:szCs w:val="26"/>
                <w:rtl/>
                <w:lang w:bidi="fa-IR"/>
              </w:rPr>
            </w:pPr>
            <w:r w:rsidRPr="00BD08F9">
              <w:rPr>
                <w:rFonts w:eastAsia="Calibri" w:cs="B Nazanin" w:hint="cs"/>
                <w:color w:val="000000" w:themeColor="text1"/>
                <w:sz w:val="26"/>
                <w:szCs w:val="26"/>
                <w:rtl/>
                <w:lang w:bidi="fa-IR"/>
              </w:rPr>
              <w:t>11</w:t>
            </w:r>
          </w:p>
        </w:tc>
      </w:tr>
      <w:tr w:rsidR="00313031" w:rsidRPr="00063DE8" w:rsidTr="00313031">
        <w:trPr>
          <w:trHeight w:hRule="exact" w:val="506"/>
        </w:trPr>
        <w:tc>
          <w:tcPr>
            <w:tcW w:w="664" w:type="dxa"/>
            <w:vMerge/>
            <w:shd w:val="clear" w:color="auto" w:fill="auto"/>
            <w:vAlign w:val="center"/>
          </w:tcPr>
          <w:p w:rsidR="00313031" w:rsidRPr="00063DE8" w:rsidRDefault="00313031" w:rsidP="00313031">
            <w:pPr>
              <w:bidi/>
              <w:spacing w:after="0" w:line="240" w:lineRule="auto"/>
              <w:jc w:val="center"/>
              <w:rPr>
                <w:rFonts w:eastAsia="Calibri" w:cs="B Nazanin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8011" w:type="dxa"/>
            <w:vMerge/>
            <w:shd w:val="clear" w:color="auto" w:fill="auto"/>
            <w:vAlign w:val="center"/>
          </w:tcPr>
          <w:p w:rsidR="00313031" w:rsidRPr="00063DE8" w:rsidRDefault="00313031" w:rsidP="00313031">
            <w:pPr>
              <w:pStyle w:val="ListParagraph"/>
              <w:spacing w:after="0" w:line="240" w:lineRule="auto"/>
              <w:ind w:left="1080" w:hanging="1080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13031" w:rsidRPr="00BD08F9" w:rsidRDefault="00313031" w:rsidP="00313031">
            <w:pPr>
              <w:bidi/>
              <w:spacing w:after="0" w:line="240" w:lineRule="auto"/>
              <w:rPr>
                <w:rFonts w:eastAsia="Calibri" w:cs="B Nazanin"/>
                <w:color w:val="000000" w:themeColor="text1"/>
                <w:sz w:val="26"/>
                <w:szCs w:val="26"/>
                <w:rtl/>
                <w:lang w:bidi="fa-IR"/>
              </w:rPr>
            </w:pPr>
            <w:r w:rsidRPr="00BD08F9">
              <w:rPr>
                <w:rFonts w:eastAsia="Calibri" w:cs="B Nazanin" w:hint="cs"/>
                <w:color w:val="000000" w:themeColor="text1"/>
                <w:sz w:val="26"/>
                <w:szCs w:val="26"/>
                <w:rtl/>
                <w:lang w:bidi="fa-IR"/>
              </w:rPr>
              <w:t>13</w:t>
            </w:r>
          </w:p>
        </w:tc>
      </w:tr>
      <w:tr w:rsidR="00313031" w:rsidRPr="00063DE8" w:rsidTr="00313031">
        <w:trPr>
          <w:trHeight w:hRule="exact" w:val="506"/>
        </w:trPr>
        <w:tc>
          <w:tcPr>
            <w:tcW w:w="664" w:type="dxa"/>
            <w:vMerge/>
            <w:shd w:val="clear" w:color="auto" w:fill="auto"/>
            <w:vAlign w:val="center"/>
          </w:tcPr>
          <w:p w:rsidR="00313031" w:rsidRPr="00063DE8" w:rsidRDefault="00313031" w:rsidP="00313031">
            <w:pPr>
              <w:bidi/>
              <w:spacing w:after="0" w:line="240" w:lineRule="auto"/>
              <w:jc w:val="center"/>
              <w:rPr>
                <w:rFonts w:eastAsia="Calibri" w:cs="B Nazanin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8011" w:type="dxa"/>
            <w:vMerge/>
            <w:shd w:val="clear" w:color="auto" w:fill="auto"/>
            <w:vAlign w:val="center"/>
          </w:tcPr>
          <w:p w:rsidR="00313031" w:rsidRPr="00063DE8" w:rsidRDefault="00313031" w:rsidP="00313031">
            <w:pPr>
              <w:pStyle w:val="ListParagraph"/>
              <w:spacing w:after="0" w:line="240" w:lineRule="auto"/>
              <w:ind w:left="1080" w:hanging="1080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13031" w:rsidRPr="00BD08F9" w:rsidRDefault="00313031" w:rsidP="00313031">
            <w:pPr>
              <w:bidi/>
              <w:spacing w:after="0" w:line="240" w:lineRule="auto"/>
              <w:rPr>
                <w:rFonts w:eastAsia="Calibri" w:cs="B Nazanin"/>
                <w:color w:val="000000" w:themeColor="text1"/>
                <w:sz w:val="26"/>
                <w:szCs w:val="26"/>
                <w:rtl/>
                <w:lang w:bidi="fa-IR"/>
              </w:rPr>
            </w:pPr>
            <w:r w:rsidRPr="00BD08F9">
              <w:rPr>
                <w:rFonts w:eastAsia="Calibri" w:cs="B Nazanin" w:hint="cs"/>
                <w:color w:val="000000" w:themeColor="text1"/>
                <w:sz w:val="26"/>
                <w:szCs w:val="26"/>
                <w:rtl/>
                <w:lang w:bidi="fa-IR"/>
              </w:rPr>
              <w:t>13</w:t>
            </w:r>
          </w:p>
        </w:tc>
      </w:tr>
      <w:tr w:rsidR="00313031" w:rsidRPr="00063DE8" w:rsidTr="00313031">
        <w:trPr>
          <w:trHeight w:hRule="exact" w:val="506"/>
        </w:trPr>
        <w:tc>
          <w:tcPr>
            <w:tcW w:w="664" w:type="dxa"/>
            <w:vMerge/>
            <w:shd w:val="clear" w:color="auto" w:fill="auto"/>
            <w:vAlign w:val="center"/>
          </w:tcPr>
          <w:p w:rsidR="00313031" w:rsidRPr="00063DE8" w:rsidRDefault="00313031" w:rsidP="00313031">
            <w:pPr>
              <w:bidi/>
              <w:spacing w:after="0" w:line="240" w:lineRule="auto"/>
              <w:jc w:val="center"/>
              <w:rPr>
                <w:rFonts w:eastAsia="Calibri" w:cs="B Nazanin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8011" w:type="dxa"/>
            <w:vMerge/>
            <w:shd w:val="clear" w:color="auto" w:fill="auto"/>
            <w:vAlign w:val="center"/>
          </w:tcPr>
          <w:p w:rsidR="00313031" w:rsidRPr="00063DE8" w:rsidRDefault="00313031" w:rsidP="00313031">
            <w:pPr>
              <w:pStyle w:val="ListParagraph"/>
              <w:spacing w:after="0" w:line="240" w:lineRule="auto"/>
              <w:ind w:left="1080" w:hanging="1080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13031" w:rsidRPr="00BD08F9" w:rsidRDefault="00313031" w:rsidP="00313031">
            <w:pPr>
              <w:bidi/>
              <w:spacing w:after="0" w:line="240" w:lineRule="auto"/>
              <w:rPr>
                <w:rFonts w:eastAsia="Calibri" w:cs="B Nazanin"/>
                <w:color w:val="000000" w:themeColor="text1"/>
                <w:sz w:val="26"/>
                <w:szCs w:val="26"/>
                <w:rtl/>
                <w:lang w:bidi="fa-IR"/>
              </w:rPr>
            </w:pPr>
            <w:r w:rsidRPr="00BD08F9">
              <w:rPr>
                <w:rFonts w:eastAsia="Calibri" w:cs="B Nazanin" w:hint="cs"/>
                <w:color w:val="000000" w:themeColor="text1"/>
                <w:sz w:val="26"/>
                <w:szCs w:val="26"/>
                <w:rtl/>
                <w:lang w:bidi="fa-IR"/>
              </w:rPr>
              <w:t>14</w:t>
            </w:r>
          </w:p>
        </w:tc>
      </w:tr>
      <w:tr w:rsidR="00313031" w:rsidRPr="00063DE8" w:rsidTr="00313031">
        <w:trPr>
          <w:trHeight w:hRule="exact" w:val="506"/>
        </w:trPr>
        <w:tc>
          <w:tcPr>
            <w:tcW w:w="664" w:type="dxa"/>
            <w:vMerge/>
            <w:shd w:val="clear" w:color="auto" w:fill="auto"/>
            <w:vAlign w:val="center"/>
          </w:tcPr>
          <w:p w:rsidR="00313031" w:rsidRPr="00063DE8" w:rsidRDefault="00313031" w:rsidP="00313031">
            <w:pPr>
              <w:bidi/>
              <w:spacing w:after="0" w:line="240" w:lineRule="auto"/>
              <w:jc w:val="center"/>
              <w:rPr>
                <w:rFonts w:eastAsia="Calibri" w:cs="B Nazanin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8011" w:type="dxa"/>
            <w:vMerge/>
            <w:shd w:val="clear" w:color="auto" w:fill="auto"/>
            <w:vAlign w:val="center"/>
          </w:tcPr>
          <w:p w:rsidR="00313031" w:rsidRPr="00063DE8" w:rsidRDefault="00313031" w:rsidP="00313031">
            <w:pPr>
              <w:pStyle w:val="ListParagraph"/>
              <w:spacing w:after="0" w:line="240" w:lineRule="auto"/>
              <w:ind w:left="1080" w:hanging="1080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13031" w:rsidRPr="00BD08F9" w:rsidRDefault="00313031" w:rsidP="00313031">
            <w:pPr>
              <w:bidi/>
              <w:spacing w:after="0" w:line="240" w:lineRule="auto"/>
              <w:rPr>
                <w:rFonts w:eastAsia="Calibri" w:cs="B Nazanin"/>
                <w:color w:val="000000" w:themeColor="text1"/>
                <w:sz w:val="26"/>
                <w:szCs w:val="26"/>
                <w:rtl/>
                <w:lang w:bidi="fa-IR"/>
              </w:rPr>
            </w:pPr>
            <w:r w:rsidRPr="00BD08F9">
              <w:rPr>
                <w:rFonts w:eastAsia="Calibri" w:cs="B Nazanin" w:hint="cs"/>
                <w:color w:val="000000" w:themeColor="text1"/>
                <w:sz w:val="26"/>
                <w:szCs w:val="26"/>
                <w:rtl/>
                <w:lang w:bidi="fa-IR"/>
              </w:rPr>
              <w:t>14</w:t>
            </w:r>
          </w:p>
        </w:tc>
      </w:tr>
      <w:tr w:rsidR="00313031" w:rsidRPr="00063DE8" w:rsidTr="00313031">
        <w:trPr>
          <w:trHeight w:hRule="exact" w:val="506"/>
        </w:trPr>
        <w:tc>
          <w:tcPr>
            <w:tcW w:w="664" w:type="dxa"/>
            <w:vMerge/>
            <w:shd w:val="clear" w:color="auto" w:fill="auto"/>
            <w:vAlign w:val="center"/>
          </w:tcPr>
          <w:p w:rsidR="00313031" w:rsidRPr="00063DE8" w:rsidRDefault="00313031" w:rsidP="00313031">
            <w:pPr>
              <w:bidi/>
              <w:spacing w:after="0" w:line="240" w:lineRule="auto"/>
              <w:jc w:val="center"/>
              <w:rPr>
                <w:rFonts w:eastAsia="Calibri" w:cs="B Nazanin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8011" w:type="dxa"/>
            <w:vMerge/>
            <w:shd w:val="clear" w:color="auto" w:fill="auto"/>
            <w:vAlign w:val="center"/>
          </w:tcPr>
          <w:p w:rsidR="00313031" w:rsidRPr="00063DE8" w:rsidRDefault="00313031" w:rsidP="00313031">
            <w:pPr>
              <w:pStyle w:val="ListParagraph"/>
              <w:spacing w:after="0" w:line="240" w:lineRule="auto"/>
              <w:ind w:left="1080" w:hanging="1080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13031" w:rsidRPr="00BD08F9" w:rsidRDefault="00313031" w:rsidP="00313031">
            <w:pPr>
              <w:bidi/>
              <w:spacing w:after="0" w:line="240" w:lineRule="auto"/>
              <w:rPr>
                <w:rFonts w:eastAsia="Calibri" w:cs="B Nazanin"/>
                <w:color w:val="000000" w:themeColor="text1"/>
                <w:sz w:val="26"/>
                <w:szCs w:val="26"/>
                <w:rtl/>
                <w:lang w:bidi="fa-IR"/>
              </w:rPr>
            </w:pPr>
            <w:r w:rsidRPr="00BD08F9">
              <w:rPr>
                <w:rFonts w:eastAsia="Calibri" w:cs="B Nazanin" w:hint="cs"/>
                <w:color w:val="000000" w:themeColor="text1"/>
                <w:sz w:val="26"/>
                <w:szCs w:val="26"/>
                <w:rtl/>
                <w:lang w:bidi="fa-IR"/>
              </w:rPr>
              <w:t>15</w:t>
            </w:r>
          </w:p>
        </w:tc>
      </w:tr>
      <w:tr w:rsidR="00313031" w:rsidRPr="00063DE8" w:rsidTr="00313031">
        <w:trPr>
          <w:trHeight w:val="580"/>
        </w:trPr>
        <w:tc>
          <w:tcPr>
            <w:tcW w:w="664" w:type="dxa"/>
            <w:vMerge/>
            <w:shd w:val="clear" w:color="auto" w:fill="auto"/>
            <w:vAlign w:val="center"/>
          </w:tcPr>
          <w:p w:rsidR="00313031" w:rsidRPr="00063DE8" w:rsidRDefault="00313031" w:rsidP="00313031">
            <w:pPr>
              <w:bidi/>
              <w:spacing w:after="0" w:line="240" w:lineRule="auto"/>
              <w:jc w:val="center"/>
              <w:rPr>
                <w:rFonts w:eastAsia="Calibri" w:cs="B Nazanin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8011" w:type="dxa"/>
            <w:vMerge/>
            <w:shd w:val="clear" w:color="auto" w:fill="auto"/>
            <w:vAlign w:val="center"/>
          </w:tcPr>
          <w:p w:rsidR="00313031" w:rsidRPr="00063DE8" w:rsidRDefault="00313031" w:rsidP="00313031">
            <w:pPr>
              <w:pStyle w:val="ListParagraph"/>
              <w:spacing w:after="0" w:line="240" w:lineRule="auto"/>
              <w:ind w:left="1080" w:hanging="1080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13031" w:rsidRPr="00BD08F9" w:rsidRDefault="00313031" w:rsidP="00313031">
            <w:pPr>
              <w:bidi/>
              <w:spacing w:after="0" w:line="240" w:lineRule="auto"/>
              <w:rPr>
                <w:rFonts w:eastAsia="Calibri" w:cs="B Nazanin"/>
                <w:color w:val="000000" w:themeColor="text1"/>
                <w:sz w:val="26"/>
                <w:szCs w:val="26"/>
                <w:rtl/>
                <w:lang w:bidi="fa-IR"/>
              </w:rPr>
            </w:pPr>
            <w:r w:rsidRPr="00BD08F9">
              <w:rPr>
                <w:rFonts w:eastAsia="Calibri" w:cs="B Nazanin" w:hint="cs"/>
                <w:color w:val="000000" w:themeColor="text1"/>
                <w:sz w:val="26"/>
                <w:szCs w:val="26"/>
                <w:rtl/>
                <w:lang w:bidi="fa-IR"/>
              </w:rPr>
              <w:t>15</w:t>
            </w:r>
          </w:p>
        </w:tc>
      </w:tr>
      <w:tr w:rsidR="00313031" w:rsidRPr="00063DE8" w:rsidTr="00313031">
        <w:trPr>
          <w:trHeight w:hRule="exact" w:val="506"/>
        </w:trPr>
        <w:tc>
          <w:tcPr>
            <w:tcW w:w="664" w:type="dxa"/>
            <w:shd w:val="clear" w:color="auto" w:fill="auto"/>
            <w:vAlign w:val="center"/>
          </w:tcPr>
          <w:p w:rsidR="00313031" w:rsidRPr="00063DE8" w:rsidRDefault="00313031" w:rsidP="00313031">
            <w:pPr>
              <w:bidi/>
              <w:spacing w:after="0" w:line="240" w:lineRule="auto"/>
              <w:jc w:val="center"/>
              <w:rPr>
                <w:rFonts w:eastAsia="Calibri" w:cs="B Nazanin"/>
                <w:b/>
                <w:bCs/>
                <w:sz w:val="26"/>
                <w:szCs w:val="26"/>
                <w:rtl/>
              </w:rPr>
            </w:pPr>
            <w:r w:rsidRPr="00063DE8">
              <w:rPr>
                <w:rFonts w:eastAsia="Calibri" w:cs="B Nazanin" w:hint="cs"/>
                <w:b/>
                <w:bCs/>
                <w:sz w:val="26"/>
                <w:szCs w:val="26"/>
                <w:rtl/>
              </w:rPr>
              <w:t>7</w:t>
            </w:r>
          </w:p>
        </w:tc>
        <w:tc>
          <w:tcPr>
            <w:tcW w:w="8011" w:type="dxa"/>
            <w:shd w:val="clear" w:color="auto" w:fill="auto"/>
            <w:vAlign w:val="center"/>
          </w:tcPr>
          <w:p w:rsidR="00313031" w:rsidRPr="00063DE8" w:rsidRDefault="00313031" w:rsidP="00313031">
            <w:pPr>
              <w:pStyle w:val="ListParagraph"/>
              <w:spacing w:after="0" w:line="240" w:lineRule="auto"/>
              <w:ind w:hanging="720"/>
              <w:rPr>
                <w:rFonts w:cs="B Nazanin"/>
                <w:sz w:val="26"/>
                <w:szCs w:val="26"/>
                <w:rtl/>
              </w:rPr>
            </w:pPr>
            <w:r w:rsidRPr="00B9762A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مميزي و كنترل كيفيت عملكرد برنامه </w:t>
            </w:r>
            <w:r w:rsidRPr="00B9762A">
              <w:rPr>
                <w:rFonts w:cs="B Nazanin"/>
                <w:b/>
                <w:bCs/>
                <w:sz w:val="26"/>
                <w:szCs w:val="26"/>
              </w:rPr>
              <w:t>PSSR</w:t>
            </w:r>
            <w:r w:rsidRPr="00B9762A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 به صورت ادواري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 .......................................................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13031" w:rsidRPr="00063DE8" w:rsidRDefault="00313031" w:rsidP="00313031">
            <w:pPr>
              <w:bidi/>
              <w:spacing w:after="0" w:line="240" w:lineRule="auto"/>
              <w:rPr>
                <w:rFonts w:eastAsia="Calibri" w:cs="B Nazanin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</w:pPr>
            <w:r>
              <w:rPr>
                <w:rFonts w:eastAsia="Calibri" w:cs="B Nazanin" w:hint="cs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t>16</w:t>
            </w:r>
          </w:p>
        </w:tc>
      </w:tr>
      <w:tr w:rsidR="00313031" w:rsidRPr="00063DE8" w:rsidTr="00313031">
        <w:trPr>
          <w:trHeight w:hRule="exact" w:val="488"/>
        </w:trPr>
        <w:tc>
          <w:tcPr>
            <w:tcW w:w="664" w:type="dxa"/>
            <w:shd w:val="clear" w:color="auto" w:fill="auto"/>
            <w:vAlign w:val="center"/>
          </w:tcPr>
          <w:p w:rsidR="00313031" w:rsidRPr="00063DE8" w:rsidRDefault="00313031" w:rsidP="00313031">
            <w:pPr>
              <w:bidi/>
              <w:spacing w:after="0" w:line="240" w:lineRule="auto"/>
              <w:jc w:val="center"/>
              <w:rPr>
                <w:rFonts w:eastAsia="Calibri" w:cs="B Nazanin"/>
                <w:b/>
                <w:bCs/>
                <w:sz w:val="26"/>
                <w:szCs w:val="26"/>
                <w:rtl/>
              </w:rPr>
            </w:pPr>
            <w:r w:rsidRPr="00063DE8">
              <w:rPr>
                <w:rFonts w:eastAsia="Calibri" w:cs="B Nazanin" w:hint="cs"/>
                <w:b/>
                <w:bCs/>
                <w:sz w:val="26"/>
                <w:szCs w:val="26"/>
                <w:rtl/>
              </w:rPr>
              <w:t>8</w:t>
            </w:r>
          </w:p>
        </w:tc>
        <w:tc>
          <w:tcPr>
            <w:tcW w:w="8011" w:type="dxa"/>
            <w:shd w:val="clear" w:color="auto" w:fill="auto"/>
            <w:vAlign w:val="center"/>
          </w:tcPr>
          <w:p w:rsidR="00313031" w:rsidRPr="00063DE8" w:rsidRDefault="00313031" w:rsidP="00313031">
            <w:pPr>
              <w:pStyle w:val="ListParagraph"/>
              <w:spacing w:after="0" w:line="240" w:lineRule="auto"/>
              <w:ind w:left="0"/>
              <w:jc w:val="both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منابع و ماخذ </w:t>
            </w:r>
            <w:r>
              <w:rPr>
                <w:rFonts w:cs="B Nazanin" w:hint="cs"/>
                <w:sz w:val="26"/>
                <w:szCs w:val="26"/>
                <w:rtl/>
              </w:rPr>
              <w:t>............................................................................................................................................................</w:t>
            </w:r>
          </w:p>
          <w:p w:rsidR="00313031" w:rsidRPr="00063DE8" w:rsidRDefault="00313031" w:rsidP="00313031">
            <w:pPr>
              <w:bidi/>
              <w:spacing w:after="0" w:line="240" w:lineRule="auto"/>
              <w:rPr>
                <w:rFonts w:eastAsia="Calibri"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13031" w:rsidRPr="00063DE8" w:rsidRDefault="00313031" w:rsidP="00313031">
            <w:pPr>
              <w:bidi/>
              <w:spacing w:after="0" w:line="240" w:lineRule="auto"/>
              <w:rPr>
                <w:rFonts w:eastAsia="Calibri" w:cs="B Nazanin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</w:pPr>
            <w:r>
              <w:rPr>
                <w:rFonts w:eastAsia="Calibri" w:cs="B Nazanin" w:hint="cs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t>17</w:t>
            </w:r>
          </w:p>
        </w:tc>
      </w:tr>
      <w:tr w:rsidR="00313031" w:rsidRPr="00063DE8" w:rsidTr="00313031">
        <w:trPr>
          <w:trHeight w:hRule="exact" w:val="506"/>
        </w:trPr>
        <w:tc>
          <w:tcPr>
            <w:tcW w:w="664" w:type="dxa"/>
            <w:shd w:val="clear" w:color="auto" w:fill="auto"/>
            <w:vAlign w:val="center"/>
          </w:tcPr>
          <w:p w:rsidR="00313031" w:rsidRPr="00063DE8" w:rsidRDefault="00313031" w:rsidP="00313031">
            <w:pPr>
              <w:bidi/>
              <w:spacing w:after="0" w:line="240" w:lineRule="auto"/>
              <w:jc w:val="center"/>
              <w:rPr>
                <w:rFonts w:eastAsia="Calibri" w:cs="B Nazanin"/>
                <w:b/>
                <w:bCs/>
                <w:sz w:val="26"/>
                <w:szCs w:val="26"/>
                <w:rtl/>
              </w:rPr>
            </w:pPr>
            <w:r>
              <w:rPr>
                <w:rFonts w:eastAsia="Calibri" w:cs="B Nazanin" w:hint="cs"/>
                <w:b/>
                <w:bCs/>
                <w:sz w:val="26"/>
                <w:szCs w:val="26"/>
                <w:rtl/>
              </w:rPr>
              <w:t>9</w:t>
            </w:r>
          </w:p>
        </w:tc>
        <w:tc>
          <w:tcPr>
            <w:tcW w:w="8011" w:type="dxa"/>
            <w:shd w:val="clear" w:color="auto" w:fill="auto"/>
            <w:vAlign w:val="center"/>
          </w:tcPr>
          <w:p w:rsidR="00313031" w:rsidRPr="00063DE8" w:rsidRDefault="00313031" w:rsidP="00313031">
            <w:pPr>
              <w:pStyle w:val="ListParagraph"/>
              <w:spacing w:after="0" w:line="240" w:lineRule="auto"/>
              <w:ind w:left="0"/>
              <w:jc w:val="both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پيوست ها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 .................................................................................................................................................................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13031" w:rsidRDefault="00313031" w:rsidP="00313031">
            <w:pPr>
              <w:bidi/>
              <w:spacing w:after="0" w:line="240" w:lineRule="auto"/>
              <w:rPr>
                <w:rFonts w:eastAsia="Calibri" w:cs="B Nazanin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</w:pPr>
            <w:r>
              <w:rPr>
                <w:rFonts w:eastAsia="Calibri" w:cs="B Nazanin" w:hint="cs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t>18</w:t>
            </w:r>
          </w:p>
        </w:tc>
      </w:tr>
      <w:tr w:rsidR="00313031" w:rsidRPr="00063DE8" w:rsidTr="00313031">
        <w:trPr>
          <w:trHeight w:hRule="exact" w:val="506"/>
        </w:trPr>
        <w:tc>
          <w:tcPr>
            <w:tcW w:w="664" w:type="dxa"/>
            <w:vMerge w:val="restart"/>
            <w:shd w:val="clear" w:color="auto" w:fill="auto"/>
            <w:vAlign w:val="center"/>
          </w:tcPr>
          <w:p w:rsidR="00313031" w:rsidRPr="00063DE8" w:rsidRDefault="00313031" w:rsidP="00313031">
            <w:pPr>
              <w:bidi/>
              <w:spacing w:after="0" w:line="240" w:lineRule="auto"/>
              <w:jc w:val="center"/>
              <w:rPr>
                <w:rFonts w:eastAsia="Calibri" w:cs="B Nazanin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8011" w:type="dxa"/>
            <w:vMerge w:val="restart"/>
            <w:shd w:val="clear" w:color="auto" w:fill="auto"/>
            <w:vAlign w:val="center"/>
          </w:tcPr>
          <w:p w:rsidR="00313031" w:rsidRPr="00063DE8" w:rsidRDefault="00313031" w:rsidP="00313031">
            <w:pPr>
              <w:pStyle w:val="ListParagraph"/>
              <w:spacing w:after="0"/>
              <w:ind w:left="0"/>
              <w:jc w:val="both"/>
              <w:rPr>
                <w:rFonts w:cs="B Nazanin"/>
                <w:sz w:val="26"/>
                <w:szCs w:val="26"/>
                <w:rtl/>
              </w:rPr>
            </w:pPr>
            <w:r w:rsidRPr="00063DE8">
              <w:rPr>
                <w:rFonts w:cs="B Nazanin" w:hint="cs"/>
                <w:sz w:val="26"/>
                <w:szCs w:val="26"/>
                <w:rtl/>
              </w:rPr>
              <w:t xml:space="preserve">9-1 پيوست الف. چك ليستهاي </w:t>
            </w:r>
            <w:r w:rsidRPr="00063DE8">
              <w:rPr>
                <w:rFonts w:cs="B Nazanin"/>
                <w:sz w:val="26"/>
                <w:szCs w:val="26"/>
              </w:rPr>
              <w:t>PSSR</w:t>
            </w:r>
            <w:r w:rsidRPr="00063DE8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>
              <w:rPr>
                <w:rFonts w:cs="B Nazanin" w:hint="cs"/>
                <w:sz w:val="26"/>
                <w:szCs w:val="26"/>
                <w:rtl/>
              </w:rPr>
              <w:t>.............................................................................................................</w:t>
            </w:r>
          </w:p>
          <w:p w:rsidR="00313031" w:rsidRPr="00063DE8" w:rsidRDefault="00313031" w:rsidP="00313031">
            <w:pPr>
              <w:pStyle w:val="ListParagraph"/>
              <w:spacing w:after="0"/>
              <w:ind w:left="0"/>
              <w:jc w:val="both"/>
              <w:rPr>
                <w:rFonts w:cs="B Nazanin"/>
                <w:sz w:val="26"/>
                <w:szCs w:val="26"/>
                <w:rtl/>
              </w:rPr>
            </w:pPr>
            <w:r w:rsidRPr="00063DE8">
              <w:rPr>
                <w:rFonts w:cs="B Nazanin" w:hint="cs"/>
                <w:sz w:val="26"/>
                <w:szCs w:val="26"/>
                <w:rtl/>
              </w:rPr>
              <w:t>9-2 پيوست ب. نمونه كاربرگ پيگيري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 ...............................................................................................................</w:t>
            </w:r>
            <w:r w:rsidRPr="00063DE8">
              <w:rPr>
                <w:rFonts w:cs="B Nazanin" w:hint="cs"/>
                <w:sz w:val="26"/>
                <w:szCs w:val="26"/>
                <w:rtl/>
              </w:rPr>
              <w:t xml:space="preserve">       </w:t>
            </w:r>
          </w:p>
          <w:p w:rsidR="00313031" w:rsidRPr="00063DE8" w:rsidRDefault="00313031" w:rsidP="00313031">
            <w:pPr>
              <w:pStyle w:val="ListParagraph"/>
              <w:spacing w:after="0"/>
              <w:ind w:left="0"/>
              <w:jc w:val="both"/>
              <w:rPr>
                <w:rFonts w:cs="B Nazanin"/>
                <w:sz w:val="26"/>
                <w:szCs w:val="26"/>
                <w:rtl/>
              </w:rPr>
            </w:pPr>
            <w:r w:rsidRPr="00063DE8">
              <w:rPr>
                <w:rFonts w:cs="B Nazanin" w:hint="cs"/>
                <w:sz w:val="26"/>
                <w:szCs w:val="26"/>
                <w:rtl/>
              </w:rPr>
              <w:t xml:space="preserve">9-3 پيوست ج. نمونه اي از گزارش جامع </w:t>
            </w:r>
            <w:r w:rsidRPr="00063DE8">
              <w:rPr>
                <w:rFonts w:cs="B Nazanin"/>
                <w:sz w:val="26"/>
                <w:szCs w:val="26"/>
              </w:rPr>
              <w:t>PSSR</w:t>
            </w:r>
            <w:r w:rsidRPr="00063DE8">
              <w:rPr>
                <w:rFonts w:cs="B Nazanin"/>
                <w:sz w:val="26"/>
                <w:szCs w:val="26"/>
                <w:rtl/>
              </w:rPr>
              <w:t xml:space="preserve"> 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 ...........................................................................................</w:t>
            </w:r>
          </w:p>
          <w:p w:rsidR="00313031" w:rsidRPr="00063DE8" w:rsidRDefault="00313031" w:rsidP="00313031">
            <w:pPr>
              <w:pStyle w:val="ListParagraph"/>
              <w:spacing w:after="0"/>
              <w:ind w:left="0"/>
              <w:jc w:val="both"/>
              <w:rPr>
                <w:rFonts w:cs="B Nazanin"/>
                <w:sz w:val="26"/>
                <w:szCs w:val="26"/>
              </w:rPr>
            </w:pPr>
            <w:r w:rsidRPr="00063DE8">
              <w:rPr>
                <w:rFonts w:cs="B Nazanin" w:hint="cs"/>
                <w:sz w:val="26"/>
                <w:szCs w:val="26"/>
                <w:rtl/>
              </w:rPr>
              <w:t xml:space="preserve">9-4 پيوست د. نمودار </w:t>
            </w:r>
            <w:r w:rsidR="00101715">
              <w:rPr>
                <w:rFonts w:cs="B Nazanin" w:hint="cs"/>
                <w:sz w:val="26"/>
                <w:szCs w:val="26"/>
                <w:rtl/>
              </w:rPr>
              <w:t>فرآيند</w:t>
            </w:r>
            <w:r w:rsidRPr="00063DE8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Pr="00063DE8">
              <w:rPr>
                <w:rFonts w:cs="B Nazanin"/>
                <w:sz w:val="26"/>
                <w:szCs w:val="26"/>
              </w:rPr>
              <w:t>PSSR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 ...................................................................................................................</w:t>
            </w:r>
            <w:r w:rsidRPr="00063DE8">
              <w:rPr>
                <w:rFonts w:cs="B Nazanin" w:hint="cs"/>
                <w:sz w:val="26"/>
                <w:szCs w:val="26"/>
                <w:rtl/>
              </w:rPr>
              <w:t xml:space="preserve">       </w:t>
            </w:r>
          </w:p>
          <w:p w:rsidR="00313031" w:rsidRPr="00063DE8" w:rsidRDefault="00313031" w:rsidP="00313031">
            <w:pPr>
              <w:pStyle w:val="ListParagraph"/>
              <w:spacing w:after="0"/>
              <w:ind w:left="0"/>
              <w:jc w:val="both"/>
              <w:rPr>
                <w:rFonts w:cs="B Nazanin"/>
                <w:sz w:val="26"/>
                <w:szCs w:val="26"/>
              </w:rPr>
            </w:pPr>
            <w:r w:rsidRPr="00063DE8">
              <w:rPr>
                <w:rFonts w:cs="B Nazanin" w:hint="cs"/>
                <w:sz w:val="26"/>
                <w:szCs w:val="26"/>
                <w:rtl/>
              </w:rPr>
              <w:t>9-5 پيوست ه. واژه نامه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 ..........................................................................................................................................</w:t>
            </w:r>
            <w:r w:rsidRPr="00063DE8">
              <w:rPr>
                <w:rFonts w:cs="B Nazanin" w:hint="cs"/>
                <w:sz w:val="26"/>
                <w:szCs w:val="26"/>
                <w:rtl/>
              </w:rPr>
              <w:t xml:space="preserve">       </w:t>
            </w:r>
          </w:p>
          <w:p w:rsidR="00313031" w:rsidRPr="00063DE8" w:rsidRDefault="00313031" w:rsidP="00313031">
            <w:pPr>
              <w:pStyle w:val="ListParagraph"/>
              <w:spacing w:after="0"/>
              <w:ind w:left="0"/>
              <w:jc w:val="both"/>
              <w:rPr>
                <w:rFonts w:cs="B Nazanin"/>
                <w:sz w:val="26"/>
                <w:szCs w:val="26"/>
              </w:rPr>
            </w:pPr>
            <w:r w:rsidRPr="00063DE8">
              <w:rPr>
                <w:rFonts w:cs="B Nazanin" w:hint="cs"/>
                <w:sz w:val="26"/>
                <w:szCs w:val="26"/>
                <w:rtl/>
              </w:rPr>
              <w:t>9-6 پيوست و. اختصارات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 .......................................................................................................................................</w:t>
            </w:r>
            <w:r w:rsidRPr="00063DE8">
              <w:rPr>
                <w:rFonts w:cs="B Nazanin" w:hint="cs"/>
                <w:sz w:val="26"/>
                <w:szCs w:val="26"/>
                <w:rtl/>
              </w:rPr>
              <w:t xml:space="preserve">       </w:t>
            </w:r>
          </w:p>
          <w:p w:rsidR="00313031" w:rsidRPr="00063DE8" w:rsidRDefault="00313031" w:rsidP="00313031">
            <w:pPr>
              <w:pStyle w:val="ListParagraph"/>
              <w:spacing w:after="0" w:line="240" w:lineRule="auto"/>
              <w:ind w:left="0"/>
              <w:jc w:val="both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13031" w:rsidRPr="00BD08F9" w:rsidRDefault="00313031" w:rsidP="00313031">
            <w:pPr>
              <w:bidi/>
              <w:spacing w:after="0" w:line="240" w:lineRule="auto"/>
              <w:rPr>
                <w:rFonts w:eastAsia="Calibri" w:cs="B Nazanin"/>
                <w:color w:val="000000" w:themeColor="text1"/>
                <w:sz w:val="26"/>
                <w:szCs w:val="26"/>
                <w:rtl/>
                <w:lang w:bidi="fa-IR"/>
              </w:rPr>
            </w:pPr>
            <w:r w:rsidRPr="00BD08F9">
              <w:rPr>
                <w:rFonts w:eastAsia="Calibri" w:cs="B Nazanin" w:hint="cs"/>
                <w:color w:val="000000" w:themeColor="text1"/>
                <w:sz w:val="26"/>
                <w:szCs w:val="26"/>
                <w:rtl/>
                <w:lang w:bidi="fa-IR"/>
              </w:rPr>
              <w:t>18</w:t>
            </w:r>
          </w:p>
        </w:tc>
      </w:tr>
      <w:tr w:rsidR="00313031" w:rsidRPr="00063DE8" w:rsidTr="00313031">
        <w:trPr>
          <w:trHeight w:hRule="exact" w:val="397"/>
        </w:trPr>
        <w:tc>
          <w:tcPr>
            <w:tcW w:w="664" w:type="dxa"/>
            <w:vMerge/>
            <w:shd w:val="clear" w:color="auto" w:fill="auto"/>
            <w:vAlign w:val="center"/>
          </w:tcPr>
          <w:p w:rsidR="00313031" w:rsidRPr="00063DE8" w:rsidRDefault="00313031" w:rsidP="00313031">
            <w:pPr>
              <w:bidi/>
              <w:spacing w:after="0" w:line="360" w:lineRule="auto"/>
              <w:jc w:val="center"/>
              <w:rPr>
                <w:rFonts w:eastAsia="Calibri" w:cs="B Nazanin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8011" w:type="dxa"/>
            <w:vMerge/>
            <w:shd w:val="clear" w:color="auto" w:fill="auto"/>
            <w:vAlign w:val="center"/>
          </w:tcPr>
          <w:p w:rsidR="00313031" w:rsidRPr="00063DE8" w:rsidRDefault="00313031" w:rsidP="00313031">
            <w:pPr>
              <w:pStyle w:val="ListParagraph"/>
              <w:spacing w:after="0" w:line="240" w:lineRule="auto"/>
              <w:ind w:left="0"/>
              <w:jc w:val="both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13031" w:rsidRPr="00BD08F9" w:rsidRDefault="00313031" w:rsidP="00313031">
            <w:pPr>
              <w:bidi/>
              <w:spacing w:after="0" w:line="240" w:lineRule="auto"/>
              <w:rPr>
                <w:rFonts w:eastAsia="Calibri" w:cs="B Nazanin"/>
                <w:color w:val="000000" w:themeColor="text1"/>
                <w:sz w:val="26"/>
                <w:szCs w:val="26"/>
                <w:rtl/>
                <w:lang w:bidi="fa-IR"/>
              </w:rPr>
            </w:pPr>
            <w:r w:rsidRPr="00BD08F9">
              <w:rPr>
                <w:rFonts w:eastAsia="Calibri" w:cs="B Nazanin" w:hint="cs"/>
                <w:color w:val="000000" w:themeColor="text1"/>
                <w:sz w:val="26"/>
                <w:szCs w:val="26"/>
                <w:rtl/>
                <w:lang w:bidi="fa-IR"/>
              </w:rPr>
              <w:t>27</w:t>
            </w:r>
          </w:p>
        </w:tc>
      </w:tr>
      <w:tr w:rsidR="00313031" w:rsidRPr="00063DE8" w:rsidTr="00313031">
        <w:trPr>
          <w:trHeight w:hRule="exact" w:val="506"/>
        </w:trPr>
        <w:tc>
          <w:tcPr>
            <w:tcW w:w="664" w:type="dxa"/>
            <w:vMerge/>
            <w:shd w:val="clear" w:color="auto" w:fill="auto"/>
            <w:vAlign w:val="center"/>
          </w:tcPr>
          <w:p w:rsidR="00313031" w:rsidRPr="00063DE8" w:rsidRDefault="00313031" w:rsidP="00313031">
            <w:pPr>
              <w:bidi/>
              <w:spacing w:after="0" w:line="360" w:lineRule="auto"/>
              <w:jc w:val="center"/>
              <w:rPr>
                <w:rFonts w:eastAsia="Calibri" w:cs="B Nazanin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8011" w:type="dxa"/>
            <w:vMerge/>
            <w:shd w:val="clear" w:color="auto" w:fill="auto"/>
            <w:vAlign w:val="center"/>
          </w:tcPr>
          <w:p w:rsidR="00313031" w:rsidRPr="00063DE8" w:rsidRDefault="00313031" w:rsidP="00313031">
            <w:pPr>
              <w:pStyle w:val="ListParagraph"/>
              <w:spacing w:after="0" w:line="240" w:lineRule="auto"/>
              <w:ind w:left="0"/>
              <w:jc w:val="both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13031" w:rsidRPr="00BD08F9" w:rsidRDefault="00313031" w:rsidP="00313031">
            <w:pPr>
              <w:bidi/>
              <w:spacing w:after="0" w:line="240" w:lineRule="auto"/>
              <w:rPr>
                <w:rFonts w:eastAsia="Calibri" w:cs="B Nazanin"/>
                <w:color w:val="000000" w:themeColor="text1"/>
                <w:sz w:val="26"/>
                <w:szCs w:val="26"/>
                <w:rtl/>
                <w:lang w:bidi="fa-IR"/>
              </w:rPr>
            </w:pPr>
            <w:r w:rsidRPr="00BD08F9">
              <w:rPr>
                <w:rFonts w:eastAsia="Calibri" w:cs="B Nazanin" w:hint="cs"/>
                <w:color w:val="000000" w:themeColor="text1"/>
                <w:sz w:val="26"/>
                <w:szCs w:val="26"/>
                <w:rtl/>
                <w:lang w:bidi="fa-IR"/>
              </w:rPr>
              <w:t>28</w:t>
            </w:r>
          </w:p>
        </w:tc>
      </w:tr>
      <w:tr w:rsidR="00313031" w:rsidRPr="00063DE8" w:rsidTr="00313031">
        <w:trPr>
          <w:trHeight w:hRule="exact" w:val="494"/>
        </w:trPr>
        <w:tc>
          <w:tcPr>
            <w:tcW w:w="664" w:type="dxa"/>
            <w:vMerge/>
            <w:shd w:val="clear" w:color="auto" w:fill="auto"/>
            <w:vAlign w:val="center"/>
          </w:tcPr>
          <w:p w:rsidR="00313031" w:rsidRPr="00063DE8" w:rsidRDefault="00313031" w:rsidP="00313031">
            <w:pPr>
              <w:bidi/>
              <w:spacing w:after="0" w:line="360" w:lineRule="auto"/>
              <w:jc w:val="center"/>
              <w:rPr>
                <w:rFonts w:eastAsia="Calibri" w:cs="B Nazanin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8011" w:type="dxa"/>
            <w:vMerge/>
            <w:shd w:val="clear" w:color="auto" w:fill="auto"/>
            <w:vAlign w:val="center"/>
          </w:tcPr>
          <w:p w:rsidR="00313031" w:rsidRPr="00063DE8" w:rsidRDefault="00313031" w:rsidP="00313031">
            <w:pPr>
              <w:pStyle w:val="ListParagraph"/>
              <w:spacing w:after="0" w:line="240" w:lineRule="auto"/>
              <w:ind w:left="0"/>
              <w:jc w:val="both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13031" w:rsidRPr="00BD08F9" w:rsidRDefault="00313031" w:rsidP="00313031">
            <w:pPr>
              <w:bidi/>
              <w:spacing w:after="0" w:line="240" w:lineRule="auto"/>
              <w:rPr>
                <w:rFonts w:eastAsia="Calibri" w:cs="B Nazanin"/>
                <w:sz w:val="26"/>
                <w:szCs w:val="26"/>
                <w:rtl/>
                <w:lang w:bidi="fa-IR"/>
              </w:rPr>
            </w:pPr>
            <w:r w:rsidRPr="00BD08F9">
              <w:rPr>
                <w:rFonts w:eastAsia="Calibri" w:cs="B Nazanin" w:hint="cs"/>
                <w:sz w:val="26"/>
                <w:szCs w:val="26"/>
                <w:rtl/>
                <w:lang w:bidi="fa-IR"/>
              </w:rPr>
              <w:t>29</w:t>
            </w:r>
          </w:p>
        </w:tc>
      </w:tr>
      <w:tr w:rsidR="00313031" w:rsidRPr="00063DE8" w:rsidTr="00313031">
        <w:trPr>
          <w:trHeight w:val="1237"/>
        </w:trPr>
        <w:tc>
          <w:tcPr>
            <w:tcW w:w="664" w:type="dxa"/>
            <w:vMerge/>
            <w:shd w:val="clear" w:color="auto" w:fill="auto"/>
            <w:vAlign w:val="center"/>
          </w:tcPr>
          <w:p w:rsidR="00313031" w:rsidRPr="00063DE8" w:rsidRDefault="00313031" w:rsidP="00313031">
            <w:pPr>
              <w:bidi/>
              <w:spacing w:after="0" w:line="360" w:lineRule="auto"/>
              <w:jc w:val="center"/>
              <w:rPr>
                <w:rFonts w:eastAsia="Calibri" w:cs="B Nazanin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8011" w:type="dxa"/>
            <w:vMerge/>
            <w:shd w:val="clear" w:color="auto" w:fill="auto"/>
            <w:vAlign w:val="center"/>
          </w:tcPr>
          <w:p w:rsidR="00313031" w:rsidRPr="00063DE8" w:rsidRDefault="00313031" w:rsidP="00313031">
            <w:pPr>
              <w:pStyle w:val="ListParagraph"/>
              <w:spacing w:after="0" w:line="240" w:lineRule="auto"/>
              <w:ind w:left="0"/>
              <w:jc w:val="both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993" w:type="dxa"/>
            <w:shd w:val="clear" w:color="auto" w:fill="auto"/>
          </w:tcPr>
          <w:p w:rsidR="00313031" w:rsidRPr="00BD08F9" w:rsidRDefault="00313031" w:rsidP="00313031">
            <w:pPr>
              <w:bidi/>
              <w:spacing w:after="0" w:line="240" w:lineRule="auto"/>
              <w:rPr>
                <w:rFonts w:eastAsia="Calibri" w:cs="B Nazanin"/>
                <w:sz w:val="26"/>
                <w:szCs w:val="26"/>
                <w:rtl/>
                <w:lang w:bidi="fa-IR"/>
              </w:rPr>
            </w:pPr>
            <w:r w:rsidRPr="00BD08F9">
              <w:rPr>
                <w:rFonts w:eastAsia="Calibri" w:cs="B Nazanin" w:hint="cs"/>
                <w:sz w:val="26"/>
                <w:szCs w:val="26"/>
                <w:rtl/>
                <w:lang w:bidi="fa-IR"/>
              </w:rPr>
              <w:t>32</w:t>
            </w:r>
          </w:p>
          <w:p w:rsidR="00313031" w:rsidRPr="00BD08F9" w:rsidRDefault="00313031" w:rsidP="00313031">
            <w:pPr>
              <w:bidi/>
              <w:spacing w:after="0" w:line="240" w:lineRule="auto"/>
              <w:rPr>
                <w:rFonts w:eastAsia="Calibri" w:cs="B Nazanin"/>
                <w:sz w:val="26"/>
                <w:szCs w:val="26"/>
                <w:rtl/>
                <w:lang w:bidi="fa-IR"/>
              </w:rPr>
            </w:pPr>
            <w:r w:rsidRPr="00BD08F9">
              <w:rPr>
                <w:rFonts w:eastAsia="Calibri" w:cs="B Nazanin" w:hint="cs"/>
                <w:sz w:val="26"/>
                <w:szCs w:val="26"/>
                <w:rtl/>
                <w:lang w:bidi="fa-IR"/>
              </w:rPr>
              <w:t>37</w:t>
            </w:r>
          </w:p>
        </w:tc>
      </w:tr>
    </w:tbl>
    <w:p w:rsidR="00A95BA5" w:rsidRPr="004B60DC" w:rsidRDefault="00A95BA5" w:rsidP="00313031">
      <w:pPr>
        <w:bidi/>
        <w:spacing w:after="0" w:line="360" w:lineRule="auto"/>
        <w:ind w:left="-270"/>
        <w:rPr>
          <w:rFonts w:ascii="Arial" w:hAnsi="Arial" w:cs="B Titr"/>
          <w:sz w:val="28"/>
          <w:szCs w:val="28"/>
          <w:rtl/>
          <w:lang w:bidi="fa-IR"/>
        </w:rPr>
      </w:pPr>
      <w:r w:rsidRPr="004B60DC">
        <w:rPr>
          <w:rFonts w:ascii="Arial" w:hAnsi="Arial" w:cs="B Titr"/>
          <w:b/>
          <w:bCs/>
          <w:sz w:val="28"/>
          <w:szCs w:val="28"/>
          <w:rtl/>
          <w:lang w:bidi="fa-IR"/>
        </w:rPr>
        <w:lastRenderedPageBreak/>
        <w:t>پیشگفتار</w:t>
      </w:r>
      <w:r w:rsidRPr="004B60DC">
        <w:rPr>
          <w:rFonts w:ascii="Arial" w:hAnsi="Arial" w:cs="B Titr"/>
          <w:sz w:val="28"/>
          <w:szCs w:val="28"/>
          <w:rtl/>
          <w:lang w:bidi="fa-IR"/>
        </w:rPr>
        <w:t xml:space="preserve"> :</w:t>
      </w:r>
    </w:p>
    <w:p w:rsidR="00A95BA5" w:rsidRPr="000C6A88" w:rsidRDefault="00A95BA5" w:rsidP="00063DE8">
      <w:pPr>
        <w:bidi/>
        <w:spacing w:after="0" w:line="360" w:lineRule="auto"/>
        <w:ind w:left="-270"/>
        <w:jc w:val="both"/>
        <w:rPr>
          <w:rFonts w:ascii="Cambria" w:hAnsi="Cambria" w:cs="B Nazanin"/>
          <w:color w:val="000000"/>
          <w:sz w:val="26"/>
          <w:szCs w:val="26"/>
          <w:rtl/>
          <w:lang w:bidi="fa-IR"/>
        </w:rPr>
      </w:pPr>
      <w:r w:rsidRPr="000C6A88">
        <w:rPr>
          <w:rFonts w:ascii="Cambria" w:hAnsi="Cambria" w:cs="B Nazanin" w:hint="cs"/>
          <w:color w:val="000000"/>
          <w:sz w:val="26"/>
          <w:szCs w:val="26"/>
          <w:rtl/>
          <w:lang w:bidi="fa-IR"/>
        </w:rPr>
        <w:t>ترویج و نهادینه نمودن نگرش پیشگیرانه</w:t>
      </w:r>
      <w:r w:rsidRPr="000C6A88">
        <w:rPr>
          <w:rFonts w:ascii="Cambria" w:hAnsi="Cambria" w:cs="B Nazanin"/>
          <w:color w:val="000000"/>
          <w:sz w:val="26"/>
          <w:szCs w:val="26"/>
          <w:lang w:bidi="fa-IR"/>
        </w:rPr>
        <w:t xml:space="preserve"> </w:t>
      </w:r>
      <w:r w:rsidRPr="000C6A88">
        <w:rPr>
          <w:rFonts w:ascii="Cambria" w:hAnsi="Cambria" w:cs="B Nazanin" w:hint="cs"/>
          <w:color w:val="000000"/>
          <w:sz w:val="26"/>
          <w:szCs w:val="26"/>
          <w:rtl/>
          <w:lang w:bidi="fa-IR"/>
        </w:rPr>
        <w:t xml:space="preserve">یکی از اهداف راهبردی مدیریت بهداشت، ايمني، محيط زيست، پدافند غير عامل و مديريت بحران شرکت ملی نفت ایران برای استقرار و توسعه نظام مدیریت </w:t>
      </w:r>
      <w:r w:rsidRPr="000C6A88">
        <w:rPr>
          <w:rFonts w:cs="B Nazanin"/>
          <w:color w:val="000000"/>
          <w:sz w:val="26"/>
          <w:szCs w:val="26"/>
          <w:lang w:bidi="fa-IR"/>
        </w:rPr>
        <w:t>HSE</w:t>
      </w:r>
      <w:r w:rsidRPr="000C6A88">
        <w:rPr>
          <w:rFonts w:ascii="Cambria" w:hAnsi="Cambria" w:cs="B Nazanin" w:hint="cs"/>
          <w:color w:val="000000"/>
          <w:sz w:val="26"/>
          <w:szCs w:val="26"/>
          <w:rtl/>
          <w:lang w:bidi="fa-IR"/>
        </w:rPr>
        <w:t xml:space="preserve"> بوده است. توجه و التزام به ملاحظات </w:t>
      </w:r>
      <w:r w:rsidRPr="000C6A88">
        <w:rPr>
          <w:rFonts w:cs="B Nazanin"/>
          <w:color w:val="000000"/>
          <w:sz w:val="26"/>
          <w:szCs w:val="26"/>
          <w:lang w:bidi="fa-IR"/>
        </w:rPr>
        <w:t>HSE</w:t>
      </w:r>
      <w:r w:rsidRPr="000C6A88">
        <w:rPr>
          <w:rFonts w:ascii="Cambria" w:hAnsi="Cambria" w:cs="B Nazanin" w:hint="cs"/>
          <w:color w:val="000000"/>
          <w:sz w:val="26"/>
          <w:szCs w:val="26"/>
          <w:rtl/>
          <w:lang w:bidi="fa-IR"/>
        </w:rPr>
        <w:t xml:space="preserve"> در مراحل اوليه طراحي و توسعه يك پروژه، نياز به تغييرات آتي در زمان بهره برداری را به حداقل رسانده و كمك مؤثري در كاهش هزينه ها در آینده خواهد نمود. لذا پيش بيني و اجراي تمهيدات مورد نياز در هر يك از مراحل طراحی، ساخت و نصب تاسيسات با توجه به پتانسيل و نوع خطرات احتمالي، از اهميت و اولويت بالايي برخوردار است. در اين بين يكي از مهم ترين و حياتي ترين مراحل اجرايي از نگاه </w:t>
      </w:r>
      <w:r w:rsidR="00063DE8" w:rsidRPr="000C6A88">
        <w:rPr>
          <w:rFonts w:ascii="Cambria" w:hAnsi="Cambria" w:cs="B Nazanin" w:hint="cs"/>
          <w:color w:val="000000"/>
          <w:sz w:val="26"/>
          <w:szCs w:val="26"/>
          <w:rtl/>
          <w:lang w:bidi="fa-IR"/>
        </w:rPr>
        <w:t>وجود مخاطرات احتمالي و حوادث بالقوه</w:t>
      </w:r>
      <w:r w:rsidRPr="000C6A88">
        <w:rPr>
          <w:rFonts w:ascii="Cambria" w:hAnsi="Cambria" w:cs="B Nazanin" w:hint="cs"/>
          <w:color w:val="000000"/>
          <w:sz w:val="26"/>
          <w:szCs w:val="26"/>
          <w:rtl/>
          <w:lang w:bidi="fa-IR"/>
        </w:rPr>
        <w:t>، ورود به مرحله راه اندازي بوده و ضروري است تا خطرات محتمل با تمهيدات عميق تري شناسايي و پيش بيني گردند و طی آن نواقص و عدم انطباق های مراحل طراحی و نصب مشخص شوند تا تاسيسات با كمترين حادثه راه اندازي و مورد بهره برداري ايمن قرار گيرند. در اين ارتباط يكي از مهم ترين دستورالعملهايي كه ضروري است هر يك از تاسيسات قبل از راه اندازي و ورود به مرحله بهره برداري، به طور دقيق و كامل به مورد اجرا گذارند، دستورالعمل ايمني پيش راه اندازي</w:t>
      </w:r>
      <w:r w:rsidRPr="000C6A88">
        <w:rPr>
          <w:rFonts w:ascii="Cambria" w:hAnsi="Cambria" w:cs="B Nazanin"/>
          <w:color w:val="000000"/>
          <w:sz w:val="26"/>
          <w:szCs w:val="26"/>
          <w:vertAlign w:val="superscript"/>
          <w:rtl/>
        </w:rPr>
        <w:footnoteReference w:id="1"/>
      </w:r>
      <w:r w:rsidRPr="000C6A88">
        <w:rPr>
          <w:rFonts w:ascii="Cambria" w:hAnsi="Cambria" w:cs="B Nazanin" w:hint="cs"/>
          <w:color w:val="000000"/>
          <w:sz w:val="26"/>
          <w:szCs w:val="26"/>
          <w:rtl/>
          <w:lang w:bidi="fa-IR"/>
        </w:rPr>
        <w:t xml:space="preserve"> مي باشد.    </w:t>
      </w:r>
    </w:p>
    <w:p w:rsidR="00A95BA5" w:rsidRPr="000C6A88" w:rsidRDefault="00A95BA5" w:rsidP="00457C80">
      <w:pPr>
        <w:bidi/>
        <w:spacing w:after="0" w:line="360" w:lineRule="auto"/>
        <w:ind w:left="-270"/>
        <w:jc w:val="both"/>
        <w:rPr>
          <w:rFonts w:ascii="Arial" w:hAnsi="Arial" w:cs="B Nazanin"/>
          <w:sz w:val="26"/>
          <w:szCs w:val="26"/>
          <w:rtl/>
          <w:lang w:bidi="fa-IR"/>
        </w:rPr>
      </w:pPr>
      <w:r w:rsidRPr="000C6A88">
        <w:rPr>
          <w:rFonts w:ascii="Cambria" w:hAnsi="Cambria" w:cs="B Nazanin" w:hint="cs"/>
          <w:color w:val="000000"/>
          <w:sz w:val="26"/>
          <w:szCs w:val="26"/>
          <w:rtl/>
          <w:lang w:bidi="fa-IR"/>
        </w:rPr>
        <w:t xml:space="preserve">در اين راستا راهنماي ايمني پيش راه اندازي </w:t>
      </w:r>
      <w:r w:rsidRPr="000C6A88">
        <w:rPr>
          <w:rFonts w:cs="B Nazanin"/>
          <w:color w:val="000000"/>
          <w:sz w:val="26"/>
          <w:szCs w:val="26"/>
          <w:lang w:bidi="fa-IR"/>
        </w:rPr>
        <w:t>Pre-Start up Safety Review Guideline (PSSR)</w:t>
      </w:r>
      <w:r w:rsidRPr="000C6A88">
        <w:rPr>
          <w:rFonts w:ascii="Cambria" w:hAnsi="Cambria" w:cs="B Nazanin" w:hint="cs"/>
          <w:color w:val="000000"/>
          <w:sz w:val="26"/>
          <w:szCs w:val="26"/>
          <w:rtl/>
          <w:lang w:bidi="fa-IR"/>
        </w:rPr>
        <w:t xml:space="preserve"> توسط مديريت ايمني، بهداشت، محيط زيست، پدافند غيرعامل و مديريت بحران شركت ملي نفت ايران در سال 91 تهيه و از سوی مدیر عامل وقت شرکت ملی نفت ایران ابلاغ گردید. در آن مستند </w:t>
      </w:r>
      <w:r w:rsidRPr="000C6A88">
        <w:rPr>
          <w:rFonts w:ascii="Arial" w:hAnsi="Arial" w:cs="B Nazanin" w:hint="cs"/>
          <w:color w:val="000000"/>
          <w:sz w:val="26"/>
          <w:szCs w:val="26"/>
          <w:rtl/>
          <w:lang w:bidi="fa-IR"/>
        </w:rPr>
        <w:t>به</w:t>
      </w:r>
      <w:r w:rsidRPr="000C6A88">
        <w:rPr>
          <w:rFonts w:ascii="Arial" w:hAnsi="Arial" w:cs="B Nazanin"/>
          <w:color w:val="000000"/>
          <w:sz w:val="26"/>
          <w:szCs w:val="26"/>
          <w:lang w:bidi="fa-IR"/>
        </w:rPr>
        <w:t xml:space="preserve"> </w:t>
      </w:r>
      <w:r w:rsidRPr="000C6A88">
        <w:rPr>
          <w:rFonts w:ascii="Cambria" w:eastAsia="Calibri" w:hAnsi="Cambria" w:cs="B Nazanin" w:hint="cs"/>
          <w:color w:val="000000"/>
          <w:sz w:val="26"/>
          <w:szCs w:val="26"/>
          <w:rtl/>
          <w:lang w:bidi="fa-IR"/>
        </w:rPr>
        <w:t xml:space="preserve">تشريح </w:t>
      </w:r>
      <w:r w:rsidR="00101715" w:rsidRPr="000C6A88">
        <w:rPr>
          <w:rFonts w:ascii="Cambria" w:eastAsia="Calibri" w:hAnsi="Cambria" w:cs="B Nazanin" w:hint="cs"/>
          <w:color w:val="000000"/>
          <w:sz w:val="26"/>
          <w:szCs w:val="26"/>
          <w:rtl/>
          <w:lang w:bidi="fa-IR"/>
        </w:rPr>
        <w:t>فرآيند</w:t>
      </w:r>
      <w:r w:rsidRPr="000C6A88">
        <w:rPr>
          <w:rFonts w:ascii="Cambria" w:eastAsia="Calibri" w:hAnsi="Cambria" w:cs="B Nazanin" w:hint="cs"/>
          <w:color w:val="000000"/>
          <w:sz w:val="26"/>
          <w:szCs w:val="26"/>
          <w:rtl/>
          <w:lang w:bidi="fa-IR"/>
        </w:rPr>
        <w:t xml:space="preserve"> مطالعه </w:t>
      </w:r>
      <w:r w:rsidRPr="000C6A88">
        <w:rPr>
          <w:rFonts w:cs="B Nazanin"/>
          <w:color w:val="000000"/>
          <w:sz w:val="26"/>
          <w:szCs w:val="26"/>
          <w:lang w:bidi="fa-IR"/>
        </w:rPr>
        <w:t>PSSR</w:t>
      </w:r>
      <w:r w:rsidRPr="000C6A88">
        <w:rPr>
          <w:rFonts w:ascii="Cambria" w:hAnsi="Cambria" w:cs="B Nazanin" w:hint="cs"/>
          <w:color w:val="000000"/>
          <w:sz w:val="26"/>
          <w:szCs w:val="26"/>
          <w:rtl/>
          <w:lang w:bidi="fa-IR"/>
        </w:rPr>
        <w:t xml:space="preserve"> با جزئیات کامل و</w:t>
      </w:r>
      <w:r w:rsidRPr="000C6A88">
        <w:rPr>
          <w:rFonts w:ascii="Cambria" w:eastAsia="Calibri" w:hAnsi="Cambria" w:cs="B Nazanin"/>
          <w:color w:val="000000"/>
          <w:sz w:val="26"/>
          <w:szCs w:val="26"/>
          <w:lang w:bidi="fa-IR"/>
        </w:rPr>
        <w:t xml:space="preserve"> </w:t>
      </w:r>
      <w:r w:rsidRPr="000C6A88">
        <w:rPr>
          <w:rFonts w:ascii="Cambria" w:eastAsia="Calibri" w:hAnsi="Cambria" w:cs="B Nazanin" w:hint="cs"/>
          <w:color w:val="000000"/>
          <w:sz w:val="26"/>
          <w:szCs w:val="26"/>
          <w:rtl/>
          <w:lang w:bidi="fa-IR"/>
        </w:rPr>
        <w:t>تعريف الزامات</w:t>
      </w:r>
      <w:r w:rsidRPr="000C6A88">
        <w:rPr>
          <w:rFonts w:ascii="Arial" w:hAnsi="Arial" w:cs="B Nazanin" w:hint="cs"/>
          <w:color w:val="000000"/>
          <w:sz w:val="26"/>
          <w:szCs w:val="26"/>
          <w:rtl/>
          <w:lang w:bidi="fa-IR"/>
        </w:rPr>
        <w:t xml:space="preserve"> مورد نياز براي اجرايي شدن کار پرداخته شد. این مستند در سال 1394 مورد بازنگری مجدد قرار گرفته و نسخه اول آن، </w:t>
      </w:r>
      <w:r w:rsidRPr="000C6A88">
        <w:rPr>
          <w:rFonts w:ascii="Arial" w:hAnsi="Arial" w:cs="B Nazanin" w:hint="cs"/>
          <w:sz w:val="26"/>
          <w:szCs w:val="26"/>
          <w:rtl/>
          <w:lang w:bidi="fa-IR"/>
        </w:rPr>
        <w:t>با هدف تکمیل و تعيين</w:t>
      </w:r>
      <w:r w:rsidRPr="000C6A88">
        <w:rPr>
          <w:rFonts w:ascii="Arial" w:hAnsi="Arial" w:cs="B Nazanin"/>
          <w:sz w:val="26"/>
          <w:szCs w:val="26"/>
          <w:rtl/>
          <w:lang w:bidi="fa-IR"/>
        </w:rPr>
        <w:t xml:space="preserve"> </w:t>
      </w:r>
      <w:r w:rsidRPr="000C6A88">
        <w:rPr>
          <w:rFonts w:ascii="Arial" w:hAnsi="Arial" w:cs="B Nazanin" w:hint="cs"/>
          <w:sz w:val="26"/>
          <w:szCs w:val="26"/>
          <w:rtl/>
          <w:lang w:bidi="fa-IR"/>
        </w:rPr>
        <w:t xml:space="preserve">حداقل الزامات اجرای مطالعه </w:t>
      </w:r>
      <w:r w:rsidRPr="000C6A88">
        <w:rPr>
          <w:rFonts w:cs="B Nazanin"/>
          <w:color w:val="000000"/>
          <w:sz w:val="26"/>
          <w:szCs w:val="26"/>
          <w:lang w:bidi="fa-IR"/>
        </w:rPr>
        <w:t>PSSR</w:t>
      </w:r>
      <w:r w:rsidRPr="000C6A88">
        <w:rPr>
          <w:rFonts w:ascii="Arial" w:hAnsi="Arial" w:cs="B Nazanin" w:hint="cs"/>
          <w:sz w:val="26"/>
          <w:szCs w:val="26"/>
          <w:rtl/>
          <w:lang w:bidi="fa-IR"/>
        </w:rPr>
        <w:t xml:space="preserve"> تهيه و تدوين گرديده است، تا بدينوسيله اطمينان حاصل گردد كه تمامي تاسیسات جديد يا طرح هاي توسعه اي و پروژه ها، همچنين واحدهايي كه پس از يك دوره توقف طولاني و مهم قرار است مجددا در سرويس قرار گيرند، به طور كاملا ايمن بهره برداري </w:t>
      </w:r>
      <w:r w:rsidR="00063DE8" w:rsidRPr="000C6A88">
        <w:rPr>
          <w:rFonts w:ascii="Arial" w:hAnsi="Arial" w:cs="B Nazanin" w:hint="cs"/>
          <w:sz w:val="26"/>
          <w:szCs w:val="26"/>
          <w:rtl/>
          <w:lang w:bidi="fa-IR"/>
        </w:rPr>
        <w:t xml:space="preserve">مي </w:t>
      </w:r>
      <w:r w:rsidRPr="000C6A88">
        <w:rPr>
          <w:rFonts w:ascii="Arial" w:hAnsi="Arial" w:cs="B Nazanin" w:hint="cs"/>
          <w:sz w:val="26"/>
          <w:szCs w:val="26"/>
          <w:rtl/>
          <w:lang w:bidi="fa-IR"/>
        </w:rPr>
        <w:t xml:space="preserve">گردند. بدين ترتيب با هدف حفظ يكپارچگي طراحي واحد، تمامي الزامات ایمنی و </w:t>
      </w:r>
      <w:r w:rsidR="00101715" w:rsidRPr="000C6A88">
        <w:rPr>
          <w:rFonts w:ascii="Arial" w:hAnsi="Arial" w:cs="B Nazanin" w:hint="cs"/>
          <w:sz w:val="26"/>
          <w:szCs w:val="26"/>
          <w:rtl/>
          <w:lang w:bidi="fa-IR"/>
        </w:rPr>
        <w:t>فرآيند</w:t>
      </w:r>
      <w:r w:rsidR="00694714" w:rsidRPr="000C6A88">
        <w:rPr>
          <w:rFonts w:ascii="Arial" w:hAnsi="Arial" w:cs="B Nazanin" w:hint="cs"/>
          <w:sz w:val="26"/>
          <w:szCs w:val="26"/>
          <w:rtl/>
          <w:lang w:bidi="fa-IR"/>
        </w:rPr>
        <w:t>ي</w:t>
      </w:r>
      <w:r w:rsidRPr="000C6A88">
        <w:rPr>
          <w:rFonts w:ascii="Arial" w:hAnsi="Arial" w:cs="B Nazanin" w:hint="cs"/>
          <w:sz w:val="26"/>
          <w:szCs w:val="26"/>
          <w:rtl/>
          <w:lang w:bidi="fa-IR"/>
        </w:rPr>
        <w:t xml:space="preserve"> در فازهای طراحی، ساخت و نصب قبل از راه اندازي واحد، مجددا کنترل مي گردد. </w:t>
      </w:r>
    </w:p>
    <w:p w:rsidR="00063DE8" w:rsidRDefault="00063DE8" w:rsidP="00063DE8">
      <w:pPr>
        <w:bidi/>
        <w:spacing w:after="0" w:line="360" w:lineRule="auto"/>
        <w:ind w:left="-279"/>
        <w:jc w:val="both"/>
        <w:rPr>
          <w:rFonts w:ascii="Arial" w:hAnsi="Arial" w:cs="B Nazanin"/>
          <w:sz w:val="26"/>
          <w:szCs w:val="26"/>
          <w:rtl/>
          <w:lang w:bidi="fa-IR"/>
        </w:rPr>
      </w:pPr>
    </w:p>
    <w:p w:rsidR="00063DE8" w:rsidRPr="00063DE8" w:rsidRDefault="00063DE8" w:rsidP="00063DE8">
      <w:pPr>
        <w:bidi/>
        <w:spacing w:after="0" w:line="360" w:lineRule="auto"/>
        <w:ind w:left="-279"/>
        <w:jc w:val="both"/>
        <w:rPr>
          <w:rFonts w:ascii="Arial" w:hAnsi="Arial" w:cs="B Nazanin"/>
          <w:sz w:val="26"/>
          <w:szCs w:val="26"/>
          <w:rtl/>
          <w:lang w:bidi="fa-IR"/>
        </w:rPr>
      </w:pPr>
    </w:p>
    <w:p w:rsidR="00A95BA5" w:rsidRPr="00063DE8" w:rsidRDefault="00A95BA5" w:rsidP="00063DE8">
      <w:pPr>
        <w:bidi/>
        <w:spacing w:after="0" w:line="360" w:lineRule="auto"/>
        <w:ind w:left="-279"/>
        <w:jc w:val="both"/>
        <w:rPr>
          <w:rFonts w:ascii="Arial" w:hAnsi="Arial" w:cs="B Nazanin"/>
          <w:sz w:val="26"/>
          <w:szCs w:val="26"/>
          <w:rtl/>
          <w:lang w:bidi="fa-IR"/>
        </w:rPr>
      </w:pPr>
      <w:r w:rsidRPr="00063DE8">
        <w:rPr>
          <w:rFonts w:ascii="Tahoma" w:hAnsi="Tahoma" w:cs="B Nazanin" w:hint="cs"/>
          <w:color w:val="333333"/>
          <w:sz w:val="26"/>
          <w:szCs w:val="26"/>
          <w:rtl/>
          <w:lang w:bidi="fa-IR"/>
        </w:rPr>
        <w:t xml:space="preserve">در حقيقت </w:t>
      </w:r>
      <w:r w:rsidRPr="00063DE8">
        <w:rPr>
          <w:rFonts w:ascii="Tahoma" w:hAnsi="Tahoma" w:cs="B Nazanin" w:hint="cs"/>
          <w:color w:val="000000"/>
          <w:sz w:val="26"/>
          <w:szCs w:val="26"/>
          <w:rtl/>
          <w:lang w:bidi="fa-IR"/>
        </w:rPr>
        <w:t>انجام</w:t>
      </w:r>
      <w:r w:rsidR="00063DE8" w:rsidRPr="00063DE8">
        <w:rPr>
          <w:rFonts w:ascii="Tahoma" w:hAnsi="Tahoma" w:cs="B Nazanin" w:hint="cs"/>
          <w:color w:val="000000"/>
          <w:sz w:val="26"/>
          <w:szCs w:val="26"/>
          <w:rtl/>
          <w:lang w:bidi="fa-IR"/>
        </w:rPr>
        <w:t xml:space="preserve"> اين </w:t>
      </w:r>
      <w:r w:rsidRPr="00063DE8">
        <w:rPr>
          <w:rFonts w:ascii="Tahoma" w:hAnsi="Tahoma" w:cs="B Nazanin" w:hint="cs"/>
          <w:color w:val="000000"/>
          <w:sz w:val="26"/>
          <w:szCs w:val="26"/>
          <w:rtl/>
          <w:lang w:bidi="fa-IR"/>
        </w:rPr>
        <w:t xml:space="preserve">مهم، مي توان به عنوان تأييديه نهايي </w:t>
      </w:r>
      <w:r w:rsidRPr="00063DE8">
        <w:rPr>
          <w:rFonts w:ascii="Arial" w:hAnsi="Arial" w:cs="B Nazanin" w:hint="cs"/>
          <w:sz w:val="26"/>
          <w:szCs w:val="26"/>
          <w:rtl/>
          <w:lang w:bidi="fa-IR"/>
        </w:rPr>
        <w:t xml:space="preserve">پيش از راه اندازي اوليه </w:t>
      </w:r>
      <w:r w:rsidR="00101715">
        <w:rPr>
          <w:rFonts w:ascii="Arial" w:hAnsi="Arial" w:cs="B Nazanin" w:hint="cs"/>
          <w:sz w:val="26"/>
          <w:szCs w:val="26"/>
          <w:rtl/>
          <w:lang w:bidi="fa-IR"/>
        </w:rPr>
        <w:t>فرآيند</w:t>
      </w:r>
      <w:r w:rsidRPr="00063DE8">
        <w:rPr>
          <w:rFonts w:ascii="Arial" w:hAnsi="Arial" w:cs="B Nazanin" w:hint="cs"/>
          <w:sz w:val="26"/>
          <w:szCs w:val="26"/>
          <w:rtl/>
          <w:lang w:bidi="fa-IR"/>
        </w:rPr>
        <w:t xml:space="preserve"> </w:t>
      </w:r>
      <w:r w:rsidRPr="00063DE8">
        <w:rPr>
          <w:rFonts w:ascii="Times New Roman" w:hAnsi="Times New Roman" w:cs="Times New Roman"/>
          <w:sz w:val="26"/>
          <w:szCs w:val="26"/>
          <w:rtl/>
          <w:lang w:bidi="fa-IR"/>
        </w:rPr>
        <w:t>(</w:t>
      </w:r>
      <w:r w:rsidRPr="00063DE8">
        <w:rPr>
          <w:color w:val="000000"/>
          <w:sz w:val="26"/>
          <w:szCs w:val="26"/>
          <w:lang w:bidi="fa-IR"/>
        </w:rPr>
        <w:t>Start</w:t>
      </w:r>
      <w:r w:rsidRPr="00063DE8">
        <w:rPr>
          <w:rFonts w:ascii="Times New Roman" w:hAnsi="Times New Roman" w:cs="Times New Roman"/>
          <w:sz w:val="26"/>
          <w:szCs w:val="26"/>
          <w:lang w:bidi="fa-IR"/>
        </w:rPr>
        <w:t>-up</w:t>
      </w:r>
      <w:r w:rsidRPr="00063DE8">
        <w:rPr>
          <w:rFonts w:ascii="Times New Roman" w:hAnsi="Times New Roman" w:cs="Times New Roman"/>
          <w:sz w:val="26"/>
          <w:szCs w:val="26"/>
          <w:rtl/>
          <w:lang w:bidi="fa-IR"/>
        </w:rPr>
        <w:t>)</w:t>
      </w:r>
      <w:r w:rsidRPr="00063DE8">
        <w:rPr>
          <w:rFonts w:ascii="Arial" w:hAnsi="Arial" w:cs="B Nazanin"/>
          <w:sz w:val="26"/>
          <w:szCs w:val="26"/>
          <w:lang w:bidi="fa-IR"/>
        </w:rPr>
        <w:t xml:space="preserve"> </w:t>
      </w:r>
      <w:r w:rsidRPr="00063DE8">
        <w:rPr>
          <w:rFonts w:ascii="Arial" w:hAnsi="Arial" w:cs="B Nazanin" w:hint="cs"/>
          <w:sz w:val="26"/>
          <w:szCs w:val="26"/>
          <w:rtl/>
          <w:lang w:bidi="fa-IR"/>
        </w:rPr>
        <w:t xml:space="preserve">و لايه ثانويه حفاظت براي راه اندازي ايمن تاسيسات، تعبير نمود. </w:t>
      </w:r>
    </w:p>
    <w:p w:rsidR="00A95BA5" w:rsidRPr="00063DE8" w:rsidRDefault="00A95BA5" w:rsidP="00063DE8">
      <w:pPr>
        <w:bidi/>
        <w:spacing w:after="0" w:line="360" w:lineRule="auto"/>
        <w:ind w:left="-279"/>
        <w:jc w:val="both"/>
        <w:rPr>
          <w:rFonts w:ascii="Arial" w:hAnsi="Arial" w:cs="B Nazanin"/>
          <w:sz w:val="26"/>
          <w:szCs w:val="26"/>
          <w:rtl/>
          <w:lang w:bidi="fa-IR"/>
        </w:rPr>
      </w:pPr>
      <w:r w:rsidRPr="00063DE8">
        <w:rPr>
          <w:rFonts w:ascii="Arial" w:hAnsi="Arial" w:cs="B Nazanin" w:hint="cs"/>
          <w:sz w:val="26"/>
          <w:szCs w:val="26"/>
          <w:rtl/>
          <w:lang w:bidi="fa-IR"/>
        </w:rPr>
        <w:t xml:space="preserve">سطح يا عمق مطالعات </w:t>
      </w:r>
      <w:r w:rsidRPr="00063DE8">
        <w:rPr>
          <w:color w:val="000000"/>
          <w:sz w:val="26"/>
          <w:szCs w:val="26"/>
          <w:lang w:bidi="fa-IR"/>
        </w:rPr>
        <w:t>PSSR</w:t>
      </w:r>
      <w:r w:rsidRPr="00063DE8">
        <w:rPr>
          <w:rFonts w:ascii="Arial" w:hAnsi="Arial" w:cs="B Nazanin" w:hint="cs"/>
          <w:sz w:val="26"/>
          <w:szCs w:val="26"/>
          <w:rtl/>
          <w:lang w:bidi="fa-IR"/>
        </w:rPr>
        <w:t xml:space="preserve"> بستگي به ميزان مخاطرات موجود در </w:t>
      </w:r>
      <w:r w:rsidR="00101715">
        <w:rPr>
          <w:rFonts w:ascii="Arial" w:hAnsi="Arial" w:cs="B Nazanin" w:hint="cs"/>
          <w:sz w:val="26"/>
          <w:szCs w:val="26"/>
          <w:rtl/>
          <w:lang w:bidi="fa-IR"/>
        </w:rPr>
        <w:t>فرآيند</w:t>
      </w:r>
      <w:r w:rsidRPr="00063DE8">
        <w:rPr>
          <w:rFonts w:ascii="Arial" w:hAnsi="Arial" w:cs="B Nazanin" w:hint="cs"/>
          <w:sz w:val="26"/>
          <w:szCs w:val="26"/>
          <w:rtl/>
          <w:lang w:bidi="fa-IR"/>
        </w:rPr>
        <w:t xml:space="preserve">، بزرگي پروژه و زمان توقف و برگشت به كار واحد </w:t>
      </w:r>
      <w:r w:rsidR="00063DE8" w:rsidRPr="00063DE8">
        <w:rPr>
          <w:rFonts w:ascii="Arial" w:hAnsi="Arial" w:cs="B Nazanin" w:hint="cs"/>
          <w:sz w:val="26"/>
          <w:szCs w:val="26"/>
          <w:rtl/>
          <w:lang w:bidi="fa-IR"/>
        </w:rPr>
        <w:t>دارد</w:t>
      </w:r>
      <w:r w:rsidRPr="00063DE8">
        <w:rPr>
          <w:rFonts w:ascii="Arial" w:hAnsi="Arial" w:cs="B Nazanin" w:hint="cs"/>
          <w:sz w:val="26"/>
          <w:szCs w:val="26"/>
          <w:rtl/>
          <w:lang w:bidi="fa-IR"/>
        </w:rPr>
        <w:t xml:space="preserve">. </w:t>
      </w:r>
    </w:p>
    <w:p w:rsidR="00A95BA5" w:rsidRPr="00063DE8" w:rsidRDefault="007A2923" w:rsidP="007A2923">
      <w:pPr>
        <w:bidi/>
        <w:spacing w:after="0" w:line="360" w:lineRule="auto"/>
        <w:ind w:left="-270"/>
        <w:rPr>
          <w:rFonts w:ascii="Arial" w:hAnsi="Arial" w:cs="B Nazanin"/>
          <w:color w:val="000000"/>
          <w:sz w:val="26"/>
          <w:szCs w:val="26"/>
          <w:rtl/>
          <w:lang w:bidi="fa-IR"/>
        </w:rPr>
      </w:pPr>
      <w:r w:rsidRPr="00063DE8">
        <w:rPr>
          <w:rFonts w:ascii="Arial" w:hAnsi="Arial" w:cs="B Nazanin" w:hint="cs"/>
          <w:b/>
          <w:bCs/>
          <w:noProof/>
          <w:color w:val="000000"/>
          <w:sz w:val="26"/>
          <w:szCs w:val="26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2379EE2" wp14:editId="2AD6F661">
                <wp:simplePos x="0" y="0"/>
                <wp:positionH relativeFrom="column">
                  <wp:posOffset>-342900</wp:posOffset>
                </wp:positionH>
                <wp:positionV relativeFrom="paragraph">
                  <wp:posOffset>118745</wp:posOffset>
                </wp:positionV>
                <wp:extent cx="6400800" cy="1019175"/>
                <wp:effectExtent l="0" t="0" r="19050" b="28575"/>
                <wp:wrapNone/>
                <wp:docPr id="23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101917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7C80" w:rsidRPr="00EF2608" w:rsidRDefault="00457C80" w:rsidP="00EF2608">
                            <w:pPr>
                              <w:bidi/>
                              <w:spacing w:after="0" w:line="288" w:lineRule="auto"/>
                              <w:ind w:left="-29" w:hanging="2"/>
                              <w:jc w:val="both"/>
                              <w:rPr>
                                <w:rFonts w:ascii="Arial" w:hAnsi="Arial" w:cs="B Nazanin"/>
                                <w:color w:val="000000"/>
                                <w:sz w:val="27"/>
                                <w:szCs w:val="27"/>
                                <w:rtl/>
                                <w:lang w:bidi="fa-IR"/>
                              </w:rPr>
                            </w:pPr>
                            <w:r w:rsidRPr="00EF2608">
                              <w:rPr>
                                <w:rFonts w:ascii="Arial" w:hAnsi="Arial" w:cs="B Nazanin" w:hint="cs"/>
                                <w:color w:val="000000"/>
                                <w:sz w:val="27"/>
                                <w:szCs w:val="27"/>
                                <w:rtl/>
                                <w:lang w:bidi="fa-IR"/>
                              </w:rPr>
                              <w:t>تبصره مهم : بر اساس اين خطوط راهنما، شركتهاي مجري تابعه و بهره برداري شركت ملي نفت ايران ملزم خواهند بود تا چگونگي نهادينه نمودن كار و الزامات پياده سازي مستند مذكور را در سطح شركت خود با توجه به نوع ساختار سازمانی و فعاليتهاي موجود در قالب "دستورالعمل ايمني پيش راه اندازي" تدوين و به طور کامل اجرا نمايند.</w:t>
                            </w:r>
                          </w:p>
                          <w:p w:rsidR="00457C80" w:rsidRPr="007A2923" w:rsidRDefault="00457C80" w:rsidP="004B60D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3" o:spid="_x0000_s1026" type="#_x0000_t202" style="position:absolute;left:0;text-align:left;margin-left:-27pt;margin-top:9.35pt;width:7in;height:80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" fillcolor="white [3201]" strokecolor="black [3200]" strokeweight="2pt">
                <v:textbox>
                  <w:txbxContent>
                    <w:p w:rsidR="00457C80" w:rsidRPr="00EF2608" w:rsidRDefault="00457C80" w:rsidP="00EF2608">
                      <w:pPr>
                        <w:bidi/>
                        <w:spacing w:after="0" w:line="288" w:lineRule="auto"/>
                        <w:ind w:left="-29" w:hanging="2"/>
                        <w:jc w:val="both"/>
                        <w:rPr>
                          <w:rFonts w:ascii="Arial" w:hAnsi="Arial" w:cs="B Nazanin"/>
                          <w:color w:val="000000"/>
                          <w:sz w:val="27"/>
                          <w:szCs w:val="27"/>
                          <w:rtl/>
                          <w:lang w:bidi="fa-IR"/>
                        </w:rPr>
                      </w:pPr>
                      <w:r w:rsidRPr="00EF2608">
                        <w:rPr>
                          <w:rFonts w:ascii="Arial" w:hAnsi="Arial" w:cs="B Nazanin" w:hint="cs"/>
                          <w:color w:val="000000"/>
                          <w:sz w:val="27"/>
                          <w:szCs w:val="27"/>
                          <w:rtl/>
                          <w:lang w:bidi="fa-IR"/>
                        </w:rPr>
                        <w:t>تبصره مهم : بر اساس اين خطوط راهنما، شركتهاي مجري تابعه و بهره برداري شركت ملي نفت ايران ملزم خواهند بود تا چگونگي نهادينه نمودن كار و الزامات پياده سازي مستند مذكور را در سطح شركت خود با توجه به نوع ساختار سازمانی و فعاليتهاي موجود در قالب "دستورالعمل ايمني پيش راه اندازي" تدوين و به طور کامل اجرا نمايند.</w:t>
                      </w:r>
                    </w:p>
                    <w:p w:rsidR="00457C80" w:rsidRPr="007A2923" w:rsidRDefault="00457C80" w:rsidP="004B60D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95BA5" w:rsidRPr="00063DE8">
        <w:rPr>
          <w:rFonts w:ascii="Arial" w:hAnsi="Arial" w:cs="B Nazanin"/>
          <w:color w:val="000000"/>
          <w:sz w:val="26"/>
          <w:szCs w:val="26"/>
          <w:rtl/>
          <w:lang w:bidi="fa-IR"/>
        </w:rPr>
        <w:br w:type="page"/>
      </w:r>
    </w:p>
    <w:p w:rsidR="00A95BA5" w:rsidRPr="004B60DC" w:rsidRDefault="00A95BA5" w:rsidP="007A2923">
      <w:pPr>
        <w:bidi/>
        <w:spacing w:after="0" w:line="360" w:lineRule="auto"/>
        <w:ind w:left="-45"/>
        <w:jc w:val="both"/>
        <w:rPr>
          <w:rFonts w:ascii="Arial" w:hAnsi="Arial" w:cs="B Titr"/>
          <w:b/>
          <w:bCs/>
          <w:lang w:bidi="fa-IR"/>
        </w:rPr>
      </w:pPr>
      <w:r w:rsidRPr="004B60DC">
        <w:rPr>
          <w:rFonts w:ascii="Arial" w:hAnsi="Arial" w:cs="B Titr" w:hint="cs"/>
          <w:b/>
          <w:bCs/>
          <w:sz w:val="28"/>
          <w:szCs w:val="28"/>
          <w:rtl/>
          <w:lang w:bidi="fa-IR"/>
        </w:rPr>
        <w:lastRenderedPageBreak/>
        <w:t xml:space="preserve">2.  هدف </w:t>
      </w:r>
    </w:p>
    <w:p w:rsidR="00A95BA5" w:rsidRPr="00063DE8" w:rsidRDefault="00A95BA5" w:rsidP="007A2923">
      <w:pPr>
        <w:bidi/>
        <w:spacing w:after="0" w:line="360" w:lineRule="auto"/>
        <w:ind w:left="454"/>
        <w:jc w:val="both"/>
        <w:rPr>
          <w:rFonts w:cs="B Nazanin"/>
          <w:sz w:val="26"/>
          <w:szCs w:val="26"/>
          <w:lang w:bidi="fa-IR"/>
        </w:rPr>
      </w:pPr>
      <w:r w:rsidRPr="00063DE8">
        <w:rPr>
          <w:rFonts w:cs="B Nazanin" w:hint="cs"/>
          <w:sz w:val="26"/>
          <w:szCs w:val="26"/>
          <w:rtl/>
          <w:lang w:bidi="fa-IR"/>
        </w:rPr>
        <w:t xml:space="preserve">هدف از تدوین و اجرای این راهنما حصول اطمينان از راه اندازي و بهره برداري ايمن كليه تاسيسات و آماده بودن سيستم، تجهيزات و نيروي انساني قبل از مرحله راه اندازي از طریق: </w:t>
      </w:r>
    </w:p>
    <w:p w:rsidR="00A95BA5" w:rsidRPr="00063DE8" w:rsidRDefault="00A95BA5" w:rsidP="007A2923">
      <w:pPr>
        <w:numPr>
          <w:ilvl w:val="0"/>
          <w:numId w:val="20"/>
        </w:numPr>
        <w:bidi/>
        <w:spacing w:after="0" w:line="360" w:lineRule="auto"/>
        <w:jc w:val="both"/>
        <w:rPr>
          <w:rFonts w:cs="B Nazanin"/>
          <w:sz w:val="26"/>
          <w:szCs w:val="26"/>
          <w:lang w:bidi="fa-IR"/>
        </w:rPr>
      </w:pPr>
      <w:r w:rsidRPr="00063DE8">
        <w:rPr>
          <w:rFonts w:cs="B Nazanin" w:hint="cs"/>
          <w:sz w:val="26"/>
          <w:szCs w:val="26"/>
          <w:rtl/>
          <w:lang w:bidi="fa-IR"/>
        </w:rPr>
        <w:t>شناسايي و پيش بيني خطرات احتمالي به منظور راه اندازي تاسيسات با كمترين حادثه</w:t>
      </w:r>
    </w:p>
    <w:p w:rsidR="00A95BA5" w:rsidRPr="00063DE8" w:rsidRDefault="00A95BA5" w:rsidP="007A2923">
      <w:pPr>
        <w:numPr>
          <w:ilvl w:val="0"/>
          <w:numId w:val="20"/>
        </w:numPr>
        <w:bidi/>
        <w:spacing w:after="0" w:line="360" w:lineRule="auto"/>
        <w:jc w:val="both"/>
        <w:rPr>
          <w:rFonts w:cs="B Nazanin"/>
          <w:sz w:val="26"/>
          <w:szCs w:val="26"/>
          <w:rtl/>
          <w:lang w:bidi="fa-IR"/>
        </w:rPr>
      </w:pPr>
      <w:r w:rsidRPr="00063DE8">
        <w:rPr>
          <w:rFonts w:cs="B Nazanin" w:hint="cs"/>
          <w:sz w:val="26"/>
          <w:szCs w:val="26"/>
          <w:rtl/>
          <w:lang w:bidi="fa-IR"/>
        </w:rPr>
        <w:t>اطمينان از انجام تمامي اقدامات مورد نياز در كليه مراحل ساخت، نصب تجهيزات و تعميرات مطابق مشخصه هاي تعريف شده درطراحي</w:t>
      </w:r>
    </w:p>
    <w:p w:rsidR="00A95BA5" w:rsidRPr="00063DE8" w:rsidRDefault="00A95BA5" w:rsidP="00694714">
      <w:pPr>
        <w:numPr>
          <w:ilvl w:val="0"/>
          <w:numId w:val="20"/>
        </w:numPr>
        <w:bidi/>
        <w:spacing w:after="0" w:line="360" w:lineRule="auto"/>
        <w:jc w:val="both"/>
        <w:rPr>
          <w:rFonts w:cs="B Nazanin"/>
          <w:sz w:val="26"/>
          <w:szCs w:val="26"/>
          <w:rtl/>
          <w:lang w:bidi="fa-IR"/>
        </w:rPr>
      </w:pPr>
      <w:r w:rsidRPr="00063DE8">
        <w:rPr>
          <w:rFonts w:cs="B Nazanin" w:hint="cs"/>
          <w:sz w:val="26"/>
          <w:szCs w:val="26"/>
          <w:rtl/>
          <w:lang w:bidi="fa-IR"/>
        </w:rPr>
        <w:t>اطمينان از آماده و در دسترس بودن و اجرائي نمودن تمامي دستورالعملهاي ايمني، بهره برداري، تعميرات و واكنش در شرايط اضطراري</w:t>
      </w:r>
      <w:r w:rsidRPr="00063DE8">
        <w:rPr>
          <w:rStyle w:val="FootnoteReference"/>
          <w:rFonts w:cs="B Nazanin"/>
          <w:sz w:val="26"/>
          <w:szCs w:val="26"/>
          <w:rtl/>
          <w:lang w:bidi="fa-IR"/>
        </w:rPr>
        <w:footnoteReference w:id="2"/>
      </w:r>
      <w:r w:rsidRPr="00063DE8">
        <w:rPr>
          <w:rFonts w:cs="B Nazanin" w:hint="cs"/>
          <w:sz w:val="26"/>
          <w:szCs w:val="26"/>
          <w:rtl/>
          <w:lang w:bidi="fa-IR"/>
        </w:rPr>
        <w:t xml:space="preserve"> </w:t>
      </w:r>
    </w:p>
    <w:p w:rsidR="00A95BA5" w:rsidRPr="00063DE8" w:rsidRDefault="00A95BA5" w:rsidP="007A2923">
      <w:pPr>
        <w:numPr>
          <w:ilvl w:val="0"/>
          <w:numId w:val="20"/>
        </w:numPr>
        <w:bidi/>
        <w:spacing w:after="0" w:line="360" w:lineRule="auto"/>
        <w:jc w:val="both"/>
        <w:rPr>
          <w:rFonts w:cs="B Nazanin"/>
          <w:sz w:val="26"/>
          <w:szCs w:val="26"/>
          <w:rtl/>
          <w:lang w:bidi="fa-IR"/>
        </w:rPr>
      </w:pPr>
      <w:r w:rsidRPr="00063DE8">
        <w:rPr>
          <w:rFonts w:cs="B Nazanin"/>
          <w:sz w:val="26"/>
          <w:szCs w:val="26"/>
          <w:rtl/>
          <w:lang w:bidi="fa-IR"/>
        </w:rPr>
        <w:t xml:space="preserve"> </w:t>
      </w:r>
      <w:r w:rsidRPr="00063DE8">
        <w:rPr>
          <w:rFonts w:cs="B Nazanin" w:hint="cs"/>
          <w:sz w:val="26"/>
          <w:szCs w:val="26"/>
          <w:rtl/>
          <w:lang w:bidi="fa-IR"/>
        </w:rPr>
        <w:t xml:space="preserve">اطمينان از اجراي تمامي توصيه ها و پيشنهادات اصلاحي و تغییرات حاصل از مطالعات ريسك انجام شده در مراحل مختلف پروژه (همانند </w:t>
      </w:r>
      <w:r w:rsidRPr="00063DE8">
        <w:rPr>
          <w:rFonts w:cs="B Nazanin"/>
          <w:sz w:val="26"/>
          <w:szCs w:val="26"/>
          <w:lang w:bidi="fa-IR"/>
        </w:rPr>
        <w:t>HAZOP</w:t>
      </w:r>
      <w:r w:rsidRPr="00063DE8">
        <w:rPr>
          <w:rFonts w:cs="B Nazanin"/>
          <w:sz w:val="26"/>
          <w:szCs w:val="26"/>
          <w:rtl/>
          <w:lang w:bidi="fa-IR"/>
        </w:rPr>
        <w:t>،</w:t>
      </w:r>
      <w:r w:rsidRPr="00063DE8">
        <w:rPr>
          <w:rFonts w:cs="B Nazanin"/>
          <w:sz w:val="26"/>
          <w:szCs w:val="26"/>
          <w:lang w:bidi="fa-IR"/>
        </w:rPr>
        <w:t>HAZID</w:t>
      </w:r>
      <w:r w:rsidRPr="00063DE8">
        <w:rPr>
          <w:rFonts w:cs="B Nazanin" w:hint="cs"/>
          <w:sz w:val="26"/>
          <w:szCs w:val="26"/>
          <w:rtl/>
          <w:lang w:bidi="fa-IR"/>
        </w:rPr>
        <w:t>و</w:t>
      </w:r>
      <w:r w:rsidR="00F105D6" w:rsidRPr="00063DE8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063DE8">
        <w:rPr>
          <w:rFonts w:cs="B Nazanin" w:hint="cs"/>
          <w:sz w:val="26"/>
          <w:szCs w:val="26"/>
          <w:rtl/>
          <w:lang w:bidi="fa-IR"/>
        </w:rPr>
        <w:t>...)</w:t>
      </w:r>
    </w:p>
    <w:p w:rsidR="00A95BA5" w:rsidRPr="00063DE8" w:rsidRDefault="00A95BA5" w:rsidP="007A2923">
      <w:pPr>
        <w:numPr>
          <w:ilvl w:val="0"/>
          <w:numId w:val="20"/>
        </w:numPr>
        <w:bidi/>
        <w:spacing w:after="0" w:line="360" w:lineRule="auto"/>
        <w:jc w:val="both"/>
        <w:rPr>
          <w:rFonts w:cs="B Nazanin"/>
          <w:sz w:val="26"/>
          <w:szCs w:val="26"/>
          <w:rtl/>
          <w:lang w:bidi="fa-IR"/>
        </w:rPr>
      </w:pPr>
      <w:r w:rsidRPr="00063DE8">
        <w:rPr>
          <w:rFonts w:cs="B Nazanin" w:hint="cs"/>
          <w:sz w:val="26"/>
          <w:szCs w:val="26"/>
          <w:rtl/>
          <w:lang w:bidi="fa-IR"/>
        </w:rPr>
        <w:t>به روز آوري اطلاعات و مستندات ايمني</w:t>
      </w:r>
    </w:p>
    <w:p w:rsidR="00A95BA5" w:rsidRPr="00063DE8" w:rsidRDefault="00A95BA5" w:rsidP="007A2923">
      <w:pPr>
        <w:numPr>
          <w:ilvl w:val="0"/>
          <w:numId w:val="20"/>
        </w:numPr>
        <w:bidi/>
        <w:spacing w:after="0" w:line="360" w:lineRule="auto"/>
        <w:jc w:val="both"/>
        <w:rPr>
          <w:rFonts w:cs="B Nazanin"/>
          <w:sz w:val="26"/>
          <w:szCs w:val="26"/>
          <w:rtl/>
          <w:lang w:bidi="fa-IR"/>
        </w:rPr>
      </w:pPr>
      <w:r w:rsidRPr="00063DE8">
        <w:rPr>
          <w:rFonts w:cs="B Nazanin" w:hint="cs"/>
          <w:sz w:val="26"/>
          <w:szCs w:val="26"/>
          <w:rtl/>
          <w:lang w:bidi="fa-IR"/>
        </w:rPr>
        <w:t xml:space="preserve">سنجش آمادگی کامل نیروی انسانی جهت بهره برداري ايمن </w:t>
      </w:r>
    </w:p>
    <w:p w:rsidR="00A95BA5" w:rsidRDefault="00A95BA5" w:rsidP="007A2923">
      <w:pPr>
        <w:bidi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</w:p>
    <w:p w:rsidR="00A95BA5" w:rsidRPr="004B60DC" w:rsidRDefault="00A95BA5" w:rsidP="00CE3CD0">
      <w:pPr>
        <w:bidi/>
        <w:spacing w:after="0" w:line="360" w:lineRule="auto"/>
        <w:ind w:left="-45"/>
        <w:jc w:val="both"/>
        <w:rPr>
          <w:rFonts w:ascii="Arial" w:hAnsi="Arial" w:cs="B Titr"/>
          <w:b/>
          <w:bCs/>
          <w:sz w:val="28"/>
          <w:szCs w:val="28"/>
          <w:lang w:bidi="fa-IR"/>
        </w:rPr>
      </w:pPr>
      <w:r w:rsidRPr="004B60DC">
        <w:rPr>
          <w:rFonts w:ascii="Arial" w:hAnsi="Arial" w:cs="B Titr" w:hint="cs"/>
          <w:b/>
          <w:bCs/>
          <w:sz w:val="28"/>
          <w:szCs w:val="28"/>
          <w:rtl/>
          <w:lang w:bidi="fa-IR"/>
        </w:rPr>
        <w:t xml:space="preserve">3. دامنه </w:t>
      </w:r>
      <w:r w:rsidR="00CE3CD0">
        <w:rPr>
          <w:rFonts w:ascii="Arial" w:hAnsi="Arial" w:cs="B Titr" w:hint="cs"/>
          <w:b/>
          <w:bCs/>
          <w:sz w:val="28"/>
          <w:szCs w:val="28"/>
          <w:rtl/>
          <w:lang w:bidi="fa-IR"/>
        </w:rPr>
        <w:t>كاربرد</w:t>
      </w:r>
    </w:p>
    <w:p w:rsidR="00A95BA5" w:rsidRPr="00063DE8" w:rsidRDefault="00A95BA5" w:rsidP="00EB7BFC">
      <w:pPr>
        <w:bidi/>
        <w:spacing w:after="0" w:line="360" w:lineRule="auto"/>
        <w:ind w:left="360"/>
        <w:jc w:val="both"/>
        <w:rPr>
          <w:rFonts w:ascii="Arial" w:hAnsi="Arial" w:cs="B Nazanin"/>
          <w:color w:val="000000"/>
          <w:sz w:val="26"/>
          <w:szCs w:val="26"/>
          <w:lang w:bidi="fa-IR"/>
        </w:rPr>
      </w:pPr>
      <w:r w:rsidRPr="00063DE8">
        <w:rPr>
          <w:rFonts w:ascii="Arial" w:hAnsi="Arial" w:cs="B Nazanin"/>
          <w:sz w:val="26"/>
          <w:szCs w:val="26"/>
          <w:rtl/>
          <w:lang w:bidi="fa-IR"/>
        </w:rPr>
        <w:t xml:space="preserve">این </w:t>
      </w:r>
      <w:r w:rsidRPr="00063DE8">
        <w:rPr>
          <w:rFonts w:ascii="Arial" w:hAnsi="Arial" w:cs="B Nazanin"/>
          <w:color w:val="000000"/>
          <w:sz w:val="26"/>
          <w:szCs w:val="26"/>
          <w:rtl/>
          <w:lang w:bidi="fa-IR"/>
        </w:rPr>
        <w:t>راهنما</w:t>
      </w:r>
      <w:r w:rsidRPr="00063DE8">
        <w:rPr>
          <w:rFonts w:ascii="Arial" w:hAnsi="Arial" w:cs="B Nazanin" w:hint="cs"/>
          <w:color w:val="000000"/>
          <w:sz w:val="26"/>
          <w:szCs w:val="26"/>
          <w:rtl/>
          <w:lang w:bidi="fa-IR"/>
        </w:rPr>
        <w:t xml:space="preserve"> در</w:t>
      </w:r>
      <w:r w:rsidR="00145E83" w:rsidRPr="00063DE8">
        <w:rPr>
          <w:rFonts w:ascii="Arial" w:hAnsi="Arial" w:cs="B Nazanin" w:hint="cs"/>
          <w:color w:val="000000"/>
          <w:sz w:val="26"/>
          <w:szCs w:val="26"/>
          <w:rtl/>
          <w:lang w:bidi="fa-IR"/>
        </w:rPr>
        <w:t xml:space="preserve"> </w:t>
      </w:r>
      <w:r w:rsidRPr="00063DE8">
        <w:rPr>
          <w:rFonts w:ascii="Arial" w:hAnsi="Arial" w:cs="B Nazanin" w:hint="cs"/>
          <w:color w:val="000000"/>
          <w:sz w:val="26"/>
          <w:szCs w:val="26"/>
          <w:rtl/>
          <w:lang w:bidi="fa-IR"/>
        </w:rPr>
        <w:t>تمامي شركت هاي</w:t>
      </w:r>
      <w:r w:rsidRPr="00063DE8">
        <w:rPr>
          <w:rFonts w:ascii="Arial" w:hAnsi="Arial" w:cs="B Nazanin"/>
          <w:color w:val="000000"/>
          <w:sz w:val="26"/>
          <w:szCs w:val="26"/>
          <w:rtl/>
          <w:lang w:bidi="fa-IR"/>
        </w:rPr>
        <w:t xml:space="preserve"> تابعه،</w:t>
      </w:r>
      <w:r w:rsidRPr="00063DE8">
        <w:rPr>
          <w:rFonts w:ascii="Arial" w:hAnsi="Arial" w:cs="B Nazanin" w:hint="cs"/>
          <w:color w:val="000000"/>
          <w:sz w:val="26"/>
          <w:szCs w:val="26"/>
          <w:rtl/>
          <w:lang w:bidi="fa-IR"/>
        </w:rPr>
        <w:t xml:space="preserve"> </w:t>
      </w:r>
      <w:r w:rsidRPr="00063DE8">
        <w:rPr>
          <w:rFonts w:ascii="Arial" w:hAnsi="Arial" w:cs="B Nazanin"/>
          <w:color w:val="000000"/>
          <w:sz w:val="26"/>
          <w:szCs w:val="26"/>
          <w:rtl/>
          <w:lang w:bidi="fa-IR"/>
        </w:rPr>
        <w:t>شرکتهای بهره برداری نفت و گاز،</w:t>
      </w:r>
      <w:r w:rsidRPr="00063DE8">
        <w:rPr>
          <w:rFonts w:ascii="Arial" w:hAnsi="Arial" w:cs="B Nazanin" w:hint="cs"/>
          <w:color w:val="000000"/>
          <w:sz w:val="26"/>
          <w:szCs w:val="26"/>
          <w:rtl/>
          <w:lang w:bidi="fa-IR"/>
        </w:rPr>
        <w:t xml:space="preserve"> </w:t>
      </w:r>
      <w:r w:rsidRPr="00063DE8">
        <w:rPr>
          <w:rFonts w:ascii="Arial" w:hAnsi="Arial" w:cs="B Nazanin"/>
          <w:color w:val="000000"/>
          <w:sz w:val="26"/>
          <w:szCs w:val="26"/>
          <w:rtl/>
          <w:lang w:bidi="fa-IR"/>
        </w:rPr>
        <w:t>م</w:t>
      </w:r>
      <w:r w:rsidRPr="00063DE8">
        <w:rPr>
          <w:rFonts w:ascii="Arial" w:hAnsi="Arial" w:cs="B Nazanin" w:hint="cs"/>
          <w:color w:val="000000"/>
          <w:sz w:val="26"/>
          <w:szCs w:val="26"/>
          <w:rtl/>
          <w:lang w:bidi="fa-IR"/>
        </w:rPr>
        <w:t xml:space="preserve">ناطق </w:t>
      </w:r>
      <w:r w:rsidRPr="00063DE8">
        <w:rPr>
          <w:rFonts w:ascii="Arial" w:hAnsi="Arial" w:cs="B Nazanin"/>
          <w:color w:val="000000"/>
          <w:sz w:val="26"/>
          <w:szCs w:val="26"/>
          <w:rtl/>
          <w:lang w:bidi="fa-IR"/>
        </w:rPr>
        <w:t>عملیاتی</w:t>
      </w:r>
      <w:r w:rsidRPr="00063DE8">
        <w:rPr>
          <w:rFonts w:ascii="Arial" w:hAnsi="Arial" w:cs="B Nazanin" w:hint="cs"/>
          <w:color w:val="000000"/>
          <w:sz w:val="26"/>
          <w:szCs w:val="26"/>
          <w:rtl/>
          <w:lang w:bidi="fa-IR"/>
        </w:rPr>
        <w:t xml:space="preserve"> </w:t>
      </w:r>
      <w:r w:rsidRPr="00063DE8">
        <w:rPr>
          <w:rFonts w:ascii="Arial" w:hAnsi="Arial" w:cs="B Nazanin"/>
          <w:color w:val="000000"/>
          <w:sz w:val="26"/>
          <w:szCs w:val="26"/>
          <w:rtl/>
          <w:lang w:bidi="fa-IR"/>
        </w:rPr>
        <w:t xml:space="preserve">شرکت ملی نفت ایران </w:t>
      </w:r>
      <w:r w:rsidRPr="00063DE8">
        <w:rPr>
          <w:rFonts w:ascii="Arial" w:hAnsi="Arial" w:cs="B Nazanin" w:hint="cs"/>
          <w:color w:val="000000"/>
          <w:sz w:val="26"/>
          <w:szCs w:val="26"/>
          <w:rtl/>
          <w:lang w:bidi="fa-IR"/>
        </w:rPr>
        <w:t>و پيمانكاران آن در قالب موارد ذيل</w:t>
      </w:r>
      <w:r w:rsidR="00EB7BFC" w:rsidRPr="00063DE8">
        <w:rPr>
          <w:rFonts w:ascii="Arial" w:hAnsi="Arial" w:cs="B Nazanin" w:hint="cs"/>
          <w:color w:val="000000"/>
          <w:sz w:val="26"/>
          <w:szCs w:val="26"/>
          <w:rtl/>
          <w:lang w:bidi="fa-IR"/>
        </w:rPr>
        <w:t xml:space="preserve">، لازم الاجرا </w:t>
      </w:r>
      <w:r w:rsidRPr="00063DE8">
        <w:rPr>
          <w:rFonts w:ascii="Arial" w:hAnsi="Arial" w:cs="B Nazanin" w:hint="cs"/>
          <w:color w:val="000000"/>
          <w:sz w:val="26"/>
          <w:szCs w:val="26"/>
          <w:rtl/>
          <w:lang w:bidi="fa-IR"/>
        </w:rPr>
        <w:t xml:space="preserve">خواهد </w:t>
      </w:r>
      <w:r w:rsidR="00EB7BFC" w:rsidRPr="00063DE8">
        <w:rPr>
          <w:rFonts w:ascii="Arial" w:hAnsi="Arial" w:cs="B Nazanin" w:hint="cs"/>
          <w:color w:val="000000"/>
          <w:sz w:val="26"/>
          <w:szCs w:val="26"/>
          <w:rtl/>
          <w:lang w:bidi="fa-IR"/>
        </w:rPr>
        <w:t>بود:</w:t>
      </w:r>
      <w:r w:rsidRPr="00063DE8">
        <w:rPr>
          <w:rFonts w:ascii="Arial" w:hAnsi="Arial" w:cs="B Nazanin"/>
          <w:color w:val="000000"/>
          <w:sz w:val="26"/>
          <w:szCs w:val="26"/>
          <w:rtl/>
          <w:lang w:bidi="fa-IR"/>
        </w:rPr>
        <w:t xml:space="preserve"> </w:t>
      </w:r>
    </w:p>
    <w:p w:rsidR="00A95BA5" w:rsidRPr="00063DE8" w:rsidRDefault="00A95BA5" w:rsidP="007A2923">
      <w:pPr>
        <w:numPr>
          <w:ilvl w:val="0"/>
          <w:numId w:val="18"/>
        </w:numPr>
        <w:bidi/>
        <w:spacing w:after="0" w:line="360" w:lineRule="auto"/>
        <w:jc w:val="both"/>
        <w:rPr>
          <w:rFonts w:cs="B Nazanin"/>
          <w:sz w:val="26"/>
          <w:szCs w:val="26"/>
          <w:lang w:bidi="fa-IR"/>
        </w:rPr>
      </w:pPr>
      <w:r w:rsidRPr="00063DE8">
        <w:rPr>
          <w:rFonts w:cs="B Nazanin" w:hint="cs"/>
          <w:sz w:val="26"/>
          <w:szCs w:val="26"/>
          <w:rtl/>
          <w:lang w:bidi="fa-IR"/>
        </w:rPr>
        <w:t>تمامي پروژه ها، تاسيسات جديد و طرح هاي توسعه اي در سطح شركت هاي تابعه و بهره برداري شركت ملي نفت ایران</w:t>
      </w:r>
    </w:p>
    <w:p w:rsidR="00A95BA5" w:rsidRPr="00063DE8" w:rsidRDefault="00A95BA5" w:rsidP="007A2923">
      <w:pPr>
        <w:numPr>
          <w:ilvl w:val="0"/>
          <w:numId w:val="18"/>
        </w:numPr>
        <w:bidi/>
        <w:spacing w:after="0" w:line="360" w:lineRule="auto"/>
        <w:jc w:val="both"/>
        <w:rPr>
          <w:rFonts w:cs="B Nazanin"/>
          <w:color w:val="000000"/>
          <w:sz w:val="26"/>
          <w:szCs w:val="26"/>
          <w:lang w:bidi="fa-IR"/>
        </w:rPr>
      </w:pPr>
      <w:r w:rsidRPr="00063DE8">
        <w:rPr>
          <w:rFonts w:cs="B Nazanin" w:hint="cs"/>
          <w:sz w:val="26"/>
          <w:szCs w:val="26"/>
          <w:rtl/>
          <w:lang w:bidi="fa-IR"/>
        </w:rPr>
        <w:t xml:space="preserve">برگشت به كار (بهره برداری و در سرویس قراردادن) تاسيسات و </w:t>
      </w:r>
      <w:r w:rsidRPr="00063DE8">
        <w:rPr>
          <w:rFonts w:cs="B Nazanin" w:hint="cs"/>
          <w:color w:val="000000"/>
          <w:sz w:val="26"/>
          <w:szCs w:val="26"/>
          <w:rtl/>
          <w:lang w:bidi="fa-IR"/>
        </w:rPr>
        <w:t>تجهيزات پس از يك دوره توقف كار طولاني مدت و يا انجام تعميرات اساسي</w:t>
      </w:r>
      <w:r w:rsidRPr="00063DE8">
        <w:rPr>
          <w:rStyle w:val="FootnoteReference"/>
          <w:rFonts w:cs="B Nazanin"/>
          <w:color w:val="000000"/>
          <w:sz w:val="26"/>
          <w:szCs w:val="26"/>
          <w:rtl/>
          <w:lang w:bidi="fa-IR"/>
        </w:rPr>
        <w:footnoteReference w:id="3"/>
      </w:r>
    </w:p>
    <w:p w:rsidR="00A95BA5" w:rsidRPr="00063DE8" w:rsidRDefault="00A95BA5" w:rsidP="007A2923">
      <w:pPr>
        <w:bidi/>
        <w:spacing w:after="0" w:line="360" w:lineRule="auto"/>
        <w:ind w:left="360"/>
        <w:jc w:val="both"/>
        <w:rPr>
          <w:rFonts w:cs="B Nazanin"/>
          <w:sz w:val="26"/>
          <w:szCs w:val="26"/>
          <w:lang w:bidi="fa-IR"/>
        </w:rPr>
      </w:pPr>
      <w:r w:rsidRPr="00063DE8">
        <w:rPr>
          <w:rFonts w:cs="B Nazanin" w:hint="cs"/>
          <w:sz w:val="26"/>
          <w:szCs w:val="26"/>
          <w:rtl/>
          <w:lang w:bidi="fa-IR"/>
        </w:rPr>
        <w:lastRenderedPageBreak/>
        <w:t xml:space="preserve">به طور كلي هر تغييري </w:t>
      </w:r>
      <w:r w:rsidRPr="00063DE8">
        <w:rPr>
          <w:rFonts w:cs="B Nazanin" w:hint="cs"/>
          <w:color w:val="000000"/>
          <w:sz w:val="26"/>
          <w:szCs w:val="26"/>
          <w:rtl/>
          <w:lang w:bidi="fa-IR"/>
        </w:rPr>
        <w:t>در سيستم كه به نوعي بر روي اطلاعات</w:t>
      </w:r>
      <w:r w:rsidRPr="00063DE8">
        <w:rPr>
          <w:rFonts w:cs="B Nazanin" w:hint="cs"/>
          <w:sz w:val="26"/>
          <w:szCs w:val="26"/>
          <w:rtl/>
          <w:lang w:bidi="fa-IR"/>
        </w:rPr>
        <w:t xml:space="preserve"> </w:t>
      </w:r>
      <w:r w:rsidR="00101715">
        <w:rPr>
          <w:rFonts w:cs="B Nazanin" w:hint="cs"/>
          <w:sz w:val="26"/>
          <w:szCs w:val="26"/>
          <w:rtl/>
          <w:lang w:bidi="fa-IR"/>
        </w:rPr>
        <w:t>فرآيند</w:t>
      </w:r>
      <w:r w:rsidR="00694714" w:rsidRPr="00063DE8">
        <w:rPr>
          <w:rFonts w:cs="B Nazanin" w:hint="cs"/>
          <w:sz w:val="26"/>
          <w:szCs w:val="26"/>
          <w:rtl/>
          <w:lang w:bidi="fa-IR"/>
        </w:rPr>
        <w:t>ي</w:t>
      </w:r>
      <w:r w:rsidRPr="00063DE8">
        <w:rPr>
          <w:rFonts w:cs="B Nazanin" w:hint="cs"/>
          <w:sz w:val="26"/>
          <w:szCs w:val="26"/>
          <w:rtl/>
          <w:lang w:bidi="fa-IR"/>
        </w:rPr>
        <w:t xml:space="preserve"> (پارامترهاي عملياتي، ظرفيت، نقشه هاي عملياتي و ...)، اطلاعات مربوط به تجهيزات (از نظر مكانيكي، الكتريكي، نوع تجهيز) و يا اطلاعات ايمني (ايجاد مخاطرات جديد) اثر بگذارد، نيازمند انجام مطالعه </w:t>
      </w:r>
      <w:r w:rsidRPr="00063DE8">
        <w:rPr>
          <w:rFonts w:cs="B Nazanin"/>
          <w:sz w:val="26"/>
          <w:szCs w:val="26"/>
          <w:lang w:bidi="fa-IR"/>
        </w:rPr>
        <w:t>PSSR</w:t>
      </w:r>
      <w:r w:rsidRPr="00063DE8">
        <w:rPr>
          <w:rFonts w:cs="B Nazanin" w:hint="cs"/>
          <w:sz w:val="26"/>
          <w:szCs w:val="26"/>
          <w:rtl/>
          <w:lang w:bidi="fa-IR"/>
        </w:rPr>
        <w:t xml:space="preserve"> مي باشد. </w:t>
      </w:r>
    </w:p>
    <w:p w:rsidR="00A95BA5" w:rsidRPr="00453590" w:rsidRDefault="00A95BA5" w:rsidP="007A2923">
      <w:pPr>
        <w:bidi/>
        <w:spacing w:after="0" w:line="360" w:lineRule="auto"/>
        <w:ind w:left="454"/>
        <w:jc w:val="both"/>
        <w:rPr>
          <w:rFonts w:ascii="Arial" w:hAnsi="Arial" w:cs="B Nazanin"/>
          <w:color w:val="FF0000"/>
          <w:sz w:val="14"/>
          <w:szCs w:val="14"/>
          <w:rtl/>
          <w:lang w:bidi="fa-IR"/>
        </w:rPr>
      </w:pPr>
      <w:r w:rsidRPr="00445A5D">
        <w:rPr>
          <w:rFonts w:ascii="Arial" w:hAnsi="Arial" w:cs="B Nazanin"/>
          <w:color w:val="FF0000"/>
          <w:sz w:val="28"/>
          <w:szCs w:val="28"/>
          <w:rtl/>
          <w:lang w:bidi="fa-IR"/>
        </w:rPr>
        <w:t xml:space="preserve"> </w:t>
      </w:r>
    </w:p>
    <w:p w:rsidR="00A95BA5" w:rsidRPr="004B60DC" w:rsidRDefault="00A95BA5" w:rsidP="007A2923">
      <w:pPr>
        <w:bidi/>
        <w:spacing w:after="0" w:line="360" w:lineRule="auto"/>
        <w:ind w:left="-45"/>
        <w:jc w:val="both"/>
        <w:rPr>
          <w:rFonts w:ascii="Arial" w:hAnsi="Arial" w:cs="B Titr"/>
          <w:b/>
          <w:bCs/>
          <w:sz w:val="28"/>
          <w:szCs w:val="28"/>
          <w:lang w:bidi="fa-IR"/>
        </w:rPr>
      </w:pPr>
      <w:r w:rsidRPr="004B60DC">
        <w:rPr>
          <w:rFonts w:ascii="Arial" w:hAnsi="Arial" w:cs="B Titr" w:hint="cs"/>
          <w:b/>
          <w:bCs/>
          <w:sz w:val="28"/>
          <w:szCs w:val="28"/>
          <w:rtl/>
          <w:lang w:bidi="fa-IR"/>
        </w:rPr>
        <w:t>4.  مستندات پايه</w:t>
      </w:r>
      <w:r w:rsidRPr="00AA5EF8">
        <w:rPr>
          <w:rFonts w:cs="B Titr"/>
          <w:vertAlign w:val="superscript"/>
          <w:rtl/>
        </w:rPr>
        <w:footnoteReference w:id="4"/>
      </w:r>
    </w:p>
    <w:p w:rsidR="00A95BA5" w:rsidRPr="00063DE8" w:rsidRDefault="00A95BA5" w:rsidP="00AA5EF8">
      <w:pPr>
        <w:bidi/>
        <w:spacing w:after="0" w:line="360" w:lineRule="auto"/>
        <w:ind w:left="454"/>
        <w:jc w:val="both"/>
        <w:rPr>
          <w:rFonts w:ascii="Arial" w:hAnsi="Arial" w:cs="B Nazanin"/>
          <w:sz w:val="26"/>
          <w:szCs w:val="26"/>
          <w:rtl/>
          <w:lang w:bidi="fa-IR"/>
        </w:rPr>
      </w:pPr>
      <w:r w:rsidRPr="00063DE8">
        <w:rPr>
          <w:rFonts w:ascii="Arial" w:hAnsi="Arial" w:cs="B Nazanin"/>
          <w:sz w:val="26"/>
          <w:szCs w:val="26"/>
          <w:rtl/>
          <w:lang w:bidi="fa-IR"/>
        </w:rPr>
        <w:t xml:space="preserve">مستندات </w:t>
      </w:r>
      <w:r w:rsidR="00AA5EF8" w:rsidRPr="00063DE8">
        <w:rPr>
          <w:rFonts w:ascii="Arial" w:hAnsi="Arial" w:cs="B Nazanin" w:hint="cs"/>
          <w:sz w:val="26"/>
          <w:szCs w:val="26"/>
          <w:rtl/>
          <w:lang w:bidi="fa-IR"/>
        </w:rPr>
        <w:t xml:space="preserve">ذیل </w:t>
      </w:r>
      <w:r w:rsidRPr="00063DE8">
        <w:rPr>
          <w:rFonts w:ascii="Arial" w:hAnsi="Arial" w:cs="B Nazanin"/>
          <w:sz w:val="26"/>
          <w:szCs w:val="26"/>
          <w:rtl/>
          <w:lang w:bidi="fa-IR"/>
        </w:rPr>
        <w:t xml:space="preserve">بايستي در زمان مطالعه </w:t>
      </w:r>
      <w:r w:rsidRPr="00457C80">
        <w:rPr>
          <w:rFonts w:cstheme="minorHAnsi"/>
          <w:sz w:val="26"/>
          <w:szCs w:val="26"/>
          <w:lang w:bidi="fa-IR"/>
        </w:rPr>
        <w:t>PSSR</w:t>
      </w:r>
      <w:r w:rsidRPr="00063DE8">
        <w:rPr>
          <w:rFonts w:ascii="Arial" w:hAnsi="Arial" w:cs="B Nazanin"/>
          <w:sz w:val="26"/>
          <w:szCs w:val="26"/>
          <w:rtl/>
          <w:lang w:bidi="fa-IR"/>
        </w:rPr>
        <w:t xml:space="preserve"> آماده و </w:t>
      </w:r>
      <w:r w:rsidR="00AA5EF8" w:rsidRPr="00063DE8">
        <w:rPr>
          <w:rFonts w:ascii="Arial" w:hAnsi="Arial" w:cs="B Nazanin" w:hint="cs"/>
          <w:sz w:val="26"/>
          <w:szCs w:val="26"/>
          <w:rtl/>
          <w:lang w:bidi="fa-IR"/>
        </w:rPr>
        <w:t xml:space="preserve">به عنوان پيش نياز قبل از شروع مطالعه </w:t>
      </w:r>
      <w:r w:rsidR="00AA5EF8" w:rsidRPr="00457C80">
        <w:rPr>
          <w:rFonts w:cstheme="minorHAnsi"/>
          <w:sz w:val="26"/>
          <w:szCs w:val="26"/>
          <w:lang w:bidi="fa-IR"/>
        </w:rPr>
        <w:t>PSSR</w:t>
      </w:r>
      <w:r w:rsidR="00AA5EF8" w:rsidRPr="00063DE8">
        <w:rPr>
          <w:rFonts w:ascii="Arial" w:hAnsi="Arial" w:cs="B Nazanin" w:hint="cs"/>
          <w:sz w:val="26"/>
          <w:szCs w:val="26"/>
          <w:rtl/>
          <w:lang w:bidi="fa-IR"/>
        </w:rPr>
        <w:t xml:space="preserve"> </w:t>
      </w:r>
      <w:r w:rsidRPr="00063DE8">
        <w:rPr>
          <w:rFonts w:ascii="Arial" w:hAnsi="Arial" w:cs="B Nazanin"/>
          <w:sz w:val="26"/>
          <w:szCs w:val="26"/>
          <w:rtl/>
          <w:lang w:bidi="fa-IR"/>
        </w:rPr>
        <w:t>در دسترس اعضاء تيم قرار گيرد.</w:t>
      </w:r>
    </w:p>
    <w:p w:rsidR="00A95BA5" w:rsidRPr="00063DE8" w:rsidRDefault="00A95BA5" w:rsidP="007A2923">
      <w:pPr>
        <w:numPr>
          <w:ilvl w:val="0"/>
          <w:numId w:val="23"/>
        </w:numPr>
        <w:tabs>
          <w:tab w:val="right" w:pos="1080"/>
        </w:tabs>
        <w:bidi/>
        <w:spacing w:after="0" w:line="360" w:lineRule="auto"/>
        <w:jc w:val="both"/>
        <w:rPr>
          <w:rFonts w:ascii="Arial" w:hAnsi="Arial" w:cs="B Nazanin"/>
          <w:sz w:val="26"/>
          <w:szCs w:val="26"/>
          <w:lang w:bidi="fa-IR"/>
        </w:rPr>
      </w:pPr>
      <w:r w:rsidRPr="00063DE8">
        <w:rPr>
          <w:rFonts w:ascii="Arial" w:hAnsi="Arial" w:cs="B Nazanin" w:hint="cs"/>
          <w:sz w:val="26"/>
          <w:szCs w:val="26"/>
          <w:rtl/>
          <w:lang w:bidi="fa-IR"/>
        </w:rPr>
        <w:t xml:space="preserve">مستندات ارزيابي ريسك </w:t>
      </w:r>
      <w:r w:rsidRPr="00457C80">
        <w:rPr>
          <w:rFonts w:cstheme="minorHAnsi"/>
          <w:sz w:val="26"/>
          <w:szCs w:val="26"/>
          <w:lang w:bidi="fa-IR"/>
        </w:rPr>
        <w:t>PHA,  FMEA, SIL ,….</w:t>
      </w:r>
      <w:r w:rsidRPr="00457C80">
        <w:rPr>
          <w:rFonts w:cstheme="minorHAnsi"/>
          <w:sz w:val="26"/>
          <w:szCs w:val="26"/>
          <w:rtl/>
          <w:lang w:bidi="fa-IR"/>
        </w:rPr>
        <w:t xml:space="preserve"> </w:t>
      </w:r>
      <w:r w:rsidRPr="00457C80">
        <w:rPr>
          <w:rFonts w:cstheme="minorHAnsi"/>
          <w:sz w:val="26"/>
          <w:szCs w:val="26"/>
          <w:lang w:bidi="fa-IR"/>
        </w:rPr>
        <w:t>HAZID, HAZOP</w:t>
      </w:r>
    </w:p>
    <w:p w:rsidR="00A95BA5" w:rsidRPr="00063DE8" w:rsidRDefault="00A95BA5" w:rsidP="0087343D">
      <w:pPr>
        <w:numPr>
          <w:ilvl w:val="0"/>
          <w:numId w:val="23"/>
        </w:numPr>
        <w:tabs>
          <w:tab w:val="right" w:pos="1080"/>
        </w:tabs>
        <w:bidi/>
        <w:spacing w:after="0" w:line="360" w:lineRule="auto"/>
        <w:jc w:val="both"/>
        <w:rPr>
          <w:rFonts w:ascii="Arial" w:hAnsi="Arial" w:cs="B Nazanin"/>
          <w:sz w:val="26"/>
          <w:szCs w:val="26"/>
          <w:lang w:bidi="fa-IR"/>
        </w:rPr>
      </w:pPr>
      <w:r w:rsidRPr="00063DE8">
        <w:rPr>
          <w:rFonts w:ascii="Arial" w:hAnsi="Arial" w:cs="B Nazanin" w:hint="cs"/>
          <w:sz w:val="26"/>
          <w:szCs w:val="26"/>
          <w:rtl/>
          <w:lang w:bidi="fa-IR"/>
        </w:rPr>
        <w:t xml:space="preserve">نقشه هاي </w:t>
      </w:r>
      <w:r w:rsidR="00101715">
        <w:rPr>
          <w:rFonts w:ascii="Arial" w:hAnsi="Arial" w:cs="B Nazanin" w:hint="cs"/>
          <w:sz w:val="26"/>
          <w:szCs w:val="26"/>
          <w:rtl/>
          <w:lang w:bidi="fa-IR"/>
        </w:rPr>
        <w:t>فرآيند</w:t>
      </w:r>
      <w:r w:rsidR="00694714" w:rsidRPr="00063DE8">
        <w:rPr>
          <w:rFonts w:ascii="Arial" w:hAnsi="Arial" w:cs="B Nazanin" w:hint="cs"/>
          <w:sz w:val="26"/>
          <w:szCs w:val="26"/>
          <w:rtl/>
          <w:lang w:bidi="fa-IR"/>
        </w:rPr>
        <w:t>ي</w:t>
      </w:r>
      <w:r w:rsidRPr="00063DE8">
        <w:rPr>
          <w:rFonts w:ascii="Arial" w:hAnsi="Arial" w:cs="B Nazanin" w:hint="cs"/>
          <w:sz w:val="26"/>
          <w:szCs w:val="26"/>
          <w:rtl/>
          <w:lang w:bidi="fa-IR"/>
        </w:rPr>
        <w:t xml:space="preserve">، </w:t>
      </w:r>
      <w:r w:rsidR="00AA5EF8" w:rsidRPr="00457C80">
        <w:rPr>
          <w:rFonts w:cstheme="minorHAnsi"/>
          <w:sz w:val="26"/>
          <w:szCs w:val="26"/>
          <w:lang w:bidi="fa-IR"/>
        </w:rPr>
        <w:t>PFD</w:t>
      </w:r>
      <w:r w:rsidR="0087343D" w:rsidRPr="00457C80">
        <w:rPr>
          <w:rFonts w:cstheme="minorHAnsi"/>
        </w:rPr>
        <w:footnoteReference w:id="5"/>
      </w:r>
      <w:r w:rsidR="00AA5EF8" w:rsidRPr="00457C80">
        <w:rPr>
          <w:rFonts w:cstheme="minorHAnsi"/>
          <w:sz w:val="26"/>
          <w:szCs w:val="26"/>
          <w:lang w:bidi="fa-IR"/>
        </w:rPr>
        <w:t>, P&amp;ID</w:t>
      </w:r>
      <w:r w:rsidR="0087343D" w:rsidRPr="00063DE8">
        <w:rPr>
          <w:rStyle w:val="FootnoteReference"/>
          <w:rFonts w:ascii="Arial" w:hAnsi="Arial" w:cs="B Nazanin"/>
          <w:sz w:val="26"/>
          <w:szCs w:val="26"/>
          <w:lang w:bidi="fa-IR"/>
        </w:rPr>
        <w:footnoteReference w:id="6"/>
      </w:r>
      <w:r w:rsidR="00AA5EF8" w:rsidRPr="00063DE8">
        <w:rPr>
          <w:rFonts w:ascii="Arial" w:hAnsi="Arial" w:cs="B Nazanin" w:hint="cs"/>
          <w:sz w:val="26"/>
          <w:szCs w:val="26"/>
          <w:rtl/>
          <w:lang w:bidi="fa-IR"/>
        </w:rPr>
        <w:t>،</w:t>
      </w:r>
      <w:r w:rsidR="0087343D" w:rsidRPr="00063DE8">
        <w:rPr>
          <w:rFonts w:ascii="Arial" w:hAnsi="Arial" w:cs="B Nazanin"/>
          <w:sz w:val="26"/>
          <w:szCs w:val="26"/>
          <w:lang w:bidi="fa-IR"/>
        </w:rPr>
        <w:t xml:space="preserve"> …</w:t>
      </w:r>
      <w:r w:rsidR="00AA5EF8" w:rsidRPr="00063DE8">
        <w:rPr>
          <w:rFonts w:ascii="Arial" w:hAnsi="Arial" w:cs="B Nazanin" w:hint="cs"/>
          <w:sz w:val="26"/>
          <w:szCs w:val="26"/>
          <w:rtl/>
          <w:lang w:bidi="fa-IR"/>
        </w:rPr>
        <w:t xml:space="preserve"> </w:t>
      </w:r>
    </w:p>
    <w:p w:rsidR="00A95BA5" w:rsidRPr="00063DE8" w:rsidRDefault="00A95BA5" w:rsidP="007A2923">
      <w:pPr>
        <w:numPr>
          <w:ilvl w:val="0"/>
          <w:numId w:val="23"/>
        </w:numPr>
        <w:tabs>
          <w:tab w:val="right" w:pos="1080"/>
        </w:tabs>
        <w:bidi/>
        <w:spacing w:after="0" w:line="360" w:lineRule="auto"/>
        <w:jc w:val="both"/>
        <w:rPr>
          <w:rFonts w:ascii="Arial" w:hAnsi="Arial" w:cs="B Nazanin"/>
          <w:sz w:val="26"/>
          <w:szCs w:val="26"/>
          <w:lang w:bidi="fa-IR"/>
        </w:rPr>
      </w:pPr>
      <w:r w:rsidRPr="00063DE8">
        <w:rPr>
          <w:rFonts w:ascii="Arial" w:hAnsi="Arial" w:cs="B Nazanin" w:hint="cs"/>
          <w:sz w:val="26"/>
          <w:szCs w:val="26"/>
          <w:rtl/>
          <w:lang w:bidi="fa-IR"/>
        </w:rPr>
        <w:t>مدارک مربوطه به خطاهاي بخش هاي مرتبط با مطالعه نظير ماتريس تريپ</w:t>
      </w:r>
      <w:r w:rsidRPr="00063DE8">
        <w:rPr>
          <w:rStyle w:val="FootnoteReference"/>
          <w:rFonts w:ascii="Arial" w:hAnsi="Arial" w:cs="B Nazanin"/>
          <w:sz w:val="26"/>
          <w:szCs w:val="26"/>
          <w:rtl/>
          <w:lang w:bidi="fa-IR"/>
        </w:rPr>
        <w:footnoteReference w:id="7"/>
      </w:r>
      <w:r w:rsidRPr="00063DE8">
        <w:rPr>
          <w:rFonts w:ascii="Arial" w:hAnsi="Arial" w:cs="B Nazanin" w:hint="cs"/>
          <w:sz w:val="26"/>
          <w:szCs w:val="26"/>
          <w:rtl/>
          <w:lang w:bidi="fa-IR"/>
        </w:rPr>
        <w:t>، شرح توقفهاي اضطراري</w:t>
      </w:r>
      <w:r w:rsidRPr="00063DE8">
        <w:rPr>
          <w:rStyle w:val="FootnoteReference"/>
          <w:rFonts w:ascii="Arial" w:hAnsi="Arial" w:cs="B Nazanin"/>
          <w:sz w:val="26"/>
          <w:szCs w:val="26"/>
          <w:rtl/>
          <w:lang w:bidi="fa-IR"/>
        </w:rPr>
        <w:footnoteReference w:id="8"/>
      </w:r>
      <w:r w:rsidRPr="00063DE8">
        <w:rPr>
          <w:rFonts w:ascii="Arial" w:hAnsi="Arial" w:cs="B Nazanin" w:hint="cs"/>
          <w:sz w:val="26"/>
          <w:szCs w:val="26"/>
          <w:rtl/>
          <w:lang w:bidi="fa-IR"/>
        </w:rPr>
        <w:t xml:space="preserve">، احتمال بالفعل شدن مخاطرات، پيامد شكستها، تواتر تعميرات </w:t>
      </w:r>
    </w:p>
    <w:p w:rsidR="00A95BA5" w:rsidRPr="00063DE8" w:rsidRDefault="00A95BA5" w:rsidP="00590449">
      <w:pPr>
        <w:numPr>
          <w:ilvl w:val="0"/>
          <w:numId w:val="23"/>
        </w:numPr>
        <w:tabs>
          <w:tab w:val="right" w:pos="1080"/>
        </w:tabs>
        <w:bidi/>
        <w:spacing w:after="0" w:line="360" w:lineRule="auto"/>
        <w:jc w:val="both"/>
        <w:rPr>
          <w:rFonts w:ascii="Arial" w:hAnsi="Arial" w:cs="B Nazanin"/>
          <w:sz w:val="26"/>
          <w:szCs w:val="26"/>
          <w:lang w:bidi="fa-IR"/>
        </w:rPr>
      </w:pPr>
      <w:r w:rsidRPr="00063DE8">
        <w:rPr>
          <w:rFonts w:ascii="Arial" w:hAnsi="Arial" w:cs="B Nazanin" w:hint="cs"/>
          <w:sz w:val="26"/>
          <w:szCs w:val="26"/>
          <w:rtl/>
          <w:lang w:bidi="fa-IR"/>
        </w:rPr>
        <w:t>دستورالعمل هاي عملياتي</w:t>
      </w:r>
      <w:r w:rsidR="0087343D" w:rsidRPr="00063DE8">
        <w:rPr>
          <w:rStyle w:val="FootnoteReference"/>
          <w:rFonts w:ascii="Arial" w:hAnsi="Arial" w:cs="B Nazanin"/>
          <w:sz w:val="26"/>
          <w:szCs w:val="26"/>
          <w:rtl/>
          <w:lang w:bidi="fa-IR"/>
        </w:rPr>
        <w:footnoteReference w:id="9"/>
      </w:r>
      <w:r w:rsidR="00590449" w:rsidRPr="00063DE8">
        <w:rPr>
          <w:rFonts w:ascii="Arial" w:hAnsi="Arial" w:cs="B Nazanin"/>
          <w:sz w:val="26"/>
          <w:szCs w:val="26"/>
          <w:lang w:bidi="fa-IR"/>
        </w:rPr>
        <w:t xml:space="preserve"> </w:t>
      </w:r>
      <w:r w:rsidR="00590449" w:rsidRPr="00063DE8">
        <w:rPr>
          <w:rFonts w:ascii="Arial" w:hAnsi="Arial" w:cs="B Nazanin" w:hint="cs"/>
          <w:sz w:val="26"/>
          <w:szCs w:val="26"/>
          <w:rtl/>
          <w:lang w:bidi="fa-IR"/>
        </w:rPr>
        <w:t xml:space="preserve"> و  ایمنی</w:t>
      </w:r>
      <w:r w:rsidR="00590449" w:rsidRPr="00063DE8">
        <w:rPr>
          <w:rStyle w:val="FootnoteReference"/>
          <w:rFonts w:ascii="Arial" w:hAnsi="Arial" w:cs="B Nazanin"/>
          <w:sz w:val="26"/>
          <w:szCs w:val="26"/>
          <w:rtl/>
          <w:lang w:bidi="fa-IR"/>
        </w:rPr>
        <w:footnoteReference w:id="10"/>
      </w:r>
      <w:r w:rsidR="00590449" w:rsidRPr="00063DE8">
        <w:rPr>
          <w:rFonts w:ascii="Arial" w:hAnsi="Arial" w:cs="B Nazanin" w:hint="cs"/>
          <w:sz w:val="26"/>
          <w:szCs w:val="26"/>
          <w:rtl/>
          <w:lang w:bidi="fa-IR"/>
        </w:rPr>
        <w:t xml:space="preserve"> </w:t>
      </w:r>
    </w:p>
    <w:p w:rsidR="00A95BA5" w:rsidRPr="00063DE8" w:rsidRDefault="00D21110" w:rsidP="00D21110">
      <w:pPr>
        <w:numPr>
          <w:ilvl w:val="0"/>
          <w:numId w:val="23"/>
        </w:numPr>
        <w:tabs>
          <w:tab w:val="right" w:pos="1080"/>
        </w:tabs>
        <w:bidi/>
        <w:spacing w:after="0" w:line="360" w:lineRule="auto"/>
        <w:jc w:val="both"/>
        <w:rPr>
          <w:rFonts w:ascii="Arial" w:hAnsi="Arial" w:cs="B Nazanin"/>
          <w:sz w:val="26"/>
          <w:szCs w:val="26"/>
          <w:lang w:bidi="fa-IR"/>
        </w:rPr>
      </w:pPr>
      <w:r w:rsidRPr="00063DE8">
        <w:rPr>
          <w:rFonts w:ascii="Arial" w:hAnsi="Arial" w:cs="B Nazanin" w:hint="cs"/>
          <w:sz w:val="26"/>
          <w:szCs w:val="26"/>
          <w:rtl/>
          <w:lang w:bidi="fa-IR"/>
        </w:rPr>
        <w:t xml:space="preserve">مستندات </w:t>
      </w:r>
      <w:r w:rsidR="00A95BA5" w:rsidRPr="00063DE8">
        <w:rPr>
          <w:rFonts w:ascii="Arial" w:hAnsi="Arial" w:cs="B Nazanin" w:hint="cs"/>
          <w:sz w:val="26"/>
          <w:szCs w:val="26"/>
          <w:rtl/>
          <w:lang w:bidi="fa-IR"/>
        </w:rPr>
        <w:t xml:space="preserve">واكنش در شرايط اضطراري </w:t>
      </w:r>
    </w:p>
    <w:p w:rsidR="00A95BA5" w:rsidRPr="00063DE8" w:rsidRDefault="00A95BA5" w:rsidP="0087343D">
      <w:pPr>
        <w:numPr>
          <w:ilvl w:val="0"/>
          <w:numId w:val="23"/>
        </w:numPr>
        <w:tabs>
          <w:tab w:val="right" w:pos="1080"/>
        </w:tabs>
        <w:bidi/>
        <w:spacing w:after="0" w:line="360" w:lineRule="auto"/>
        <w:jc w:val="both"/>
        <w:rPr>
          <w:rFonts w:ascii="Arial" w:hAnsi="Arial" w:cs="B Nazanin"/>
          <w:sz w:val="26"/>
          <w:szCs w:val="26"/>
          <w:lang w:bidi="fa-IR"/>
        </w:rPr>
      </w:pPr>
      <w:r w:rsidRPr="00063DE8">
        <w:rPr>
          <w:rFonts w:ascii="Arial" w:hAnsi="Arial" w:cs="B Nazanin" w:hint="cs"/>
          <w:sz w:val="26"/>
          <w:szCs w:val="26"/>
          <w:rtl/>
          <w:lang w:bidi="fa-IR"/>
        </w:rPr>
        <w:t>مدارک مديريت تغيير</w:t>
      </w:r>
      <w:r w:rsidRPr="00063DE8">
        <w:rPr>
          <w:rStyle w:val="FootnoteReference"/>
          <w:rFonts w:ascii="Arial" w:hAnsi="Arial" w:cs="B Nazanin"/>
          <w:sz w:val="26"/>
          <w:szCs w:val="26"/>
          <w:rtl/>
          <w:lang w:bidi="fa-IR"/>
        </w:rPr>
        <w:footnoteReference w:id="11"/>
      </w:r>
      <w:r w:rsidRPr="00063DE8">
        <w:rPr>
          <w:rFonts w:ascii="Arial" w:hAnsi="Arial" w:cs="B Nazanin" w:hint="cs"/>
          <w:sz w:val="26"/>
          <w:szCs w:val="26"/>
          <w:rtl/>
          <w:lang w:bidi="fa-IR"/>
        </w:rPr>
        <w:t xml:space="preserve"> </w:t>
      </w:r>
    </w:p>
    <w:p w:rsidR="00A95BA5" w:rsidRPr="00063DE8" w:rsidRDefault="00D21110" w:rsidP="00D21110">
      <w:pPr>
        <w:numPr>
          <w:ilvl w:val="0"/>
          <w:numId w:val="23"/>
        </w:numPr>
        <w:tabs>
          <w:tab w:val="right" w:pos="1080"/>
        </w:tabs>
        <w:bidi/>
        <w:spacing w:after="0" w:line="360" w:lineRule="auto"/>
        <w:jc w:val="both"/>
        <w:rPr>
          <w:rFonts w:ascii="Arial" w:hAnsi="Arial" w:cs="B Nazanin"/>
          <w:sz w:val="26"/>
          <w:szCs w:val="26"/>
          <w:lang w:bidi="fa-IR"/>
        </w:rPr>
      </w:pPr>
      <w:r w:rsidRPr="00063DE8">
        <w:rPr>
          <w:rFonts w:ascii="Arial" w:hAnsi="Arial" w:cs="B Nazanin" w:hint="cs"/>
          <w:sz w:val="26"/>
          <w:szCs w:val="26"/>
          <w:rtl/>
          <w:lang w:bidi="fa-IR"/>
        </w:rPr>
        <w:t>دستورالعمل راه اندازی</w:t>
      </w:r>
      <w:r w:rsidRPr="00063DE8">
        <w:rPr>
          <w:rStyle w:val="FootnoteReference"/>
          <w:rFonts w:ascii="Arial" w:hAnsi="Arial" w:cs="B Nazanin"/>
          <w:sz w:val="26"/>
          <w:szCs w:val="26"/>
          <w:rtl/>
          <w:lang w:bidi="fa-IR"/>
        </w:rPr>
        <w:footnoteReference w:id="12"/>
      </w:r>
      <w:r w:rsidRPr="00063DE8">
        <w:rPr>
          <w:rFonts w:ascii="Arial" w:hAnsi="Arial" w:cs="B Nazanin" w:hint="cs"/>
          <w:sz w:val="26"/>
          <w:szCs w:val="26"/>
          <w:rtl/>
          <w:lang w:bidi="fa-IR"/>
        </w:rPr>
        <w:t xml:space="preserve"> و </w:t>
      </w:r>
      <w:r w:rsidR="00A95BA5" w:rsidRPr="00063DE8">
        <w:rPr>
          <w:rFonts w:ascii="Arial" w:hAnsi="Arial" w:cs="B Nazanin" w:hint="cs"/>
          <w:sz w:val="26"/>
          <w:szCs w:val="26"/>
          <w:rtl/>
          <w:lang w:bidi="fa-IR"/>
        </w:rPr>
        <w:t>مدارک مربوط به اصلاحات احتمالي در زمان راه اندازي</w:t>
      </w:r>
    </w:p>
    <w:p w:rsidR="00A95BA5" w:rsidRPr="00063DE8" w:rsidRDefault="00A95BA5" w:rsidP="007A2923">
      <w:pPr>
        <w:numPr>
          <w:ilvl w:val="0"/>
          <w:numId w:val="23"/>
        </w:numPr>
        <w:tabs>
          <w:tab w:val="right" w:pos="1080"/>
        </w:tabs>
        <w:bidi/>
        <w:spacing w:after="0" w:line="360" w:lineRule="auto"/>
        <w:jc w:val="both"/>
        <w:rPr>
          <w:rFonts w:ascii="Arial" w:hAnsi="Arial" w:cs="B Nazanin"/>
          <w:sz w:val="26"/>
          <w:szCs w:val="26"/>
          <w:lang w:bidi="fa-IR"/>
        </w:rPr>
      </w:pPr>
      <w:r w:rsidRPr="00063DE8">
        <w:rPr>
          <w:rFonts w:ascii="Arial" w:hAnsi="Arial" w:cs="B Nazanin" w:hint="cs"/>
          <w:sz w:val="26"/>
          <w:szCs w:val="26"/>
          <w:rtl/>
          <w:lang w:bidi="fa-IR"/>
        </w:rPr>
        <w:t>نقشه هاي طبقه بندي واحد</w:t>
      </w:r>
      <w:r w:rsidRPr="00063DE8">
        <w:rPr>
          <w:rStyle w:val="FootnoteReference"/>
          <w:rFonts w:ascii="Arial" w:hAnsi="Arial" w:cs="B Nazanin"/>
          <w:sz w:val="26"/>
          <w:szCs w:val="26"/>
          <w:rtl/>
          <w:lang w:bidi="fa-IR"/>
        </w:rPr>
        <w:footnoteReference w:id="13"/>
      </w:r>
    </w:p>
    <w:p w:rsidR="00A95BA5" w:rsidRPr="00063DE8" w:rsidRDefault="00A95BA5" w:rsidP="007A2923">
      <w:pPr>
        <w:numPr>
          <w:ilvl w:val="0"/>
          <w:numId w:val="23"/>
        </w:numPr>
        <w:tabs>
          <w:tab w:val="right" w:pos="1080"/>
        </w:tabs>
        <w:bidi/>
        <w:spacing w:after="0" w:line="360" w:lineRule="auto"/>
        <w:jc w:val="both"/>
        <w:rPr>
          <w:rFonts w:ascii="Arial" w:hAnsi="Arial" w:cs="B Nazanin"/>
          <w:sz w:val="26"/>
          <w:szCs w:val="26"/>
          <w:lang w:bidi="fa-IR"/>
        </w:rPr>
      </w:pPr>
      <w:r w:rsidRPr="00063DE8">
        <w:rPr>
          <w:rFonts w:ascii="Arial" w:hAnsi="Arial" w:cs="B Nazanin" w:hint="cs"/>
          <w:sz w:val="26"/>
          <w:szCs w:val="26"/>
          <w:rtl/>
          <w:lang w:bidi="fa-IR"/>
        </w:rPr>
        <w:t>مدارک مربوط به تكميل كار مكانيكي، ابزار دقيق و الكتريكي و سازه اي</w:t>
      </w:r>
    </w:p>
    <w:p w:rsidR="00063DE8" w:rsidRPr="00457C80" w:rsidRDefault="00063DE8" w:rsidP="00457C80">
      <w:pPr>
        <w:pStyle w:val="ListParagraph"/>
        <w:numPr>
          <w:ilvl w:val="0"/>
          <w:numId w:val="23"/>
        </w:numPr>
        <w:spacing w:line="360" w:lineRule="auto"/>
        <w:jc w:val="both"/>
        <w:rPr>
          <w:rFonts w:ascii="Arial" w:hAnsi="Arial" w:cs="B Nazanin"/>
          <w:sz w:val="26"/>
          <w:szCs w:val="26"/>
        </w:rPr>
      </w:pPr>
      <w:r w:rsidRPr="00457C80">
        <w:rPr>
          <w:rFonts w:ascii="Arial" w:hAnsi="Arial" w:cs="B Nazanin" w:hint="cs"/>
          <w:sz w:val="26"/>
          <w:szCs w:val="26"/>
          <w:rtl/>
        </w:rPr>
        <w:t xml:space="preserve">كاربرگ اطلاعات ايمني </w:t>
      </w:r>
      <w:r w:rsidRPr="00457C80">
        <w:rPr>
          <w:rFonts w:ascii="Arial" w:hAnsi="Arial" w:cs="B Nazanin"/>
          <w:sz w:val="26"/>
          <w:szCs w:val="26"/>
        </w:rPr>
        <w:t>(</w:t>
      </w:r>
      <w:r w:rsidRPr="00457C80">
        <w:rPr>
          <w:rFonts w:cs="Calibri"/>
          <w:sz w:val="26"/>
          <w:szCs w:val="26"/>
        </w:rPr>
        <w:t>SDS</w:t>
      </w:r>
      <w:r>
        <w:rPr>
          <w:rStyle w:val="FootnoteReference"/>
          <w:rFonts w:ascii="Arial" w:hAnsi="Arial" w:cs="B Nazanin"/>
          <w:sz w:val="26"/>
          <w:szCs w:val="26"/>
        </w:rPr>
        <w:footnoteReference w:id="14"/>
      </w:r>
      <w:r w:rsidRPr="00457C80">
        <w:rPr>
          <w:rFonts w:ascii="Arial" w:hAnsi="Arial" w:cs="B Nazanin"/>
          <w:sz w:val="26"/>
          <w:szCs w:val="26"/>
        </w:rPr>
        <w:t>)</w:t>
      </w:r>
    </w:p>
    <w:p w:rsidR="00A95BA5" w:rsidRPr="004B60DC" w:rsidRDefault="00A95BA5" w:rsidP="004B60DC">
      <w:pPr>
        <w:bidi/>
        <w:spacing w:after="0" w:line="360" w:lineRule="auto"/>
        <w:ind w:left="-45"/>
        <w:jc w:val="both"/>
        <w:rPr>
          <w:rFonts w:ascii="Arial" w:hAnsi="Arial" w:cs="B Titr"/>
          <w:b/>
          <w:bCs/>
          <w:sz w:val="28"/>
          <w:szCs w:val="28"/>
          <w:rtl/>
          <w:lang w:bidi="fa-IR"/>
        </w:rPr>
      </w:pPr>
      <w:r w:rsidRPr="004B60DC">
        <w:rPr>
          <w:rFonts w:ascii="Arial" w:hAnsi="Arial" w:cs="B Titr" w:hint="cs"/>
          <w:b/>
          <w:bCs/>
          <w:sz w:val="28"/>
          <w:szCs w:val="28"/>
          <w:rtl/>
          <w:lang w:bidi="fa-IR"/>
        </w:rPr>
        <w:lastRenderedPageBreak/>
        <w:t xml:space="preserve">5.   نقشها و مسئوليتها </w:t>
      </w:r>
    </w:p>
    <w:p w:rsidR="00A95BA5" w:rsidRPr="00DC1DBC" w:rsidRDefault="00A95BA5" w:rsidP="00EF2608">
      <w:pPr>
        <w:bidi/>
        <w:spacing w:line="360" w:lineRule="auto"/>
        <w:jc w:val="both"/>
        <w:rPr>
          <w:rFonts w:ascii="Cambria" w:hAnsi="Cambria" w:cs="B Mitra"/>
          <w:color w:val="000000"/>
          <w:sz w:val="26"/>
          <w:szCs w:val="26"/>
          <w:lang w:bidi="fa-IR"/>
        </w:rPr>
      </w:pPr>
      <w:r w:rsidRPr="00DC1DBC">
        <w:rPr>
          <w:rFonts w:ascii="Arial" w:hAnsi="Arial" w:cs="B Nazanin" w:hint="cs"/>
          <w:sz w:val="26"/>
          <w:szCs w:val="26"/>
          <w:rtl/>
          <w:lang w:bidi="fa-IR"/>
        </w:rPr>
        <w:t xml:space="preserve">مديریت </w:t>
      </w:r>
      <w:r w:rsidRPr="00457C80">
        <w:rPr>
          <w:rFonts w:ascii="Calibri" w:hAnsi="Calibri" w:cs="Calibri"/>
          <w:sz w:val="26"/>
          <w:szCs w:val="26"/>
          <w:lang w:bidi="fa-IR"/>
        </w:rPr>
        <w:t>HSE</w:t>
      </w:r>
      <w:r w:rsidRPr="00DC1DBC">
        <w:rPr>
          <w:rFonts w:ascii="Arial" w:hAnsi="Arial" w:cs="B Nazanin"/>
          <w:sz w:val="26"/>
          <w:szCs w:val="26"/>
          <w:rtl/>
          <w:lang w:bidi="fa-IR"/>
        </w:rPr>
        <w:t xml:space="preserve"> </w:t>
      </w:r>
      <w:r w:rsidRPr="00DC1DBC">
        <w:rPr>
          <w:rFonts w:ascii="Arial" w:hAnsi="Arial" w:cs="B Nazanin" w:hint="cs"/>
          <w:sz w:val="26"/>
          <w:szCs w:val="26"/>
          <w:rtl/>
          <w:lang w:bidi="fa-IR"/>
        </w:rPr>
        <w:t xml:space="preserve">شرکت ملی نفت ایران </w:t>
      </w:r>
      <w:r w:rsidRPr="00DC1DBC">
        <w:rPr>
          <w:rFonts w:ascii="Arial" w:hAnsi="Arial" w:cs="B Nazanin"/>
          <w:sz w:val="26"/>
          <w:szCs w:val="26"/>
          <w:rtl/>
          <w:lang w:bidi="fa-IR"/>
        </w:rPr>
        <w:t xml:space="preserve">به عنوان صاحب </w:t>
      </w:r>
      <w:r w:rsidR="00101715">
        <w:rPr>
          <w:rFonts w:ascii="Arial" w:hAnsi="Arial" w:cs="B Nazanin"/>
          <w:sz w:val="26"/>
          <w:szCs w:val="26"/>
          <w:rtl/>
          <w:lang w:bidi="fa-IR"/>
        </w:rPr>
        <w:t>فرآيند</w:t>
      </w:r>
      <w:r w:rsidRPr="00DC1DBC">
        <w:rPr>
          <w:sz w:val="26"/>
          <w:szCs w:val="26"/>
          <w:vertAlign w:val="superscript"/>
          <w:rtl/>
        </w:rPr>
        <w:footnoteReference w:id="15"/>
      </w:r>
      <w:r w:rsidRPr="00DC1DBC">
        <w:rPr>
          <w:rFonts w:ascii="Arial" w:hAnsi="Arial" w:cs="B Nazanin"/>
          <w:sz w:val="26"/>
          <w:szCs w:val="26"/>
          <w:rtl/>
          <w:lang w:bidi="fa-IR"/>
        </w:rPr>
        <w:t xml:space="preserve"> </w:t>
      </w:r>
      <w:r w:rsidRPr="00457C80">
        <w:rPr>
          <w:rFonts w:ascii="Calibri" w:hAnsi="Calibri" w:cs="Calibri"/>
          <w:sz w:val="26"/>
          <w:szCs w:val="26"/>
          <w:lang w:bidi="fa-IR"/>
        </w:rPr>
        <w:t>PSSR</w:t>
      </w:r>
      <w:r w:rsidRPr="00DC1DBC">
        <w:rPr>
          <w:rFonts w:ascii="Arial" w:hAnsi="Arial" w:cs="B Nazanin" w:hint="cs"/>
          <w:sz w:val="26"/>
          <w:szCs w:val="26"/>
          <w:rtl/>
          <w:lang w:bidi="fa-IR"/>
        </w:rPr>
        <w:t xml:space="preserve">، </w:t>
      </w:r>
      <w:r w:rsidRPr="00DC1DBC">
        <w:rPr>
          <w:rFonts w:ascii="Times New Roman" w:hAnsi="Times New Roman" w:cs="B Nazanin" w:hint="cs"/>
          <w:sz w:val="26"/>
          <w:szCs w:val="26"/>
          <w:rtl/>
        </w:rPr>
        <w:t xml:space="preserve">بر حسن اجراي اين راهنما نظارت عاليه خواهد نمود. همچنین </w:t>
      </w:r>
      <w:r w:rsidRPr="00DC1DBC">
        <w:rPr>
          <w:rFonts w:ascii="Arial" w:hAnsi="Arial" w:cs="B Nazanin" w:hint="cs"/>
          <w:sz w:val="26"/>
          <w:szCs w:val="26"/>
          <w:rtl/>
          <w:lang w:bidi="fa-IR"/>
        </w:rPr>
        <w:t>مسئوليت هر گونه بازنگري و بروزرساني اين راهنما را نیز به عهده دارد.</w:t>
      </w:r>
      <w:r w:rsidRPr="00DC1DBC">
        <w:rPr>
          <w:rFonts w:ascii="Times New Roman" w:hAnsi="Times New Roman" w:cs="B Nazanin" w:hint="cs"/>
          <w:sz w:val="26"/>
          <w:szCs w:val="26"/>
          <w:rtl/>
        </w:rPr>
        <w:t xml:space="preserve"> مسئولیت پیاده سازی و اجرای این راهنما </w:t>
      </w:r>
      <w:r w:rsidRPr="00DC1DBC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بر عهده </w:t>
      </w:r>
      <w:r w:rsidR="0087343D" w:rsidRPr="00DC1DBC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بالاترین مقام مسئول در </w:t>
      </w:r>
      <w:r w:rsidRPr="00DC1DBC">
        <w:rPr>
          <w:rFonts w:ascii="Times New Roman" w:hAnsi="Times New Roman" w:cs="B Nazanin" w:hint="cs"/>
          <w:sz w:val="26"/>
          <w:szCs w:val="26"/>
          <w:rtl/>
          <w:lang w:bidi="fa-IR"/>
        </w:rPr>
        <w:t>شرکتهای تابعه و بهره برداری شرکت ملی نفت ایران خواهد</w:t>
      </w:r>
      <w:r w:rsidRPr="00DC1DBC">
        <w:rPr>
          <w:rFonts w:ascii="Times New Roman" w:hAnsi="Times New Roman" w:cs="B Nazanin" w:hint="cs"/>
          <w:sz w:val="26"/>
          <w:szCs w:val="26"/>
          <w:rtl/>
        </w:rPr>
        <w:t xml:space="preserve"> بود. </w:t>
      </w:r>
      <w:r w:rsidRPr="00DC1DBC">
        <w:rPr>
          <w:rFonts w:ascii="Cambria" w:hAnsi="Cambria" w:cs="B Mitra" w:hint="cs"/>
          <w:color w:val="000000"/>
          <w:sz w:val="26"/>
          <w:szCs w:val="26"/>
          <w:rtl/>
          <w:lang w:bidi="fa-IR"/>
        </w:rPr>
        <w:t xml:space="preserve">بر اساس این راهنما، شركتهاي مجري تابعه و بهره برداري شركت ملي نفت ايران مي بایست  </w:t>
      </w:r>
      <w:r w:rsidRPr="00DC1DBC">
        <w:rPr>
          <w:rFonts w:ascii="Arial" w:hAnsi="Arial" w:cs="B Nazanin" w:hint="cs"/>
          <w:color w:val="000000"/>
          <w:sz w:val="26"/>
          <w:szCs w:val="26"/>
          <w:rtl/>
          <w:lang w:bidi="fa-IR"/>
        </w:rPr>
        <w:t xml:space="preserve">چگونگي نهادينه </w:t>
      </w:r>
      <w:r w:rsidRPr="00DC1DBC">
        <w:rPr>
          <w:rFonts w:ascii="Cambria" w:hAnsi="Cambria" w:cs="B Mitra" w:hint="cs"/>
          <w:color w:val="000000"/>
          <w:sz w:val="26"/>
          <w:szCs w:val="26"/>
          <w:rtl/>
          <w:lang w:bidi="fa-IR"/>
        </w:rPr>
        <w:t xml:space="preserve">نمودن كار و الزامات پياده سازي مستند مذكور را در سطح شركت خود با توجه به شرايط و نوع فعاليتهاي موجود متناسب با نوع ساختار سازمانی  در قالب "دستورالعمل ايمني پيش راه اندازي"  تدوين نمايند. </w:t>
      </w:r>
    </w:p>
    <w:p w:rsidR="00A95BA5" w:rsidRDefault="00A95BA5" w:rsidP="007A2923">
      <w:pPr>
        <w:bidi/>
        <w:spacing w:after="0" w:line="360" w:lineRule="auto"/>
        <w:ind w:left="360"/>
        <w:jc w:val="both"/>
        <w:rPr>
          <w:rFonts w:ascii="Arial" w:hAnsi="Arial" w:cs="B Nazanin"/>
          <w:sz w:val="28"/>
          <w:szCs w:val="28"/>
          <w:lang w:bidi="fa-IR"/>
        </w:rPr>
      </w:pPr>
    </w:p>
    <w:p w:rsidR="00A95BA5" w:rsidRPr="004B60DC" w:rsidRDefault="00FC16C1" w:rsidP="00FC16C1">
      <w:pPr>
        <w:bidi/>
        <w:spacing w:after="0" w:line="360" w:lineRule="auto"/>
        <w:ind w:left="-45"/>
        <w:jc w:val="both"/>
        <w:rPr>
          <w:rFonts w:ascii="Arial" w:hAnsi="Arial" w:cs="B Titr"/>
          <w:b/>
          <w:bCs/>
          <w:sz w:val="24"/>
          <w:szCs w:val="24"/>
          <w:rtl/>
          <w:lang w:bidi="fa-IR"/>
        </w:rPr>
      </w:pPr>
      <w:r>
        <w:rPr>
          <w:rFonts w:ascii="Arial" w:hAnsi="Arial" w:cs="B Titr" w:hint="cs"/>
          <w:b/>
          <w:bCs/>
          <w:sz w:val="24"/>
          <w:szCs w:val="24"/>
          <w:rtl/>
          <w:lang w:bidi="fa-IR"/>
        </w:rPr>
        <w:t>5-1 مدير عامل شركت</w:t>
      </w:r>
    </w:p>
    <w:p w:rsidR="00A95BA5" w:rsidRPr="00DC1DBC" w:rsidRDefault="00A95BA5" w:rsidP="007A2923">
      <w:pPr>
        <w:bidi/>
        <w:spacing w:after="0" w:line="360" w:lineRule="auto"/>
        <w:ind w:left="360"/>
        <w:jc w:val="both"/>
        <w:rPr>
          <w:rFonts w:ascii="Arial" w:hAnsi="Arial" w:cs="B Nazanin"/>
          <w:sz w:val="26"/>
          <w:szCs w:val="26"/>
          <w:rtl/>
          <w:lang w:bidi="fa-IR"/>
        </w:rPr>
      </w:pPr>
      <w:r w:rsidRPr="00DC1DBC">
        <w:rPr>
          <w:rFonts w:ascii="Arial" w:hAnsi="Arial" w:cs="B Nazanin" w:hint="cs"/>
          <w:sz w:val="26"/>
          <w:szCs w:val="26"/>
          <w:rtl/>
          <w:lang w:bidi="fa-IR"/>
        </w:rPr>
        <w:t>مديران عامل شركتهاي تابعه كه پروژه و يا طرح توسعه اي در محدوده مسئوليتشان تعريف مي گردد، مسئوليتهاي  ذيل را عهده دار مي باشند :</w:t>
      </w:r>
    </w:p>
    <w:p w:rsidR="00A95BA5" w:rsidRPr="00DC1DBC" w:rsidRDefault="00FC16C1" w:rsidP="00457C80">
      <w:pPr>
        <w:pStyle w:val="ListParagraph"/>
        <w:numPr>
          <w:ilvl w:val="0"/>
          <w:numId w:val="36"/>
        </w:numPr>
        <w:spacing w:after="0" w:line="360" w:lineRule="auto"/>
        <w:jc w:val="both"/>
        <w:rPr>
          <w:rFonts w:ascii="Arial" w:hAnsi="Arial" w:cs="B Nazanin"/>
          <w:sz w:val="26"/>
          <w:szCs w:val="26"/>
          <w:rtl/>
        </w:rPr>
      </w:pPr>
      <w:r>
        <w:rPr>
          <w:rFonts w:ascii="Arial" w:hAnsi="Arial" w:cs="B Nazanin" w:hint="cs"/>
          <w:sz w:val="26"/>
          <w:szCs w:val="26"/>
          <w:rtl/>
        </w:rPr>
        <w:t xml:space="preserve">اطمينان از </w:t>
      </w:r>
      <w:r w:rsidR="00A95BA5" w:rsidRPr="00DC1DBC">
        <w:rPr>
          <w:rFonts w:ascii="Arial" w:hAnsi="Arial" w:cs="B Nazanin" w:hint="cs"/>
          <w:sz w:val="26"/>
          <w:szCs w:val="26"/>
          <w:rtl/>
        </w:rPr>
        <w:t xml:space="preserve">اجراي دستورالعمل </w:t>
      </w:r>
      <w:r w:rsidR="00A95BA5" w:rsidRPr="00457C80">
        <w:rPr>
          <w:rFonts w:asciiTheme="minorHAnsi" w:hAnsiTheme="minorHAnsi" w:cstheme="minorHAnsi"/>
          <w:sz w:val="26"/>
          <w:szCs w:val="26"/>
        </w:rPr>
        <w:t>PSSR</w:t>
      </w:r>
      <w:r w:rsidR="00A95BA5" w:rsidRPr="00DC1DBC">
        <w:rPr>
          <w:rFonts w:ascii="Arial" w:hAnsi="Arial" w:cs="B Nazanin" w:hint="cs"/>
          <w:sz w:val="26"/>
          <w:szCs w:val="26"/>
          <w:rtl/>
        </w:rPr>
        <w:t xml:space="preserve"> مطابق الزامات تعريف شده در اين مستند در قالب تعریف وظایف</w:t>
      </w:r>
      <w:r w:rsidR="00A95BA5" w:rsidRPr="00DC1DBC">
        <w:rPr>
          <w:rFonts w:ascii="Arial" w:hAnsi="Arial" w:cs="B Nazanin"/>
          <w:sz w:val="26"/>
          <w:szCs w:val="26"/>
        </w:rPr>
        <w:t xml:space="preserve"> </w:t>
      </w:r>
      <w:r w:rsidR="00A95BA5" w:rsidRPr="00DC1DBC">
        <w:rPr>
          <w:rFonts w:ascii="Arial" w:hAnsi="Arial" w:cs="B Nazanin" w:hint="cs"/>
          <w:sz w:val="26"/>
          <w:szCs w:val="26"/>
          <w:rtl/>
        </w:rPr>
        <w:t>و  مسئولیتهای مدیران صف</w:t>
      </w:r>
    </w:p>
    <w:p w:rsidR="00A95BA5" w:rsidRPr="00DC1DBC" w:rsidRDefault="00A95BA5" w:rsidP="00457C80">
      <w:pPr>
        <w:pStyle w:val="ListParagraph"/>
        <w:numPr>
          <w:ilvl w:val="0"/>
          <w:numId w:val="36"/>
        </w:numPr>
        <w:spacing w:after="0" w:line="360" w:lineRule="auto"/>
        <w:jc w:val="both"/>
        <w:rPr>
          <w:rFonts w:ascii="Arial" w:hAnsi="Arial" w:cs="B Nazanin"/>
          <w:sz w:val="26"/>
          <w:szCs w:val="26"/>
        </w:rPr>
      </w:pPr>
      <w:r w:rsidRPr="00DC1DBC">
        <w:rPr>
          <w:rFonts w:ascii="Arial" w:hAnsi="Arial" w:cs="B Nazanin" w:hint="cs"/>
          <w:sz w:val="26"/>
          <w:szCs w:val="26"/>
          <w:rtl/>
        </w:rPr>
        <w:t xml:space="preserve">اطمينان از اينكه هيچ نوع پروژه جديد، اصلاحی و توسعه ای و يا تجهيزي پس از دوره توقف طولاني، وارد مرحله واگذاري و راه اندازي نمي شود، مگر اينكه مطالعات </w:t>
      </w:r>
      <w:r w:rsidRPr="00457C80">
        <w:rPr>
          <w:rFonts w:asciiTheme="minorHAnsi" w:hAnsiTheme="minorHAnsi" w:cstheme="minorHAnsi"/>
          <w:sz w:val="26"/>
          <w:szCs w:val="26"/>
        </w:rPr>
        <w:t>PSSR</w:t>
      </w:r>
      <w:r w:rsidRPr="00DC1DBC">
        <w:rPr>
          <w:rFonts w:ascii="Arial" w:hAnsi="Arial" w:cs="B Nazanin" w:hint="cs"/>
          <w:sz w:val="26"/>
          <w:szCs w:val="26"/>
          <w:rtl/>
        </w:rPr>
        <w:t xml:space="preserve"> آن انجام شده باشد.</w:t>
      </w:r>
    </w:p>
    <w:p w:rsidR="00A95BA5" w:rsidRPr="00DC1DBC" w:rsidRDefault="00FC16C1" w:rsidP="00457C80">
      <w:pPr>
        <w:pStyle w:val="ListParagraph"/>
        <w:numPr>
          <w:ilvl w:val="0"/>
          <w:numId w:val="36"/>
        </w:numPr>
        <w:spacing w:after="0" w:line="360" w:lineRule="auto"/>
        <w:jc w:val="both"/>
        <w:rPr>
          <w:rFonts w:ascii="Arial" w:hAnsi="Arial" w:cs="B Nazanin"/>
          <w:sz w:val="26"/>
          <w:szCs w:val="26"/>
          <w:rtl/>
        </w:rPr>
      </w:pPr>
      <w:r>
        <w:rPr>
          <w:rFonts w:ascii="Arial" w:hAnsi="Arial" w:cs="B Nazanin" w:hint="cs"/>
          <w:sz w:val="26"/>
          <w:szCs w:val="26"/>
          <w:rtl/>
        </w:rPr>
        <w:t>حمايت و پشتيباني از تيم اجرايي</w:t>
      </w:r>
      <w:r w:rsidR="00A95BA5" w:rsidRPr="00DC1DBC">
        <w:rPr>
          <w:rFonts w:ascii="Arial" w:hAnsi="Arial" w:cs="B Nazanin" w:hint="cs"/>
          <w:sz w:val="26"/>
          <w:szCs w:val="26"/>
          <w:rtl/>
        </w:rPr>
        <w:t xml:space="preserve"> مطالعات </w:t>
      </w:r>
      <w:r w:rsidR="00A95BA5" w:rsidRPr="00457C80">
        <w:rPr>
          <w:rFonts w:asciiTheme="minorHAnsi" w:hAnsiTheme="minorHAnsi" w:cstheme="minorHAnsi"/>
          <w:sz w:val="26"/>
          <w:szCs w:val="26"/>
        </w:rPr>
        <w:t>PSSR</w:t>
      </w:r>
    </w:p>
    <w:p w:rsidR="00A95BA5" w:rsidRPr="004B60DC" w:rsidRDefault="00A95BA5" w:rsidP="004B60DC">
      <w:pPr>
        <w:bidi/>
        <w:spacing w:after="0" w:line="360" w:lineRule="auto"/>
        <w:ind w:left="-45"/>
        <w:jc w:val="both"/>
        <w:rPr>
          <w:rFonts w:ascii="Arial" w:hAnsi="Arial" w:cs="B Titr"/>
          <w:b/>
          <w:bCs/>
          <w:sz w:val="24"/>
          <w:szCs w:val="24"/>
          <w:lang w:bidi="fa-IR"/>
        </w:rPr>
      </w:pPr>
      <w:r w:rsidRPr="004B60DC">
        <w:rPr>
          <w:rFonts w:ascii="Arial" w:hAnsi="Arial" w:cs="B Titr" w:hint="cs"/>
          <w:b/>
          <w:bCs/>
          <w:sz w:val="24"/>
          <w:szCs w:val="24"/>
          <w:rtl/>
          <w:lang w:bidi="fa-IR"/>
        </w:rPr>
        <w:t>5</w:t>
      </w:r>
      <w:r w:rsidRPr="004B60DC">
        <w:rPr>
          <w:rFonts w:ascii="Arial" w:hAnsi="Arial" w:cs="B Titr"/>
          <w:b/>
          <w:bCs/>
          <w:sz w:val="24"/>
          <w:szCs w:val="24"/>
          <w:rtl/>
          <w:lang w:bidi="fa-IR"/>
        </w:rPr>
        <w:t xml:space="preserve"> </w:t>
      </w:r>
      <w:r w:rsidRPr="004B60DC">
        <w:rPr>
          <w:rFonts w:ascii="Arial" w:hAnsi="Arial" w:cs="B Titr" w:hint="cs"/>
          <w:b/>
          <w:bCs/>
          <w:sz w:val="24"/>
          <w:szCs w:val="24"/>
          <w:rtl/>
          <w:lang w:bidi="fa-IR"/>
        </w:rPr>
        <w:t>-2  مجري طرح / مدیر پروژه</w:t>
      </w:r>
    </w:p>
    <w:p w:rsidR="00A95BA5" w:rsidRPr="00DC1DBC" w:rsidRDefault="00A95BA5" w:rsidP="007A2923">
      <w:pPr>
        <w:bidi/>
        <w:spacing w:after="0" w:line="360" w:lineRule="auto"/>
        <w:ind w:firstLine="360"/>
        <w:jc w:val="both"/>
        <w:rPr>
          <w:rFonts w:ascii="Arial" w:hAnsi="Arial" w:cs="B Nazanin"/>
          <w:sz w:val="26"/>
          <w:szCs w:val="26"/>
          <w:rtl/>
          <w:lang w:bidi="fa-IR"/>
        </w:rPr>
      </w:pPr>
      <w:r w:rsidRPr="00DC1DBC">
        <w:rPr>
          <w:rFonts w:ascii="Arial" w:hAnsi="Arial" w:cs="B Nazanin" w:hint="cs"/>
          <w:sz w:val="26"/>
          <w:szCs w:val="26"/>
          <w:rtl/>
          <w:lang w:bidi="fa-IR"/>
        </w:rPr>
        <w:t xml:space="preserve">مجری طرح طرحهاي توسعه اي و یا مدیران پروژه مسئوليت موارد ذيل را عهده دار است: </w:t>
      </w:r>
    </w:p>
    <w:p w:rsidR="00A95BA5" w:rsidRPr="00DC1DBC" w:rsidRDefault="00A95BA5" w:rsidP="00457C80">
      <w:pPr>
        <w:pStyle w:val="ListParagraph"/>
        <w:numPr>
          <w:ilvl w:val="0"/>
          <w:numId w:val="36"/>
        </w:numPr>
        <w:spacing w:after="0" w:line="360" w:lineRule="auto"/>
        <w:jc w:val="both"/>
        <w:rPr>
          <w:rFonts w:ascii="Arial" w:hAnsi="Arial" w:cs="B Nazanin"/>
          <w:sz w:val="26"/>
          <w:szCs w:val="26"/>
        </w:rPr>
      </w:pPr>
      <w:r w:rsidRPr="00DC1DBC">
        <w:rPr>
          <w:rFonts w:ascii="Arial" w:hAnsi="Arial" w:cs="B Nazanin" w:hint="cs"/>
          <w:sz w:val="26"/>
          <w:szCs w:val="26"/>
          <w:rtl/>
        </w:rPr>
        <w:t xml:space="preserve">پيگيري انجام </w:t>
      </w:r>
      <w:r w:rsidRPr="00457C80">
        <w:rPr>
          <w:rFonts w:asciiTheme="minorHAnsi" w:hAnsiTheme="minorHAnsi" w:cs="Times New Roman" w:hint="cs"/>
          <w:sz w:val="26"/>
          <w:szCs w:val="26"/>
          <w:rtl/>
        </w:rPr>
        <w:t>مطالعات</w:t>
      </w:r>
      <w:r w:rsidRPr="00457C80">
        <w:rPr>
          <w:rFonts w:asciiTheme="minorHAnsi" w:hAnsiTheme="minorHAnsi" w:cstheme="minorHAnsi"/>
          <w:sz w:val="26"/>
          <w:szCs w:val="26"/>
        </w:rPr>
        <w:t>PSSR</w:t>
      </w:r>
      <w:r w:rsidRPr="00DC1DBC">
        <w:rPr>
          <w:rFonts w:ascii="Arial" w:hAnsi="Arial" w:cs="B Nazanin"/>
          <w:sz w:val="26"/>
          <w:szCs w:val="26"/>
        </w:rPr>
        <w:t xml:space="preserve"> </w:t>
      </w:r>
      <w:r w:rsidRPr="00DC1DBC">
        <w:rPr>
          <w:rFonts w:ascii="Arial" w:hAnsi="Arial" w:cs="B Nazanin" w:hint="cs"/>
          <w:sz w:val="26"/>
          <w:szCs w:val="26"/>
          <w:rtl/>
        </w:rPr>
        <w:t xml:space="preserve"> و نظارت بر حسن اجراي مطالعات مطابق الزامات تعريف شده </w:t>
      </w:r>
    </w:p>
    <w:p w:rsidR="00A95BA5" w:rsidRPr="00DC1DBC" w:rsidRDefault="00A95BA5" w:rsidP="00457C80">
      <w:pPr>
        <w:pStyle w:val="ListParagraph"/>
        <w:numPr>
          <w:ilvl w:val="0"/>
          <w:numId w:val="36"/>
        </w:numPr>
        <w:spacing w:after="0" w:line="360" w:lineRule="auto"/>
        <w:jc w:val="both"/>
        <w:rPr>
          <w:rFonts w:ascii="Arial" w:hAnsi="Arial" w:cs="B Nazanin"/>
          <w:sz w:val="26"/>
          <w:szCs w:val="26"/>
        </w:rPr>
      </w:pPr>
      <w:r w:rsidRPr="00DC1DBC">
        <w:rPr>
          <w:rFonts w:ascii="Arial" w:hAnsi="Arial" w:cs="B Nazanin" w:hint="cs"/>
          <w:sz w:val="26"/>
          <w:szCs w:val="26"/>
          <w:rtl/>
        </w:rPr>
        <w:t xml:space="preserve">برآورده نمودن الزامات قانوني و مجوزهاي تاييد دستورالعمل </w:t>
      </w:r>
      <w:r w:rsidRPr="00457C80">
        <w:rPr>
          <w:rFonts w:asciiTheme="minorHAnsi" w:hAnsiTheme="minorHAnsi" w:cstheme="minorHAnsi"/>
          <w:sz w:val="26"/>
          <w:szCs w:val="26"/>
        </w:rPr>
        <w:t>PSSR</w:t>
      </w:r>
      <w:r w:rsidRPr="00DC1DBC">
        <w:rPr>
          <w:rFonts w:ascii="Arial" w:hAnsi="Arial" w:cs="B Nazanin" w:hint="cs"/>
          <w:sz w:val="26"/>
          <w:szCs w:val="26"/>
          <w:rtl/>
        </w:rPr>
        <w:t xml:space="preserve"> </w:t>
      </w:r>
    </w:p>
    <w:p w:rsidR="00A95BA5" w:rsidRPr="00DC1DBC" w:rsidRDefault="00A95BA5" w:rsidP="00DC1DBC">
      <w:pPr>
        <w:pStyle w:val="ListParagraph"/>
        <w:numPr>
          <w:ilvl w:val="0"/>
          <w:numId w:val="36"/>
        </w:numPr>
        <w:spacing w:after="0" w:line="360" w:lineRule="auto"/>
        <w:jc w:val="both"/>
        <w:rPr>
          <w:rFonts w:ascii="Arial" w:hAnsi="Arial" w:cs="B Nazanin"/>
          <w:sz w:val="26"/>
          <w:szCs w:val="26"/>
        </w:rPr>
      </w:pPr>
      <w:r w:rsidRPr="00DC1DBC">
        <w:rPr>
          <w:rFonts w:ascii="Arial" w:hAnsi="Arial" w:cs="B Nazanin" w:hint="cs"/>
          <w:sz w:val="26"/>
          <w:szCs w:val="26"/>
          <w:rtl/>
        </w:rPr>
        <w:lastRenderedPageBreak/>
        <w:t xml:space="preserve">تعيين نقش و مسئوليتهاي اصلي مورد نياز </w:t>
      </w:r>
      <w:r w:rsidRPr="00457C80">
        <w:rPr>
          <w:rFonts w:asciiTheme="minorHAnsi" w:hAnsiTheme="minorHAnsi" w:cstheme="minorHAnsi"/>
          <w:sz w:val="26"/>
          <w:szCs w:val="26"/>
        </w:rPr>
        <w:t>PSSR</w:t>
      </w:r>
      <w:r w:rsidRPr="00DC1DBC">
        <w:rPr>
          <w:rFonts w:ascii="Arial" w:hAnsi="Arial" w:cs="B Nazanin" w:hint="cs"/>
          <w:sz w:val="26"/>
          <w:szCs w:val="26"/>
          <w:rtl/>
        </w:rPr>
        <w:t xml:space="preserve"> ، به عنوان مثال تعیین هماهنگ کننده</w:t>
      </w:r>
      <w:r w:rsidRPr="00DC1DBC">
        <w:rPr>
          <w:rFonts w:ascii="Arial" w:hAnsi="Arial" w:cs="B Nazanin"/>
          <w:sz w:val="26"/>
          <w:szCs w:val="26"/>
        </w:rPr>
        <w:t xml:space="preserve"> </w:t>
      </w:r>
      <w:r w:rsidRPr="00457C80">
        <w:rPr>
          <w:rFonts w:asciiTheme="minorHAnsi" w:hAnsiTheme="minorHAnsi" w:cstheme="minorHAnsi"/>
          <w:sz w:val="26"/>
          <w:szCs w:val="26"/>
        </w:rPr>
        <w:t>PSSR</w:t>
      </w:r>
      <w:r w:rsidRPr="007919FA">
        <w:rPr>
          <w:vertAlign w:val="superscript"/>
        </w:rPr>
        <w:footnoteReference w:id="16"/>
      </w:r>
      <w:r w:rsidRPr="00DC1DBC">
        <w:rPr>
          <w:rFonts w:ascii="Arial" w:hAnsi="Arial" w:cs="B Nazanin" w:hint="cs"/>
          <w:sz w:val="26"/>
          <w:szCs w:val="26"/>
          <w:rtl/>
        </w:rPr>
        <w:t xml:space="preserve"> و رهبر</w:t>
      </w:r>
      <w:r w:rsidRPr="007919FA">
        <w:rPr>
          <w:vertAlign w:val="superscript"/>
          <w:rtl/>
        </w:rPr>
        <w:footnoteReference w:id="17"/>
      </w:r>
      <w:r w:rsidRPr="007919FA">
        <w:rPr>
          <w:rFonts w:ascii="Arial" w:hAnsi="Arial" w:cs="B Nazanin" w:hint="cs"/>
          <w:sz w:val="26"/>
          <w:szCs w:val="26"/>
          <w:vertAlign w:val="superscript"/>
          <w:rtl/>
        </w:rPr>
        <w:t xml:space="preserve"> </w:t>
      </w:r>
      <w:r w:rsidRPr="00DC1DBC">
        <w:rPr>
          <w:rFonts w:ascii="Arial" w:hAnsi="Arial" w:cs="B Nazanin" w:hint="cs"/>
          <w:sz w:val="26"/>
          <w:szCs w:val="26"/>
          <w:rtl/>
        </w:rPr>
        <w:t xml:space="preserve">تیم  </w:t>
      </w:r>
    </w:p>
    <w:p w:rsidR="00A95BA5" w:rsidRPr="00DC1DBC" w:rsidRDefault="00A95BA5" w:rsidP="00DC1DBC">
      <w:pPr>
        <w:pStyle w:val="ListParagraph"/>
        <w:numPr>
          <w:ilvl w:val="0"/>
          <w:numId w:val="36"/>
        </w:numPr>
        <w:spacing w:after="0" w:line="360" w:lineRule="auto"/>
        <w:jc w:val="both"/>
        <w:rPr>
          <w:rFonts w:ascii="Arial" w:hAnsi="Arial" w:cs="B Nazanin"/>
          <w:sz w:val="26"/>
          <w:szCs w:val="26"/>
        </w:rPr>
      </w:pPr>
      <w:r w:rsidRPr="00DC1DBC">
        <w:rPr>
          <w:rFonts w:ascii="Arial" w:hAnsi="Arial" w:cs="B Nazanin" w:hint="cs"/>
          <w:sz w:val="26"/>
          <w:szCs w:val="26"/>
          <w:rtl/>
        </w:rPr>
        <w:t xml:space="preserve">برنامه ریزی و اجرای دوره های آموزشی مورد نیاز جهت پیاده سازی </w:t>
      </w:r>
      <w:r w:rsidRPr="00457C80">
        <w:rPr>
          <w:rFonts w:asciiTheme="minorHAnsi" w:hAnsiTheme="minorHAnsi" w:cstheme="minorHAnsi"/>
          <w:sz w:val="26"/>
          <w:szCs w:val="26"/>
        </w:rPr>
        <w:t>PSSR</w:t>
      </w:r>
      <w:r w:rsidRPr="00DC1DBC">
        <w:rPr>
          <w:rFonts w:ascii="Arial" w:hAnsi="Arial" w:cs="B Nazanin" w:hint="cs"/>
          <w:sz w:val="26"/>
          <w:szCs w:val="26"/>
          <w:rtl/>
        </w:rPr>
        <w:t xml:space="preserve"> </w:t>
      </w:r>
    </w:p>
    <w:p w:rsidR="00A95BA5" w:rsidRPr="00DC1DBC" w:rsidRDefault="00A95BA5" w:rsidP="00DC1DBC">
      <w:pPr>
        <w:pStyle w:val="ListParagraph"/>
        <w:numPr>
          <w:ilvl w:val="0"/>
          <w:numId w:val="36"/>
        </w:numPr>
        <w:spacing w:after="0" w:line="360" w:lineRule="auto"/>
        <w:jc w:val="both"/>
        <w:rPr>
          <w:rFonts w:ascii="Arial" w:hAnsi="Arial" w:cs="B Nazanin"/>
          <w:sz w:val="26"/>
          <w:szCs w:val="26"/>
        </w:rPr>
      </w:pPr>
      <w:r w:rsidRPr="00DC1DBC">
        <w:rPr>
          <w:rFonts w:ascii="Arial" w:hAnsi="Arial" w:cs="B Nazanin" w:hint="cs"/>
          <w:sz w:val="26"/>
          <w:szCs w:val="26"/>
          <w:rtl/>
        </w:rPr>
        <w:t xml:space="preserve">اطمينان از آگاهي پرسنل در خصوص نقش و وظيفه خود در قبال پياده سازي الزامات اين راهنما و مشاركت در ارتقاء سيستم مديريت </w:t>
      </w:r>
      <w:r w:rsidRPr="00457C80">
        <w:rPr>
          <w:rFonts w:asciiTheme="minorHAnsi" w:hAnsiTheme="minorHAnsi" w:cstheme="minorHAnsi"/>
          <w:sz w:val="26"/>
          <w:szCs w:val="26"/>
        </w:rPr>
        <w:t>HSE</w:t>
      </w:r>
      <w:r w:rsidRPr="00DC1DBC">
        <w:rPr>
          <w:rFonts w:ascii="Arial" w:hAnsi="Arial" w:cs="B Nazanin" w:hint="cs"/>
          <w:sz w:val="26"/>
          <w:szCs w:val="26"/>
          <w:rtl/>
        </w:rPr>
        <w:t xml:space="preserve"> </w:t>
      </w:r>
    </w:p>
    <w:p w:rsidR="00A95BA5" w:rsidRPr="00DC1DBC" w:rsidRDefault="00A95BA5" w:rsidP="00DC1DBC">
      <w:pPr>
        <w:pStyle w:val="ListParagraph"/>
        <w:numPr>
          <w:ilvl w:val="0"/>
          <w:numId w:val="36"/>
        </w:numPr>
        <w:spacing w:after="0" w:line="360" w:lineRule="auto"/>
        <w:jc w:val="both"/>
        <w:rPr>
          <w:rFonts w:ascii="Arial" w:hAnsi="Arial" w:cs="B Nazanin"/>
          <w:sz w:val="26"/>
          <w:szCs w:val="26"/>
        </w:rPr>
      </w:pPr>
      <w:r w:rsidRPr="00DC1DBC">
        <w:rPr>
          <w:rFonts w:ascii="Arial" w:hAnsi="Arial" w:cs="B Nazanin" w:hint="cs"/>
          <w:sz w:val="26"/>
          <w:szCs w:val="26"/>
          <w:rtl/>
        </w:rPr>
        <w:t xml:space="preserve">پیگیری اجرای گزارشات </w:t>
      </w:r>
      <w:r w:rsidRPr="00457C80">
        <w:rPr>
          <w:rFonts w:asciiTheme="minorHAnsi" w:hAnsiTheme="minorHAnsi" w:cstheme="minorHAnsi"/>
          <w:sz w:val="26"/>
          <w:szCs w:val="26"/>
        </w:rPr>
        <w:t>PSSR</w:t>
      </w:r>
      <w:r w:rsidRPr="00DC1DBC">
        <w:rPr>
          <w:rFonts w:ascii="Arial" w:hAnsi="Arial" w:cs="B Nazanin" w:hint="cs"/>
          <w:sz w:val="26"/>
          <w:szCs w:val="26"/>
          <w:rtl/>
        </w:rPr>
        <w:t xml:space="preserve"> و توجيه پيمانكار طرح و پروژه در خصوص برآورده نمودن الزامات قانوني مربوط به اجراي مطالعات </w:t>
      </w:r>
      <w:r w:rsidRPr="00457C80">
        <w:rPr>
          <w:rFonts w:asciiTheme="minorHAnsi" w:hAnsiTheme="minorHAnsi" w:cstheme="minorHAnsi"/>
          <w:sz w:val="26"/>
          <w:szCs w:val="26"/>
        </w:rPr>
        <w:t>PSSR</w:t>
      </w:r>
      <w:r w:rsidRPr="00DC1DBC">
        <w:rPr>
          <w:rFonts w:ascii="Arial" w:hAnsi="Arial" w:cs="B Nazanin" w:hint="cs"/>
          <w:sz w:val="26"/>
          <w:szCs w:val="26"/>
          <w:rtl/>
        </w:rPr>
        <w:t xml:space="preserve"> قبل از راه اندازی </w:t>
      </w:r>
    </w:p>
    <w:p w:rsidR="00A95BA5" w:rsidRPr="00C933D7" w:rsidRDefault="00A95BA5" w:rsidP="007A2923">
      <w:pPr>
        <w:bidi/>
        <w:spacing w:after="0" w:line="360" w:lineRule="auto"/>
        <w:ind w:left="90"/>
        <w:jc w:val="both"/>
        <w:rPr>
          <w:rFonts w:ascii="Arial" w:hAnsi="Arial" w:cs="B Nazanin"/>
          <w:sz w:val="28"/>
          <w:szCs w:val="28"/>
          <w:lang w:bidi="fa-IR"/>
        </w:rPr>
      </w:pPr>
    </w:p>
    <w:p w:rsidR="00A95BA5" w:rsidRPr="004B60DC" w:rsidRDefault="00A95BA5" w:rsidP="00457C80">
      <w:pPr>
        <w:pStyle w:val="ListParagraph"/>
        <w:numPr>
          <w:ilvl w:val="0"/>
          <w:numId w:val="34"/>
        </w:numPr>
        <w:spacing w:after="0" w:line="360" w:lineRule="auto"/>
        <w:ind w:left="663"/>
        <w:jc w:val="both"/>
        <w:rPr>
          <w:rFonts w:ascii="Arial" w:hAnsi="Arial" w:cs="B Titr"/>
          <w:b/>
          <w:bCs/>
          <w:sz w:val="24"/>
          <w:szCs w:val="24"/>
          <w:rtl/>
        </w:rPr>
      </w:pPr>
      <w:r w:rsidRPr="004B60DC">
        <w:rPr>
          <w:rFonts w:ascii="Arial" w:hAnsi="Arial" w:cs="B Titr" w:hint="cs"/>
          <w:b/>
          <w:bCs/>
          <w:sz w:val="24"/>
          <w:szCs w:val="24"/>
          <w:rtl/>
        </w:rPr>
        <w:t xml:space="preserve">5-3 </w:t>
      </w:r>
      <w:r w:rsidRPr="004B60DC">
        <w:rPr>
          <w:rFonts w:ascii="Arial" w:hAnsi="Arial" w:cs="B Titr"/>
          <w:b/>
          <w:bCs/>
          <w:sz w:val="24"/>
          <w:szCs w:val="24"/>
          <w:rtl/>
        </w:rPr>
        <w:t xml:space="preserve"> </w:t>
      </w:r>
      <w:r w:rsidR="0087343D">
        <w:rPr>
          <w:rFonts w:ascii="Arial" w:hAnsi="Arial" w:cs="B Titr" w:hint="cs"/>
          <w:b/>
          <w:bCs/>
          <w:sz w:val="24"/>
          <w:szCs w:val="24"/>
          <w:rtl/>
        </w:rPr>
        <w:t>ادارات</w:t>
      </w:r>
      <w:r w:rsidRPr="004B60DC">
        <w:rPr>
          <w:rFonts w:ascii="Arial" w:hAnsi="Arial" w:cs="B Titr" w:hint="cs"/>
          <w:b/>
          <w:bCs/>
          <w:sz w:val="24"/>
          <w:szCs w:val="24"/>
          <w:rtl/>
        </w:rPr>
        <w:t xml:space="preserve">  </w:t>
      </w:r>
      <w:r w:rsidRPr="00457C80">
        <w:rPr>
          <w:rFonts w:asciiTheme="minorHAnsi" w:hAnsiTheme="minorHAnsi" w:cstheme="minorHAnsi"/>
          <w:b/>
          <w:bCs/>
          <w:sz w:val="26"/>
          <w:szCs w:val="26"/>
        </w:rPr>
        <w:t>HSE</w:t>
      </w:r>
      <w:r w:rsidRPr="004B60DC">
        <w:rPr>
          <w:rFonts w:ascii="Arial" w:hAnsi="Arial" w:cs="B Titr" w:hint="cs"/>
          <w:b/>
          <w:bCs/>
          <w:sz w:val="24"/>
          <w:szCs w:val="24"/>
          <w:rtl/>
        </w:rPr>
        <w:t xml:space="preserve"> </w:t>
      </w:r>
    </w:p>
    <w:p w:rsidR="00A95BA5" w:rsidRPr="00DC1DBC" w:rsidRDefault="00A95BA5" w:rsidP="00DC1DBC">
      <w:pPr>
        <w:pStyle w:val="ListParagraph"/>
        <w:numPr>
          <w:ilvl w:val="0"/>
          <w:numId w:val="34"/>
        </w:numPr>
        <w:spacing w:after="0" w:line="360" w:lineRule="auto"/>
        <w:ind w:left="663"/>
        <w:jc w:val="both"/>
        <w:rPr>
          <w:rFonts w:ascii="Arial" w:hAnsi="Arial" w:cs="B Nazanin"/>
          <w:sz w:val="26"/>
          <w:szCs w:val="26"/>
        </w:rPr>
      </w:pPr>
      <w:r w:rsidRPr="00DC1DBC">
        <w:rPr>
          <w:rFonts w:ascii="Arial" w:hAnsi="Arial" w:cs="B Nazanin" w:hint="cs"/>
          <w:sz w:val="26"/>
          <w:szCs w:val="26"/>
          <w:rtl/>
        </w:rPr>
        <w:t xml:space="preserve">شرکت در جلسات </w:t>
      </w:r>
      <w:r w:rsidRPr="00457C80">
        <w:rPr>
          <w:rFonts w:asciiTheme="minorHAnsi" w:hAnsiTheme="minorHAnsi" w:cstheme="minorHAnsi"/>
          <w:sz w:val="26"/>
          <w:szCs w:val="26"/>
        </w:rPr>
        <w:t>PSSR</w:t>
      </w:r>
      <w:r w:rsidRPr="00DC1DBC">
        <w:rPr>
          <w:rFonts w:ascii="Arial" w:hAnsi="Arial" w:cs="B Nazanin" w:hint="cs"/>
          <w:sz w:val="26"/>
          <w:szCs w:val="26"/>
          <w:rtl/>
        </w:rPr>
        <w:t xml:space="preserve"> به عنوان عضو اصلی.</w:t>
      </w:r>
    </w:p>
    <w:p w:rsidR="00A95BA5" w:rsidRPr="00DC1DBC" w:rsidRDefault="00A95BA5" w:rsidP="00DC1DBC">
      <w:pPr>
        <w:pStyle w:val="ListParagraph"/>
        <w:numPr>
          <w:ilvl w:val="0"/>
          <w:numId w:val="34"/>
        </w:numPr>
        <w:spacing w:after="0" w:line="360" w:lineRule="auto"/>
        <w:ind w:left="663"/>
        <w:jc w:val="both"/>
        <w:rPr>
          <w:rFonts w:ascii="Arial" w:hAnsi="Arial" w:cs="B Nazanin"/>
          <w:sz w:val="26"/>
          <w:szCs w:val="26"/>
        </w:rPr>
      </w:pPr>
      <w:r w:rsidRPr="00DC1DBC">
        <w:rPr>
          <w:rFonts w:ascii="Arial" w:hAnsi="Arial" w:cs="B Nazanin" w:hint="cs"/>
          <w:sz w:val="26"/>
          <w:szCs w:val="26"/>
          <w:rtl/>
        </w:rPr>
        <w:t>هماهنگي و</w:t>
      </w:r>
      <w:r w:rsidR="00AB18A7" w:rsidRPr="00DC1DBC">
        <w:rPr>
          <w:rFonts w:ascii="Arial" w:hAnsi="Arial" w:cs="B Nazanin"/>
          <w:sz w:val="26"/>
          <w:szCs w:val="26"/>
        </w:rPr>
        <w:t xml:space="preserve"> </w:t>
      </w:r>
      <w:r w:rsidRPr="00DC1DBC">
        <w:rPr>
          <w:rFonts w:ascii="Arial" w:hAnsi="Arial" w:cs="B Nazanin" w:hint="cs"/>
          <w:sz w:val="26"/>
          <w:szCs w:val="26"/>
          <w:rtl/>
        </w:rPr>
        <w:t xml:space="preserve">مشاوره به واحدهاي مربوطه در اجراي صحيح الزامات  </w:t>
      </w:r>
      <w:r w:rsidRPr="00457C80">
        <w:rPr>
          <w:rFonts w:asciiTheme="minorHAnsi" w:hAnsiTheme="minorHAnsi" w:cstheme="minorHAnsi"/>
          <w:sz w:val="26"/>
          <w:szCs w:val="26"/>
        </w:rPr>
        <w:t>PSSR</w:t>
      </w:r>
      <w:r w:rsidRPr="00DC1DBC">
        <w:rPr>
          <w:rFonts w:ascii="Arial" w:hAnsi="Arial" w:cs="B Nazanin" w:hint="cs"/>
          <w:sz w:val="26"/>
          <w:szCs w:val="26"/>
          <w:rtl/>
        </w:rPr>
        <w:t>.</w:t>
      </w:r>
    </w:p>
    <w:p w:rsidR="00A95BA5" w:rsidRPr="00DC1DBC" w:rsidRDefault="00A95BA5" w:rsidP="00DC1DBC">
      <w:pPr>
        <w:pStyle w:val="ListParagraph"/>
        <w:numPr>
          <w:ilvl w:val="0"/>
          <w:numId w:val="34"/>
        </w:numPr>
        <w:spacing w:after="0" w:line="360" w:lineRule="auto"/>
        <w:ind w:left="663"/>
        <w:jc w:val="both"/>
        <w:rPr>
          <w:rFonts w:ascii="Arial" w:hAnsi="Arial" w:cs="B Nazanin"/>
          <w:sz w:val="26"/>
          <w:szCs w:val="26"/>
        </w:rPr>
      </w:pPr>
      <w:r w:rsidRPr="00DC1DBC">
        <w:rPr>
          <w:rFonts w:ascii="Arial" w:hAnsi="Arial" w:cs="B Nazanin" w:hint="cs"/>
          <w:sz w:val="26"/>
          <w:szCs w:val="26"/>
          <w:rtl/>
        </w:rPr>
        <w:t xml:space="preserve">مميزي </w:t>
      </w:r>
      <w:r w:rsidR="00101715">
        <w:rPr>
          <w:rFonts w:ascii="Arial" w:hAnsi="Arial" w:cs="B Nazanin" w:hint="cs"/>
          <w:sz w:val="26"/>
          <w:szCs w:val="26"/>
          <w:rtl/>
        </w:rPr>
        <w:t>فرآيند</w:t>
      </w:r>
      <w:r w:rsidRPr="00DC1DBC">
        <w:rPr>
          <w:rFonts w:ascii="Arial" w:hAnsi="Arial" w:cs="B Nazanin" w:hint="cs"/>
          <w:sz w:val="26"/>
          <w:szCs w:val="26"/>
          <w:rtl/>
        </w:rPr>
        <w:t xml:space="preserve"> اجراي دستورالعمل </w:t>
      </w:r>
      <w:r w:rsidRPr="00457C80">
        <w:rPr>
          <w:rFonts w:asciiTheme="minorHAnsi" w:hAnsiTheme="minorHAnsi" w:cstheme="minorHAnsi"/>
          <w:sz w:val="26"/>
          <w:szCs w:val="26"/>
        </w:rPr>
        <w:t>PSSR</w:t>
      </w:r>
      <w:r w:rsidRPr="00DC1DBC">
        <w:rPr>
          <w:rFonts w:ascii="Arial" w:hAnsi="Arial" w:cs="B Nazanin" w:hint="cs"/>
          <w:sz w:val="26"/>
          <w:szCs w:val="26"/>
          <w:rtl/>
        </w:rPr>
        <w:t xml:space="preserve"> به منظور برآورده نمودن حداقل الزامات ضروري. </w:t>
      </w:r>
    </w:p>
    <w:p w:rsidR="00A95BA5" w:rsidRPr="00DC1DBC" w:rsidRDefault="00A95BA5" w:rsidP="00DC1DBC">
      <w:pPr>
        <w:pStyle w:val="ListParagraph"/>
        <w:numPr>
          <w:ilvl w:val="0"/>
          <w:numId w:val="34"/>
        </w:numPr>
        <w:spacing w:after="0" w:line="360" w:lineRule="auto"/>
        <w:ind w:left="663"/>
        <w:jc w:val="both"/>
        <w:rPr>
          <w:rFonts w:ascii="Arial" w:hAnsi="Arial" w:cs="B Nazanin"/>
          <w:sz w:val="26"/>
          <w:szCs w:val="26"/>
          <w:rtl/>
        </w:rPr>
      </w:pPr>
      <w:r w:rsidRPr="00DC1DBC">
        <w:rPr>
          <w:rFonts w:ascii="Arial" w:hAnsi="Arial" w:cs="B Nazanin" w:hint="cs"/>
          <w:sz w:val="26"/>
          <w:szCs w:val="26"/>
          <w:rtl/>
        </w:rPr>
        <w:t>همكاري در آموزش دستورالعمل</w:t>
      </w:r>
      <w:r w:rsidRPr="00DC1DBC">
        <w:rPr>
          <w:rFonts w:ascii="Arial" w:hAnsi="Arial" w:cs="B Nazanin"/>
          <w:sz w:val="26"/>
          <w:szCs w:val="26"/>
        </w:rPr>
        <w:t xml:space="preserve"> </w:t>
      </w:r>
      <w:r w:rsidRPr="00457C80">
        <w:rPr>
          <w:rFonts w:asciiTheme="minorHAnsi" w:hAnsiTheme="minorHAnsi" w:cstheme="minorHAnsi"/>
          <w:sz w:val="26"/>
          <w:szCs w:val="26"/>
        </w:rPr>
        <w:t>PSSR</w:t>
      </w:r>
      <w:r w:rsidRPr="00DC1DBC">
        <w:rPr>
          <w:rFonts w:ascii="Arial" w:hAnsi="Arial" w:cs="B Nazanin" w:hint="cs"/>
          <w:sz w:val="26"/>
          <w:szCs w:val="26"/>
          <w:rtl/>
        </w:rPr>
        <w:t xml:space="preserve"> به منظور ايجاد درك مشترك و برداشت يكسان.</w:t>
      </w:r>
    </w:p>
    <w:p w:rsidR="00A95BA5" w:rsidRPr="00DC1DBC" w:rsidRDefault="00A95BA5" w:rsidP="00DC1DBC">
      <w:pPr>
        <w:pStyle w:val="ListParagraph"/>
        <w:numPr>
          <w:ilvl w:val="0"/>
          <w:numId w:val="34"/>
        </w:numPr>
        <w:spacing w:after="0" w:line="360" w:lineRule="auto"/>
        <w:ind w:left="663"/>
        <w:jc w:val="both"/>
        <w:rPr>
          <w:rFonts w:ascii="Arial" w:hAnsi="Arial" w:cs="B Nazanin"/>
          <w:sz w:val="26"/>
          <w:szCs w:val="26"/>
        </w:rPr>
      </w:pPr>
      <w:r w:rsidRPr="00DC1DBC">
        <w:rPr>
          <w:rFonts w:ascii="Arial" w:hAnsi="Arial" w:cs="B Nazanin" w:hint="cs"/>
          <w:sz w:val="26"/>
          <w:szCs w:val="26"/>
          <w:rtl/>
        </w:rPr>
        <w:t>پیگیری</w:t>
      </w:r>
      <w:r w:rsidR="00BE331C" w:rsidRPr="00DC1DBC">
        <w:rPr>
          <w:rFonts w:ascii="Arial" w:hAnsi="Arial" w:cs="B Nazanin" w:hint="cs"/>
          <w:sz w:val="26"/>
          <w:szCs w:val="26"/>
          <w:rtl/>
        </w:rPr>
        <w:t>، کنترل و نظارت در</w:t>
      </w:r>
      <w:r w:rsidRPr="00DC1DBC">
        <w:rPr>
          <w:rFonts w:ascii="Arial" w:hAnsi="Arial" w:cs="B Nazanin" w:hint="cs"/>
          <w:sz w:val="26"/>
          <w:szCs w:val="26"/>
          <w:rtl/>
        </w:rPr>
        <w:t xml:space="preserve"> اجرای نتايج  مطالعات </w:t>
      </w:r>
      <w:r w:rsidRPr="00457C80">
        <w:rPr>
          <w:rFonts w:asciiTheme="minorHAnsi" w:hAnsiTheme="minorHAnsi" w:cstheme="minorHAnsi"/>
          <w:sz w:val="26"/>
          <w:szCs w:val="26"/>
        </w:rPr>
        <w:t>PSSR</w:t>
      </w:r>
      <w:r w:rsidRPr="00DC1DBC">
        <w:rPr>
          <w:rFonts w:ascii="Arial" w:hAnsi="Arial" w:cs="B Nazanin" w:hint="cs"/>
          <w:sz w:val="26"/>
          <w:szCs w:val="26"/>
          <w:rtl/>
        </w:rPr>
        <w:t xml:space="preserve"> واحد هاي بهره برداري به منظور كمك به شناسايي اختلافات و فاصله بين موارد اصلاحي توصيه شده و آنچه كه در عمل اجرا شده است و ارائه پيشنهادات در جهت كاهش انحرافات بالقوه.</w:t>
      </w:r>
    </w:p>
    <w:p w:rsidR="00BD6B5B" w:rsidRPr="00DC1DBC" w:rsidRDefault="00BD6B5B" w:rsidP="00DC1DBC">
      <w:pPr>
        <w:pStyle w:val="ListParagraph"/>
        <w:numPr>
          <w:ilvl w:val="0"/>
          <w:numId w:val="34"/>
        </w:numPr>
        <w:spacing w:after="0" w:line="360" w:lineRule="auto"/>
        <w:ind w:left="663"/>
        <w:jc w:val="both"/>
        <w:rPr>
          <w:rFonts w:ascii="Arial" w:hAnsi="Arial" w:cs="B Nazanin"/>
          <w:sz w:val="26"/>
          <w:szCs w:val="26"/>
        </w:rPr>
      </w:pPr>
      <w:r w:rsidRPr="00DC1DBC">
        <w:rPr>
          <w:rFonts w:ascii="Arial" w:hAnsi="Arial" w:cs="B Nazanin" w:hint="cs"/>
          <w:sz w:val="26"/>
          <w:szCs w:val="26"/>
          <w:rtl/>
        </w:rPr>
        <w:t xml:space="preserve">تاييدیه تکمیل گزارش نهایی  </w:t>
      </w:r>
      <w:r w:rsidRPr="00457C80">
        <w:rPr>
          <w:rFonts w:asciiTheme="minorHAnsi" w:hAnsiTheme="minorHAnsi" w:cstheme="minorHAnsi"/>
          <w:sz w:val="26"/>
          <w:szCs w:val="26"/>
        </w:rPr>
        <w:t>PSSR</w:t>
      </w:r>
      <w:r w:rsidRPr="00DC1DBC">
        <w:rPr>
          <w:rFonts w:ascii="Arial" w:hAnsi="Arial" w:cs="B Nazanin" w:hint="cs"/>
          <w:sz w:val="26"/>
          <w:szCs w:val="26"/>
          <w:rtl/>
        </w:rPr>
        <w:t xml:space="preserve">  و ارجاع به کمیته واگذاری و راه اندازی</w:t>
      </w:r>
    </w:p>
    <w:p w:rsidR="00AB18A7" w:rsidRDefault="00AB18A7" w:rsidP="00AB18A7">
      <w:pPr>
        <w:bidi/>
        <w:spacing w:after="0" w:line="360" w:lineRule="auto"/>
        <w:jc w:val="both"/>
        <w:rPr>
          <w:rFonts w:ascii="Arial" w:hAnsi="Arial" w:cs="B Nazanin"/>
          <w:sz w:val="28"/>
          <w:szCs w:val="28"/>
          <w:rtl/>
          <w:lang w:bidi="fa-IR"/>
        </w:rPr>
      </w:pPr>
    </w:p>
    <w:p w:rsidR="0037033C" w:rsidRDefault="0037033C" w:rsidP="0037033C">
      <w:pPr>
        <w:bidi/>
        <w:spacing w:after="0" w:line="360" w:lineRule="auto"/>
        <w:jc w:val="both"/>
        <w:rPr>
          <w:rFonts w:ascii="Arial" w:hAnsi="Arial" w:cs="B Nazanin"/>
          <w:sz w:val="28"/>
          <w:szCs w:val="28"/>
          <w:rtl/>
          <w:lang w:bidi="fa-IR"/>
        </w:rPr>
      </w:pPr>
    </w:p>
    <w:p w:rsidR="00DC1DBC" w:rsidRDefault="00DC1DBC" w:rsidP="00DC1DBC">
      <w:pPr>
        <w:bidi/>
        <w:spacing w:after="0" w:line="360" w:lineRule="auto"/>
        <w:jc w:val="both"/>
        <w:rPr>
          <w:rFonts w:ascii="Arial" w:hAnsi="Arial" w:cs="B Nazanin"/>
          <w:sz w:val="28"/>
          <w:szCs w:val="28"/>
          <w:rtl/>
          <w:lang w:bidi="fa-IR"/>
        </w:rPr>
      </w:pPr>
    </w:p>
    <w:p w:rsidR="00DC1DBC" w:rsidRDefault="00DC1DBC" w:rsidP="00DC1DBC">
      <w:pPr>
        <w:bidi/>
        <w:spacing w:after="0" w:line="360" w:lineRule="auto"/>
        <w:jc w:val="both"/>
        <w:rPr>
          <w:rFonts w:ascii="Arial" w:hAnsi="Arial" w:cs="B Nazanin"/>
          <w:sz w:val="28"/>
          <w:szCs w:val="28"/>
          <w:rtl/>
          <w:lang w:bidi="fa-IR"/>
        </w:rPr>
      </w:pPr>
    </w:p>
    <w:p w:rsidR="0037033C" w:rsidRDefault="0037033C" w:rsidP="0037033C">
      <w:pPr>
        <w:bidi/>
        <w:spacing w:after="0" w:line="360" w:lineRule="auto"/>
        <w:jc w:val="both"/>
        <w:rPr>
          <w:rFonts w:ascii="Arial" w:hAnsi="Arial" w:cs="B Nazanin"/>
          <w:sz w:val="28"/>
          <w:szCs w:val="28"/>
          <w:rtl/>
          <w:lang w:bidi="fa-IR"/>
        </w:rPr>
      </w:pPr>
    </w:p>
    <w:p w:rsidR="00A95BA5" w:rsidRPr="004B60DC" w:rsidRDefault="00A95BA5" w:rsidP="007A2923">
      <w:pPr>
        <w:bidi/>
        <w:spacing w:after="0" w:line="360" w:lineRule="auto"/>
        <w:ind w:left="-45"/>
        <w:jc w:val="both"/>
        <w:rPr>
          <w:rFonts w:ascii="Arial" w:hAnsi="Arial" w:cs="B Titr"/>
          <w:b/>
          <w:bCs/>
          <w:sz w:val="28"/>
          <w:szCs w:val="28"/>
          <w:rtl/>
          <w:lang w:bidi="fa-IR"/>
        </w:rPr>
      </w:pPr>
      <w:r w:rsidRPr="004B60DC">
        <w:rPr>
          <w:rFonts w:ascii="Arial" w:hAnsi="Arial" w:cs="B Titr" w:hint="cs"/>
          <w:b/>
          <w:bCs/>
          <w:sz w:val="28"/>
          <w:szCs w:val="28"/>
          <w:rtl/>
          <w:lang w:bidi="fa-IR"/>
        </w:rPr>
        <w:lastRenderedPageBreak/>
        <w:t xml:space="preserve">6. الزامات انجام مطالعه </w:t>
      </w:r>
      <w:r w:rsidRPr="00457C80">
        <w:rPr>
          <w:rFonts w:cstheme="minorHAnsi"/>
          <w:b/>
          <w:bCs/>
          <w:sz w:val="28"/>
          <w:szCs w:val="28"/>
          <w:lang w:bidi="fa-IR"/>
        </w:rPr>
        <w:t>PSSR</w:t>
      </w:r>
      <w:r w:rsidRPr="004B60DC">
        <w:rPr>
          <w:rFonts w:ascii="Arial" w:hAnsi="Arial" w:cs="B Titr" w:hint="cs"/>
          <w:b/>
          <w:bCs/>
          <w:sz w:val="28"/>
          <w:szCs w:val="28"/>
          <w:rtl/>
          <w:lang w:bidi="fa-IR"/>
        </w:rPr>
        <w:t xml:space="preserve"> </w:t>
      </w:r>
    </w:p>
    <w:p w:rsidR="00A95BA5" w:rsidRPr="004B60DC" w:rsidRDefault="00A95BA5" w:rsidP="00AD340C">
      <w:pPr>
        <w:bidi/>
        <w:spacing w:after="0" w:line="360" w:lineRule="auto"/>
        <w:ind w:left="-45"/>
        <w:jc w:val="both"/>
        <w:rPr>
          <w:rFonts w:ascii="Arial" w:hAnsi="Arial" w:cs="B Titr"/>
          <w:b/>
          <w:bCs/>
          <w:sz w:val="24"/>
          <w:szCs w:val="24"/>
          <w:rtl/>
          <w:lang w:bidi="fa-IR"/>
        </w:rPr>
      </w:pPr>
      <w:r w:rsidRPr="004B60DC">
        <w:rPr>
          <w:rFonts w:ascii="Arial" w:hAnsi="Arial" w:cs="B Titr" w:hint="cs"/>
          <w:b/>
          <w:bCs/>
          <w:sz w:val="24"/>
          <w:szCs w:val="24"/>
          <w:rtl/>
          <w:lang w:bidi="fa-IR"/>
        </w:rPr>
        <w:t xml:space="preserve">6-1. زمان انجام </w:t>
      </w:r>
      <w:r w:rsidR="00FC16C1" w:rsidRPr="00457C80">
        <w:rPr>
          <w:rFonts w:cstheme="minorHAnsi"/>
          <w:b/>
          <w:bCs/>
          <w:sz w:val="28"/>
          <w:szCs w:val="28"/>
          <w:lang w:bidi="fa-IR"/>
        </w:rPr>
        <w:t>PSSR</w:t>
      </w:r>
      <w:r w:rsidR="00FC16C1">
        <w:rPr>
          <w:rFonts w:ascii="Arial" w:hAnsi="Arial" w:cs="B Titr" w:hint="cs"/>
          <w:b/>
          <w:bCs/>
          <w:sz w:val="24"/>
          <w:szCs w:val="24"/>
          <w:rtl/>
          <w:lang w:bidi="fa-IR"/>
        </w:rPr>
        <w:t xml:space="preserve"> و تعيين محدوده مطالعات</w:t>
      </w:r>
    </w:p>
    <w:p w:rsidR="00B93478" w:rsidRPr="00DC1DBC" w:rsidRDefault="00590449" w:rsidP="00457C80">
      <w:pPr>
        <w:bidi/>
        <w:spacing w:after="0" w:line="360" w:lineRule="auto"/>
        <w:ind w:left="-45"/>
        <w:jc w:val="both"/>
        <w:rPr>
          <w:rFonts w:cs="B Nazanin"/>
          <w:sz w:val="26"/>
          <w:szCs w:val="26"/>
          <w:rtl/>
          <w:lang w:bidi="fa-IR"/>
        </w:rPr>
      </w:pPr>
      <w:r w:rsidRPr="00DC1DBC">
        <w:rPr>
          <w:rFonts w:cs="B Nazanin" w:hint="cs"/>
          <w:sz w:val="26"/>
          <w:szCs w:val="26"/>
          <w:rtl/>
          <w:lang w:bidi="fa-IR"/>
        </w:rPr>
        <w:t xml:space="preserve">از آنجا كه اين مطالعات به عنوان يكي از مطالعات كليدي </w:t>
      </w:r>
      <w:r w:rsidR="00FC16C1">
        <w:rPr>
          <w:rFonts w:cs="B Nazanin" w:hint="cs"/>
          <w:sz w:val="26"/>
          <w:szCs w:val="26"/>
          <w:rtl/>
          <w:lang w:bidi="fa-IR"/>
        </w:rPr>
        <w:t>در</w:t>
      </w:r>
      <w:r w:rsidRPr="00DC1DBC">
        <w:rPr>
          <w:rFonts w:cs="B Nazanin" w:hint="cs"/>
          <w:sz w:val="26"/>
          <w:szCs w:val="26"/>
          <w:rtl/>
          <w:lang w:bidi="fa-IR"/>
        </w:rPr>
        <w:t xml:space="preserve"> مرحله واگذاري و </w:t>
      </w:r>
      <w:r w:rsidR="00FC16C1">
        <w:rPr>
          <w:rFonts w:cs="B Nazanin" w:hint="cs"/>
          <w:sz w:val="26"/>
          <w:szCs w:val="26"/>
          <w:rtl/>
          <w:lang w:bidi="fa-IR"/>
        </w:rPr>
        <w:t xml:space="preserve">قبل از </w:t>
      </w:r>
      <w:r w:rsidRPr="00DC1DBC">
        <w:rPr>
          <w:rFonts w:cs="B Nazanin" w:hint="cs"/>
          <w:sz w:val="26"/>
          <w:szCs w:val="26"/>
          <w:rtl/>
          <w:lang w:bidi="fa-IR"/>
        </w:rPr>
        <w:t xml:space="preserve">راه اندازي مطرح است، </w:t>
      </w:r>
      <w:r w:rsidR="001441A5" w:rsidRPr="00DC1DBC">
        <w:rPr>
          <w:rFonts w:cs="B Nazanin"/>
          <w:sz w:val="26"/>
          <w:szCs w:val="26"/>
          <w:rtl/>
          <w:lang w:bidi="fa-IR"/>
        </w:rPr>
        <w:t xml:space="preserve">زمان </w:t>
      </w:r>
      <w:r w:rsidR="00FC16C1">
        <w:rPr>
          <w:rFonts w:cs="B Nazanin" w:hint="cs"/>
          <w:sz w:val="26"/>
          <w:szCs w:val="26"/>
          <w:rtl/>
          <w:lang w:bidi="fa-IR"/>
        </w:rPr>
        <w:t>انجام</w:t>
      </w:r>
      <w:r w:rsidR="001441A5" w:rsidRPr="00DC1DBC">
        <w:rPr>
          <w:rFonts w:cs="B Nazanin"/>
          <w:sz w:val="26"/>
          <w:szCs w:val="26"/>
          <w:rtl/>
          <w:lang w:bidi="fa-IR"/>
        </w:rPr>
        <w:t xml:space="preserve"> مطالعه </w:t>
      </w:r>
      <w:r w:rsidR="00FB03A3" w:rsidRPr="00457C80">
        <w:rPr>
          <w:rFonts w:cstheme="minorHAnsi"/>
          <w:sz w:val="28"/>
          <w:szCs w:val="28"/>
          <w:lang w:bidi="fa-IR"/>
        </w:rPr>
        <w:t>PSSR</w:t>
      </w:r>
      <w:r w:rsidR="00FB03A3" w:rsidRPr="00DC1DBC">
        <w:rPr>
          <w:rFonts w:cs="B Nazanin" w:hint="cs"/>
          <w:sz w:val="26"/>
          <w:szCs w:val="26"/>
          <w:rtl/>
          <w:lang w:bidi="fa-IR"/>
        </w:rPr>
        <w:t xml:space="preserve"> </w:t>
      </w:r>
      <w:r w:rsidR="001441A5" w:rsidRPr="00DC1DBC">
        <w:rPr>
          <w:rFonts w:cs="B Nazanin"/>
          <w:sz w:val="26"/>
          <w:szCs w:val="26"/>
          <w:rtl/>
          <w:lang w:bidi="fa-IR"/>
        </w:rPr>
        <w:t>يك</w:t>
      </w:r>
      <w:r w:rsidR="001441A5" w:rsidRPr="00DC1DBC">
        <w:rPr>
          <w:rFonts w:cs="B Nazanin" w:hint="cs"/>
          <w:sz w:val="26"/>
          <w:szCs w:val="26"/>
          <w:rtl/>
          <w:lang w:bidi="fa-IR"/>
        </w:rPr>
        <w:t>ي از موارد</w:t>
      </w:r>
      <w:r w:rsidR="001441A5" w:rsidRPr="00DC1DBC">
        <w:rPr>
          <w:rFonts w:cs="B Nazanin"/>
          <w:sz w:val="26"/>
          <w:szCs w:val="26"/>
          <w:rtl/>
          <w:lang w:bidi="fa-IR"/>
        </w:rPr>
        <w:t xml:space="preserve"> </w:t>
      </w:r>
      <w:r w:rsidR="00FC16C1">
        <w:rPr>
          <w:rFonts w:cs="B Nazanin" w:hint="cs"/>
          <w:sz w:val="26"/>
          <w:szCs w:val="26"/>
          <w:rtl/>
          <w:lang w:bidi="fa-IR"/>
        </w:rPr>
        <w:t>مهم</w:t>
      </w:r>
      <w:r w:rsidR="001441A5" w:rsidRPr="00DC1DBC">
        <w:rPr>
          <w:rFonts w:cs="B Nazanin" w:hint="cs"/>
          <w:sz w:val="26"/>
          <w:szCs w:val="26"/>
          <w:rtl/>
          <w:lang w:bidi="fa-IR"/>
        </w:rPr>
        <w:t xml:space="preserve"> مي باشد</w:t>
      </w:r>
      <w:r w:rsidR="001441A5" w:rsidRPr="00DC1DBC">
        <w:rPr>
          <w:rFonts w:cs="B Nazanin"/>
          <w:sz w:val="26"/>
          <w:szCs w:val="26"/>
          <w:rtl/>
          <w:lang w:bidi="fa-IR"/>
        </w:rPr>
        <w:t>.</w:t>
      </w:r>
      <w:r w:rsidR="001441A5" w:rsidRPr="00DC1DBC">
        <w:rPr>
          <w:rFonts w:cs="B Nazanin" w:hint="cs"/>
          <w:sz w:val="26"/>
          <w:szCs w:val="26"/>
          <w:rtl/>
          <w:lang w:bidi="fa-IR"/>
        </w:rPr>
        <w:t xml:space="preserve"> </w:t>
      </w:r>
      <w:r w:rsidR="00B93478" w:rsidRPr="00DC1DBC">
        <w:rPr>
          <w:rFonts w:cs="B Nazanin" w:hint="cs"/>
          <w:sz w:val="26"/>
          <w:szCs w:val="26"/>
          <w:rtl/>
          <w:lang w:bidi="fa-IR"/>
        </w:rPr>
        <w:t xml:space="preserve">در تمامی قراردادهای </w:t>
      </w:r>
      <w:r w:rsidR="00B93478" w:rsidRPr="00457C80">
        <w:rPr>
          <w:rFonts w:cstheme="minorHAnsi"/>
          <w:sz w:val="28"/>
          <w:szCs w:val="28"/>
          <w:lang w:bidi="fa-IR"/>
        </w:rPr>
        <w:t>EPC</w:t>
      </w:r>
      <w:r w:rsidR="00B93478" w:rsidRPr="00DC1DBC">
        <w:rPr>
          <w:rFonts w:cs="B Nazanin" w:hint="cs"/>
          <w:sz w:val="26"/>
          <w:szCs w:val="26"/>
          <w:rtl/>
          <w:lang w:bidi="fa-IR"/>
        </w:rPr>
        <w:t xml:space="preserve"> و طرحها و پروژه های توسعه ای لازم است که در مرحله</w:t>
      </w:r>
      <w:r w:rsidR="00B93478" w:rsidRPr="00DC1DBC">
        <w:rPr>
          <w:rFonts w:cs="B Nazanin"/>
          <w:sz w:val="26"/>
          <w:szCs w:val="26"/>
          <w:lang w:bidi="fa-IR"/>
        </w:rPr>
        <w:t xml:space="preserve"> </w:t>
      </w:r>
      <w:r w:rsidR="00B93478" w:rsidRPr="00DC1DBC">
        <w:rPr>
          <w:rFonts w:cs="B Nazanin" w:hint="cs"/>
          <w:sz w:val="26"/>
          <w:szCs w:val="26"/>
          <w:rtl/>
          <w:lang w:bidi="fa-IR"/>
        </w:rPr>
        <w:t>واگذاری و راه اندازی</w:t>
      </w:r>
      <w:r w:rsidR="00275731" w:rsidRPr="00DC1DBC">
        <w:rPr>
          <w:rFonts w:cs="B Nazanin" w:hint="cs"/>
          <w:sz w:val="26"/>
          <w:szCs w:val="26"/>
          <w:rtl/>
          <w:lang w:bidi="fa-IR"/>
        </w:rPr>
        <w:t xml:space="preserve"> واحد، </w:t>
      </w:r>
      <w:r w:rsidR="00B93478" w:rsidRPr="00DC1DBC">
        <w:rPr>
          <w:rFonts w:cs="B Nazanin" w:hint="cs"/>
          <w:sz w:val="26"/>
          <w:szCs w:val="26"/>
          <w:rtl/>
          <w:lang w:bidi="fa-IR"/>
        </w:rPr>
        <w:t>مطالعات</w:t>
      </w:r>
      <w:r w:rsidR="00B93478" w:rsidRPr="00DC1DBC">
        <w:rPr>
          <w:rFonts w:cs="B Nazanin"/>
          <w:sz w:val="26"/>
          <w:szCs w:val="26"/>
          <w:lang w:bidi="fa-IR"/>
        </w:rPr>
        <w:t xml:space="preserve"> </w:t>
      </w:r>
      <w:r w:rsidR="00B93478" w:rsidRPr="00457C80">
        <w:rPr>
          <w:rFonts w:cstheme="minorHAnsi"/>
          <w:sz w:val="28"/>
          <w:szCs w:val="28"/>
          <w:lang w:bidi="fa-IR"/>
        </w:rPr>
        <w:t>PSSR</w:t>
      </w:r>
      <w:r w:rsidR="00B93478" w:rsidRPr="00DC1DBC">
        <w:rPr>
          <w:rFonts w:cs="B Nazanin" w:hint="cs"/>
          <w:sz w:val="26"/>
          <w:szCs w:val="26"/>
          <w:rtl/>
          <w:lang w:bidi="fa-IR"/>
        </w:rPr>
        <w:t xml:space="preserve"> </w:t>
      </w:r>
      <w:r w:rsidR="00275731" w:rsidRPr="00DC1DBC">
        <w:rPr>
          <w:rFonts w:cs="B Nazanin" w:hint="cs"/>
          <w:sz w:val="26"/>
          <w:szCs w:val="26"/>
          <w:rtl/>
          <w:lang w:bidi="fa-IR"/>
        </w:rPr>
        <w:t xml:space="preserve">آن قبل از تحویل کامل به بهره بردار </w:t>
      </w:r>
      <w:r w:rsidR="00B93478" w:rsidRPr="00DC1DBC">
        <w:rPr>
          <w:rFonts w:cs="B Nazanin" w:hint="cs"/>
          <w:sz w:val="26"/>
          <w:szCs w:val="26"/>
          <w:rtl/>
          <w:lang w:bidi="fa-IR"/>
        </w:rPr>
        <w:t xml:space="preserve">انجام گیرد. </w:t>
      </w:r>
    </w:p>
    <w:p w:rsidR="00A95BA5" w:rsidRPr="00DC1DBC" w:rsidRDefault="00B93478" w:rsidP="00457C80">
      <w:pPr>
        <w:bidi/>
        <w:spacing w:after="0" w:line="360" w:lineRule="auto"/>
        <w:ind w:left="-45"/>
        <w:jc w:val="both"/>
        <w:rPr>
          <w:rFonts w:cs="B Nazanin"/>
          <w:sz w:val="26"/>
          <w:szCs w:val="26"/>
          <w:rtl/>
          <w:lang w:bidi="fa-IR"/>
        </w:rPr>
      </w:pPr>
      <w:r w:rsidRPr="00DC1DBC">
        <w:rPr>
          <w:rFonts w:cs="B Nazanin" w:hint="cs"/>
          <w:sz w:val="26"/>
          <w:szCs w:val="26"/>
          <w:rtl/>
          <w:lang w:bidi="fa-IR"/>
        </w:rPr>
        <w:t xml:space="preserve">6-1-1  </w:t>
      </w:r>
      <w:r w:rsidR="00A95BA5" w:rsidRPr="00DC1DBC">
        <w:rPr>
          <w:rFonts w:cs="B Nazanin" w:hint="cs"/>
          <w:sz w:val="26"/>
          <w:szCs w:val="26"/>
          <w:rtl/>
          <w:lang w:bidi="fa-IR"/>
        </w:rPr>
        <w:t xml:space="preserve">مطالعه </w:t>
      </w:r>
      <w:r w:rsidR="00FB03A3" w:rsidRPr="00457C80">
        <w:rPr>
          <w:rFonts w:cstheme="minorHAnsi"/>
          <w:sz w:val="28"/>
          <w:szCs w:val="28"/>
          <w:lang w:bidi="fa-IR"/>
        </w:rPr>
        <w:t>PSSR</w:t>
      </w:r>
      <w:r w:rsidR="00FB03A3" w:rsidRPr="00DC1DBC">
        <w:rPr>
          <w:rFonts w:cs="B Nazanin" w:hint="cs"/>
          <w:sz w:val="26"/>
          <w:szCs w:val="26"/>
          <w:rtl/>
          <w:lang w:bidi="fa-IR"/>
        </w:rPr>
        <w:t xml:space="preserve"> </w:t>
      </w:r>
      <w:r w:rsidR="00A95BA5" w:rsidRPr="00DC1DBC">
        <w:rPr>
          <w:rFonts w:cs="B Nazanin" w:hint="cs"/>
          <w:sz w:val="26"/>
          <w:szCs w:val="26"/>
          <w:rtl/>
          <w:lang w:bidi="fa-IR"/>
        </w:rPr>
        <w:t>قبل از تكميل تمامي فعاليتهاي مكانيكي پروژه</w:t>
      </w:r>
      <w:r w:rsidR="00FC16C1">
        <w:rPr>
          <w:rFonts w:cs="B Nazanin" w:hint="cs"/>
          <w:sz w:val="26"/>
          <w:szCs w:val="26"/>
          <w:rtl/>
          <w:lang w:bidi="fa-IR"/>
        </w:rPr>
        <w:t xml:space="preserve"> و آماده شدن مستندات پيش نياز انجام </w:t>
      </w:r>
      <w:r w:rsidR="00FC16C1">
        <w:rPr>
          <w:rFonts w:cs="B Nazanin"/>
          <w:sz w:val="26"/>
          <w:szCs w:val="26"/>
          <w:lang w:bidi="fa-IR"/>
        </w:rPr>
        <w:t xml:space="preserve"> </w:t>
      </w:r>
      <w:r w:rsidR="00FC16C1" w:rsidRPr="00457C80">
        <w:rPr>
          <w:rFonts w:cstheme="minorHAnsi"/>
          <w:sz w:val="28"/>
          <w:szCs w:val="28"/>
          <w:lang w:bidi="fa-IR"/>
        </w:rPr>
        <w:t>PSSR</w:t>
      </w:r>
      <w:r w:rsidR="00A95BA5" w:rsidRPr="00DC1DBC">
        <w:rPr>
          <w:rFonts w:cs="B Nazanin" w:hint="cs"/>
          <w:sz w:val="26"/>
          <w:szCs w:val="26"/>
          <w:rtl/>
          <w:lang w:bidi="fa-IR"/>
        </w:rPr>
        <w:t xml:space="preserve"> قابليت اجرا ندارد. لذا به منظور هماهنگي و برنامه ريزي نحوه </w:t>
      </w:r>
      <w:r w:rsidR="00FC16C1">
        <w:rPr>
          <w:rFonts w:cs="B Nazanin" w:hint="cs"/>
          <w:sz w:val="26"/>
          <w:szCs w:val="26"/>
          <w:rtl/>
          <w:lang w:bidi="fa-IR"/>
        </w:rPr>
        <w:t>انجام</w:t>
      </w:r>
      <w:r w:rsidR="00A95BA5" w:rsidRPr="00DC1DBC">
        <w:rPr>
          <w:rFonts w:cs="B Nazanin" w:hint="cs"/>
          <w:sz w:val="26"/>
          <w:szCs w:val="26"/>
          <w:rtl/>
          <w:lang w:bidi="fa-IR"/>
        </w:rPr>
        <w:t xml:space="preserve"> مطالعه، ضروري است تا يك سري پيش جلسات داخلي براي بررسي ميزان آمادگي كامل اجرای </w:t>
      </w:r>
      <w:r w:rsidR="00A95BA5" w:rsidRPr="00457C80">
        <w:rPr>
          <w:rFonts w:cstheme="minorHAnsi"/>
          <w:sz w:val="28"/>
          <w:szCs w:val="28"/>
          <w:lang w:bidi="fa-IR"/>
        </w:rPr>
        <w:t>PSSR</w:t>
      </w:r>
      <w:r w:rsidR="00A95BA5" w:rsidRPr="00DC1DBC">
        <w:rPr>
          <w:rFonts w:cs="B Nazanin" w:hint="cs"/>
          <w:sz w:val="26"/>
          <w:szCs w:val="26"/>
          <w:rtl/>
          <w:lang w:bidi="fa-IR"/>
        </w:rPr>
        <w:t xml:space="preserve"> تشكيل گردد. در اين جلسات تخصصي كه با حضور نمايندگان بهره بردار، تيم واگذاري پروژه</w:t>
      </w:r>
      <w:r w:rsidR="00A95BA5" w:rsidRPr="00DC1DBC">
        <w:rPr>
          <w:sz w:val="26"/>
          <w:szCs w:val="26"/>
          <w:rtl/>
        </w:rPr>
        <w:footnoteReference w:id="18"/>
      </w:r>
      <w:r w:rsidR="00A95BA5" w:rsidRPr="00DC1DBC">
        <w:rPr>
          <w:rFonts w:cs="B Nazanin" w:hint="cs"/>
          <w:sz w:val="26"/>
          <w:szCs w:val="26"/>
          <w:rtl/>
          <w:lang w:bidi="fa-IR"/>
        </w:rPr>
        <w:t xml:space="preserve"> </w:t>
      </w:r>
      <w:r w:rsidR="00A95BA5" w:rsidRPr="00DC1DBC">
        <w:rPr>
          <w:rFonts w:cs="B Nazanin"/>
          <w:sz w:val="26"/>
          <w:szCs w:val="26"/>
          <w:lang w:bidi="fa-IR"/>
        </w:rPr>
        <w:t xml:space="preserve"> </w:t>
      </w:r>
      <w:r w:rsidR="00A95BA5" w:rsidRPr="00DC1DBC">
        <w:rPr>
          <w:rFonts w:cs="B Nazanin" w:hint="cs"/>
          <w:sz w:val="26"/>
          <w:szCs w:val="26"/>
          <w:rtl/>
          <w:lang w:bidi="fa-IR"/>
        </w:rPr>
        <w:t xml:space="preserve">(از طرف کارفرما و پیمانکار) برگزار مي گردد، قبل از هرگونه برنامه ريزي براي انجام مطالعه بسته به نوع كار بايستي سوالات كليدي در مورد اتمام فعالیتهای مکانیکی و ساخت و ساز و آماده بودن واحد توسط نماینده بهره بردار مطرح و پاسخ داده شود و بر اساس آن در خصوص نحوه اجراي كار تصميم گيري گردد. همچنین در این جلسات؛ دامنه شمول و محدوده مطالعات </w:t>
      </w:r>
      <w:r w:rsidR="00A95BA5" w:rsidRPr="00457C80">
        <w:rPr>
          <w:rFonts w:cstheme="minorHAnsi"/>
          <w:sz w:val="28"/>
          <w:szCs w:val="28"/>
          <w:lang w:bidi="fa-IR"/>
        </w:rPr>
        <w:t>PSSR</w:t>
      </w:r>
      <w:r w:rsidR="00A95BA5" w:rsidRPr="00DC1DBC">
        <w:rPr>
          <w:rFonts w:cs="B Nazanin"/>
          <w:sz w:val="26"/>
          <w:szCs w:val="26"/>
          <w:rtl/>
          <w:lang w:bidi="fa-IR"/>
        </w:rPr>
        <w:t xml:space="preserve"> </w:t>
      </w:r>
      <w:r w:rsidR="00A95BA5" w:rsidRPr="00DC1DBC">
        <w:rPr>
          <w:rFonts w:cs="B Nazanin" w:hint="cs"/>
          <w:sz w:val="26"/>
          <w:szCs w:val="26"/>
          <w:rtl/>
          <w:lang w:bidi="fa-IR"/>
        </w:rPr>
        <w:t xml:space="preserve">شامل اولویت بخشهای انجام </w:t>
      </w:r>
      <w:r w:rsidR="00A95BA5" w:rsidRPr="00457C80">
        <w:rPr>
          <w:rFonts w:cstheme="minorHAnsi"/>
          <w:sz w:val="28"/>
          <w:szCs w:val="28"/>
          <w:lang w:bidi="fa-IR"/>
        </w:rPr>
        <w:t>PSSR</w:t>
      </w:r>
      <w:r w:rsidR="00A95BA5" w:rsidRPr="00DC1DBC">
        <w:rPr>
          <w:rFonts w:cs="B Nazanin" w:hint="cs"/>
          <w:sz w:val="26"/>
          <w:szCs w:val="26"/>
          <w:rtl/>
          <w:lang w:bidi="fa-IR"/>
        </w:rPr>
        <w:t xml:space="preserve"> و قسمتهایی که نیاز به بررسی </w:t>
      </w:r>
      <w:r w:rsidR="00A95BA5" w:rsidRPr="00457C80">
        <w:rPr>
          <w:rFonts w:cstheme="minorHAnsi"/>
          <w:sz w:val="28"/>
          <w:szCs w:val="28"/>
          <w:lang w:bidi="fa-IR"/>
        </w:rPr>
        <w:t>PSSR</w:t>
      </w:r>
      <w:r w:rsidR="00A95BA5" w:rsidRPr="00DC1DBC">
        <w:rPr>
          <w:rFonts w:cs="B Nazanin" w:hint="cs"/>
          <w:sz w:val="26"/>
          <w:szCs w:val="26"/>
          <w:rtl/>
          <w:lang w:bidi="fa-IR"/>
        </w:rPr>
        <w:t xml:space="preserve"> ندارند نیز مشخص می گردد.  </w:t>
      </w:r>
    </w:p>
    <w:p w:rsidR="00590449" w:rsidRDefault="00590449" w:rsidP="00457C80">
      <w:pPr>
        <w:bidi/>
        <w:spacing w:after="0" w:line="360" w:lineRule="auto"/>
        <w:ind w:left="-45"/>
        <w:jc w:val="both"/>
        <w:rPr>
          <w:rFonts w:cs="B Nazanin"/>
          <w:sz w:val="26"/>
          <w:szCs w:val="26"/>
          <w:rtl/>
          <w:lang w:bidi="fa-IR"/>
        </w:rPr>
      </w:pPr>
      <w:r w:rsidRPr="00DC1DBC">
        <w:rPr>
          <w:rFonts w:cs="B Nazanin" w:hint="cs"/>
          <w:sz w:val="26"/>
          <w:szCs w:val="26"/>
          <w:rtl/>
          <w:lang w:bidi="fa-IR"/>
        </w:rPr>
        <w:t xml:space="preserve">6-1-2. برای واحدهایی که پس از </w:t>
      </w:r>
      <w:r w:rsidR="00AB18A7" w:rsidRPr="00DC1DBC">
        <w:rPr>
          <w:rFonts w:cs="B Nazanin" w:hint="cs"/>
          <w:sz w:val="26"/>
          <w:szCs w:val="26"/>
          <w:rtl/>
          <w:lang w:bidi="fa-IR"/>
        </w:rPr>
        <w:t xml:space="preserve">تعمیرات اساسی و توقف طولانی مدت قرار است مجددا در سرویس قرار گیرند ، انجام مطالعات </w:t>
      </w:r>
      <w:r w:rsidR="00AB18A7" w:rsidRPr="00457C80">
        <w:rPr>
          <w:rFonts w:cstheme="minorHAnsi"/>
          <w:sz w:val="28"/>
          <w:szCs w:val="28"/>
          <w:lang w:bidi="fa-IR"/>
        </w:rPr>
        <w:t>PSSR</w:t>
      </w:r>
      <w:r w:rsidR="00AB18A7" w:rsidRPr="00DC1DBC">
        <w:rPr>
          <w:rFonts w:cs="B Nazanin" w:hint="cs"/>
          <w:sz w:val="26"/>
          <w:szCs w:val="26"/>
          <w:rtl/>
          <w:lang w:bidi="fa-IR"/>
        </w:rPr>
        <w:t xml:space="preserve">  بعد از اتمام کارهای تعمیراتی و قبل از راه اندازی ضروری </w:t>
      </w:r>
      <w:r w:rsidR="00FC16C1">
        <w:rPr>
          <w:rFonts w:cs="B Nazanin" w:hint="cs"/>
          <w:sz w:val="26"/>
          <w:szCs w:val="26"/>
          <w:rtl/>
          <w:lang w:bidi="fa-IR"/>
        </w:rPr>
        <w:t>مي باشد</w:t>
      </w:r>
      <w:r w:rsidR="00345C8B">
        <w:rPr>
          <w:rFonts w:cs="B Nazanin" w:hint="cs"/>
          <w:sz w:val="26"/>
          <w:szCs w:val="26"/>
          <w:rtl/>
          <w:lang w:bidi="fa-IR"/>
        </w:rPr>
        <w:t>.</w:t>
      </w:r>
    </w:p>
    <w:p w:rsidR="00345C8B" w:rsidRPr="00345C8B" w:rsidRDefault="00345C8B" w:rsidP="00345C8B">
      <w:pPr>
        <w:bidi/>
        <w:spacing w:after="0" w:line="360" w:lineRule="auto"/>
        <w:ind w:left="27" w:right="-630"/>
        <w:jc w:val="both"/>
        <w:rPr>
          <w:rFonts w:cs="B Nazanin"/>
          <w:sz w:val="18"/>
          <w:szCs w:val="18"/>
          <w:rtl/>
          <w:lang w:bidi="fa-IR"/>
        </w:rPr>
      </w:pPr>
    </w:p>
    <w:p w:rsidR="00A95BA5" w:rsidRPr="004B60DC" w:rsidRDefault="00A95BA5" w:rsidP="004B60DC">
      <w:pPr>
        <w:bidi/>
        <w:spacing w:after="0" w:line="360" w:lineRule="auto"/>
        <w:ind w:left="-45"/>
        <w:jc w:val="both"/>
        <w:rPr>
          <w:rFonts w:ascii="Arial" w:hAnsi="Arial" w:cs="B Titr"/>
          <w:b/>
          <w:bCs/>
          <w:sz w:val="24"/>
          <w:szCs w:val="24"/>
          <w:rtl/>
          <w:lang w:bidi="fa-IR"/>
        </w:rPr>
      </w:pPr>
      <w:r w:rsidRPr="004B60DC">
        <w:rPr>
          <w:rFonts w:ascii="Arial" w:hAnsi="Arial" w:cs="B Titr" w:hint="cs"/>
          <w:b/>
          <w:bCs/>
          <w:sz w:val="24"/>
          <w:szCs w:val="24"/>
          <w:rtl/>
          <w:lang w:bidi="fa-IR"/>
        </w:rPr>
        <w:t xml:space="preserve">6-2   چك ليست هاي </w:t>
      </w:r>
      <w:r w:rsidRPr="00457C80">
        <w:rPr>
          <w:rFonts w:cstheme="minorHAnsi"/>
          <w:b/>
          <w:bCs/>
          <w:sz w:val="28"/>
          <w:szCs w:val="28"/>
          <w:lang w:bidi="fa-IR"/>
        </w:rPr>
        <w:t>PSSR</w:t>
      </w:r>
      <w:r w:rsidRPr="004B60DC">
        <w:rPr>
          <w:rFonts w:ascii="Arial" w:hAnsi="Arial" w:cs="B Titr" w:hint="cs"/>
          <w:b/>
          <w:bCs/>
          <w:sz w:val="24"/>
          <w:szCs w:val="24"/>
          <w:rtl/>
          <w:lang w:bidi="fa-IR"/>
        </w:rPr>
        <w:t xml:space="preserve"> </w:t>
      </w:r>
    </w:p>
    <w:p w:rsidR="00A95BA5" w:rsidRPr="00DC1DBC" w:rsidRDefault="00A95BA5" w:rsidP="00414951">
      <w:pPr>
        <w:bidi/>
        <w:spacing w:after="0" w:line="360" w:lineRule="auto"/>
        <w:ind w:left="-45"/>
        <w:jc w:val="both"/>
        <w:rPr>
          <w:rFonts w:cs="B Nazanin"/>
          <w:sz w:val="26"/>
          <w:szCs w:val="26"/>
          <w:lang w:bidi="fa-IR"/>
        </w:rPr>
      </w:pPr>
      <w:r w:rsidRPr="00DC1DBC">
        <w:rPr>
          <w:rFonts w:cs="B Nazanin" w:hint="cs"/>
          <w:sz w:val="26"/>
          <w:szCs w:val="26"/>
          <w:rtl/>
          <w:lang w:bidi="fa-IR"/>
        </w:rPr>
        <w:t>از آنجا كه پایه اصلی انجام مطالعه</w:t>
      </w:r>
      <w:r w:rsidRPr="00DC1DBC">
        <w:rPr>
          <w:rFonts w:cs="B Nazanin"/>
          <w:sz w:val="26"/>
          <w:szCs w:val="26"/>
          <w:lang w:bidi="fa-IR"/>
        </w:rPr>
        <w:t xml:space="preserve"> </w:t>
      </w:r>
      <w:r w:rsidRPr="00457C80">
        <w:rPr>
          <w:rFonts w:cstheme="minorHAnsi"/>
          <w:sz w:val="28"/>
          <w:szCs w:val="28"/>
          <w:lang w:bidi="fa-IR"/>
        </w:rPr>
        <w:t>PSSR</w:t>
      </w:r>
      <w:r w:rsidRPr="00457C80">
        <w:rPr>
          <w:rFonts w:cs="Times New Roman" w:hint="cs"/>
          <w:sz w:val="28"/>
          <w:szCs w:val="28"/>
          <w:rtl/>
          <w:lang w:bidi="fa-IR"/>
        </w:rPr>
        <w:t>و</w:t>
      </w:r>
      <w:r w:rsidRPr="00DC1DBC">
        <w:rPr>
          <w:rFonts w:cs="B Nazanin" w:hint="cs"/>
          <w:sz w:val="26"/>
          <w:szCs w:val="26"/>
          <w:rtl/>
          <w:lang w:bidi="fa-IR"/>
        </w:rPr>
        <w:t xml:space="preserve"> تمامي بحث و بررسي ها در جلسات </w:t>
      </w:r>
      <w:r w:rsidRPr="00457C80">
        <w:rPr>
          <w:rFonts w:cstheme="minorHAnsi"/>
          <w:sz w:val="28"/>
          <w:szCs w:val="28"/>
          <w:lang w:bidi="fa-IR"/>
        </w:rPr>
        <w:t>PSSR</w:t>
      </w:r>
      <w:r w:rsidRPr="00DC1DBC">
        <w:rPr>
          <w:rFonts w:cs="B Nazanin" w:hint="cs"/>
          <w:sz w:val="26"/>
          <w:szCs w:val="26"/>
          <w:rtl/>
          <w:lang w:bidi="fa-IR"/>
        </w:rPr>
        <w:t xml:space="preserve"> بر پايه چك ليستهای آن شكل مي گيرد، دومين نكته در توسعه و انجام دقیق و موفق مطالعه </w:t>
      </w:r>
      <w:r w:rsidRPr="00457C80">
        <w:rPr>
          <w:rFonts w:cstheme="minorHAnsi"/>
          <w:sz w:val="28"/>
          <w:szCs w:val="28"/>
          <w:lang w:bidi="fa-IR"/>
        </w:rPr>
        <w:t>PSSR</w:t>
      </w:r>
      <w:r w:rsidRPr="00DC1DBC">
        <w:rPr>
          <w:rFonts w:cs="B Nazanin" w:hint="cs"/>
          <w:sz w:val="26"/>
          <w:szCs w:val="26"/>
          <w:rtl/>
          <w:lang w:bidi="fa-IR"/>
        </w:rPr>
        <w:t xml:space="preserve">، انتخاب چك ليستهای مناسب خواهد بود. بسته به نوع، ماهیت و بزرگي پروژه مورد مطالعه، می بایستی یک چك ليست اختصاصی و کاربردی طراحی و تدوین گردد. </w:t>
      </w:r>
    </w:p>
    <w:p w:rsidR="00A95BA5" w:rsidRPr="00DC1DBC" w:rsidRDefault="00A95BA5" w:rsidP="007A2923">
      <w:pPr>
        <w:pStyle w:val="NormalWeb"/>
        <w:bidi/>
        <w:spacing w:before="0" w:beforeAutospacing="0" w:after="0" w:afterAutospacing="0" w:line="360" w:lineRule="auto"/>
        <w:jc w:val="both"/>
        <w:rPr>
          <w:rFonts w:cs="B Nazanin"/>
          <w:sz w:val="26"/>
          <w:szCs w:val="26"/>
          <w:rtl/>
          <w:lang w:bidi="fa-IR"/>
        </w:rPr>
      </w:pPr>
      <w:r w:rsidRPr="00DC1DBC">
        <w:rPr>
          <w:rFonts w:cs="B Nazanin" w:hint="cs"/>
          <w:sz w:val="26"/>
          <w:szCs w:val="26"/>
          <w:rtl/>
          <w:lang w:bidi="fa-IR"/>
        </w:rPr>
        <w:lastRenderedPageBreak/>
        <w:t xml:space="preserve">در طرح هاي توسعه اي بزرگ و جديد، معمولاً چك ليست هاي جامعی انتخاب مي شود ولي در بقيه مواردي كه ايجاد يك تغيير در </w:t>
      </w:r>
      <w:r w:rsidR="00101715">
        <w:rPr>
          <w:rFonts w:cs="B Nazanin" w:hint="cs"/>
          <w:sz w:val="26"/>
          <w:szCs w:val="26"/>
          <w:rtl/>
          <w:lang w:bidi="fa-IR"/>
        </w:rPr>
        <w:t>فرآيند</w:t>
      </w:r>
      <w:r w:rsidRPr="00DC1DBC">
        <w:rPr>
          <w:rFonts w:cs="B Nazanin" w:hint="cs"/>
          <w:sz w:val="26"/>
          <w:szCs w:val="26"/>
          <w:rtl/>
          <w:lang w:bidi="fa-IR"/>
        </w:rPr>
        <w:t xml:space="preserve"> كار، عامل انجام مطالعه </w:t>
      </w:r>
      <w:r w:rsidRPr="00457C80">
        <w:rPr>
          <w:rFonts w:asciiTheme="minorHAnsi" w:hAnsiTheme="minorHAnsi" w:cstheme="minorHAnsi"/>
          <w:sz w:val="28"/>
          <w:szCs w:val="28"/>
          <w:lang w:bidi="fa-IR"/>
        </w:rPr>
        <w:t>PSSR</w:t>
      </w:r>
      <w:r w:rsidRPr="00DC1DBC">
        <w:rPr>
          <w:rFonts w:cs="B Nazanin" w:hint="cs"/>
          <w:sz w:val="26"/>
          <w:szCs w:val="26"/>
          <w:rtl/>
          <w:lang w:bidi="fa-IR"/>
        </w:rPr>
        <w:t xml:space="preserve"> است، مي تواند چك ليست هاي ساده تري نيز مورد استفاده قرار گيرد. به طور كلي طراحي چك ليست بر اساس مراحل ذيل انجام مي پذيرد.  </w:t>
      </w:r>
    </w:p>
    <w:p w:rsidR="00A95BA5" w:rsidRPr="00DC1DBC" w:rsidRDefault="00A95BA5" w:rsidP="00FC16C1">
      <w:pPr>
        <w:numPr>
          <w:ilvl w:val="0"/>
          <w:numId w:val="9"/>
        </w:numPr>
        <w:bidi/>
        <w:ind w:left="947"/>
        <w:jc w:val="both"/>
        <w:rPr>
          <w:rFonts w:cs="B Nazanin"/>
          <w:sz w:val="26"/>
          <w:szCs w:val="26"/>
          <w:rtl/>
          <w:lang w:bidi="fa-IR"/>
        </w:rPr>
      </w:pPr>
      <w:r w:rsidRPr="00DC1DBC">
        <w:rPr>
          <w:rFonts w:cs="B Nazanin" w:hint="cs"/>
          <w:sz w:val="26"/>
          <w:szCs w:val="26"/>
          <w:rtl/>
          <w:lang w:bidi="fa-IR"/>
        </w:rPr>
        <w:t xml:space="preserve">بررسي چك ليست هاي موجود و در دسترس و انتخاب موارد كاربردي متناسب با </w:t>
      </w:r>
      <w:r w:rsidR="00FC16C1">
        <w:rPr>
          <w:rFonts w:cs="B Nazanin" w:hint="cs"/>
          <w:sz w:val="26"/>
          <w:szCs w:val="26"/>
          <w:rtl/>
          <w:lang w:bidi="fa-IR"/>
        </w:rPr>
        <w:t>پروژه</w:t>
      </w:r>
      <w:r w:rsidRPr="00DC1DBC">
        <w:rPr>
          <w:rFonts w:cs="B Nazanin" w:hint="cs"/>
          <w:sz w:val="26"/>
          <w:szCs w:val="26"/>
          <w:rtl/>
          <w:lang w:bidi="fa-IR"/>
        </w:rPr>
        <w:t xml:space="preserve"> مورد نظر</w:t>
      </w:r>
    </w:p>
    <w:p w:rsidR="00A95BA5" w:rsidRPr="00DC1DBC" w:rsidRDefault="00FC16C1" w:rsidP="007A2923">
      <w:pPr>
        <w:numPr>
          <w:ilvl w:val="0"/>
          <w:numId w:val="9"/>
        </w:numPr>
        <w:bidi/>
        <w:ind w:left="947"/>
        <w:jc w:val="both"/>
        <w:rPr>
          <w:rFonts w:cs="B Nazanin"/>
          <w:sz w:val="26"/>
          <w:szCs w:val="26"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اولويت بندي و </w:t>
      </w:r>
      <w:r w:rsidR="00A95BA5" w:rsidRPr="00DC1DBC">
        <w:rPr>
          <w:rFonts w:cs="B Nazanin" w:hint="cs"/>
          <w:sz w:val="26"/>
          <w:szCs w:val="26"/>
          <w:rtl/>
          <w:lang w:bidi="fa-IR"/>
        </w:rPr>
        <w:t>مشخص نمودن تقدم و تاخر فعاليتهايي كه بايستي انجام گيرد.</w:t>
      </w:r>
    </w:p>
    <w:p w:rsidR="00A95BA5" w:rsidRPr="00DC1DBC" w:rsidRDefault="00A95BA5" w:rsidP="007A2923">
      <w:pPr>
        <w:numPr>
          <w:ilvl w:val="0"/>
          <w:numId w:val="9"/>
        </w:numPr>
        <w:bidi/>
        <w:ind w:left="947"/>
        <w:jc w:val="both"/>
        <w:rPr>
          <w:rFonts w:cs="B Nazanin"/>
          <w:sz w:val="26"/>
          <w:szCs w:val="26"/>
          <w:lang w:bidi="fa-IR"/>
        </w:rPr>
      </w:pPr>
      <w:r w:rsidRPr="00DC1DBC">
        <w:rPr>
          <w:rFonts w:cs="B Nazanin" w:hint="cs"/>
          <w:sz w:val="26"/>
          <w:szCs w:val="26"/>
          <w:rtl/>
          <w:lang w:bidi="fa-IR"/>
        </w:rPr>
        <w:t>تفكيك فعاليتهاي مشخص شده و تعيين نحوه بررسي و برنامه ريزي انجام آن.</w:t>
      </w:r>
    </w:p>
    <w:p w:rsidR="00A95BA5" w:rsidRPr="00DC1DBC" w:rsidRDefault="00A95BA5" w:rsidP="007A2923">
      <w:pPr>
        <w:numPr>
          <w:ilvl w:val="0"/>
          <w:numId w:val="9"/>
        </w:numPr>
        <w:bidi/>
        <w:ind w:left="947"/>
        <w:jc w:val="both"/>
        <w:rPr>
          <w:rFonts w:cs="B Nazanin"/>
          <w:sz w:val="26"/>
          <w:szCs w:val="26"/>
          <w:lang w:bidi="fa-IR"/>
        </w:rPr>
      </w:pPr>
      <w:r w:rsidRPr="00DC1DBC">
        <w:rPr>
          <w:rFonts w:cs="B Nazanin" w:hint="cs"/>
          <w:sz w:val="26"/>
          <w:szCs w:val="26"/>
          <w:rtl/>
          <w:lang w:bidi="fa-IR"/>
        </w:rPr>
        <w:t>ثبت وضعيت فعاليتهاي مورد بررسي.</w:t>
      </w:r>
    </w:p>
    <w:p w:rsidR="00A95BA5" w:rsidRPr="00DC1DBC" w:rsidRDefault="00A95BA5" w:rsidP="007A2923">
      <w:pPr>
        <w:numPr>
          <w:ilvl w:val="0"/>
          <w:numId w:val="9"/>
        </w:numPr>
        <w:bidi/>
        <w:ind w:left="947"/>
        <w:jc w:val="both"/>
        <w:rPr>
          <w:rFonts w:cs="B Nazanin"/>
          <w:sz w:val="26"/>
          <w:szCs w:val="26"/>
          <w:rtl/>
          <w:lang w:bidi="fa-IR"/>
        </w:rPr>
      </w:pPr>
      <w:r w:rsidRPr="00DC1DBC">
        <w:rPr>
          <w:rFonts w:cs="B Nazanin" w:hint="cs"/>
          <w:sz w:val="26"/>
          <w:szCs w:val="26"/>
          <w:rtl/>
          <w:lang w:bidi="fa-IR"/>
        </w:rPr>
        <w:t>اختصاص مسئول و برآورد زمان مورد انتظار براي انجام آن.</w:t>
      </w:r>
    </w:p>
    <w:p w:rsidR="00A95BA5" w:rsidRPr="00DC1DBC" w:rsidRDefault="00A95BA5" w:rsidP="007A2923">
      <w:pPr>
        <w:tabs>
          <w:tab w:val="right" w:pos="2790"/>
        </w:tabs>
        <w:bidi/>
        <w:spacing w:line="360" w:lineRule="auto"/>
        <w:ind w:left="360"/>
        <w:jc w:val="both"/>
        <w:rPr>
          <w:rFonts w:cs="B Nazanin"/>
          <w:sz w:val="26"/>
          <w:szCs w:val="26"/>
          <w:lang w:bidi="fa-IR"/>
        </w:rPr>
      </w:pPr>
      <w:r w:rsidRPr="00DC1DBC">
        <w:rPr>
          <w:rFonts w:cs="B Nazanin" w:hint="cs"/>
          <w:sz w:val="26"/>
          <w:szCs w:val="26"/>
          <w:rtl/>
          <w:lang w:bidi="fa-IR"/>
        </w:rPr>
        <w:t xml:space="preserve">در طراحي و تهيه اين چك ليست، بايستي دقت شود كه تمامي جوانب مرتبط (نوع </w:t>
      </w:r>
      <w:r w:rsidR="00101715">
        <w:rPr>
          <w:rFonts w:cs="B Nazanin" w:hint="cs"/>
          <w:sz w:val="26"/>
          <w:szCs w:val="26"/>
          <w:rtl/>
          <w:lang w:bidi="fa-IR"/>
        </w:rPr>
        <w:t>فرآيند</w:t>
      </w:r>
      <w:r w:rsidRPr="00DC1DBC">
        <w:rPr>
          <w:rFonts w:cs="B Nazanin" w:hint="cs"/>
          <w:sz w:val="26"/>
          <w:szCs w:val="26"/>
          <w:rtl/>
          <w:lang w:bidi="fa-IR"/>
        </w:rPr>
        <w:t>، تكنولوژي، پرسنل، برنامه اجرايي پروژه، زمان بهره برداري و ...) در نظر گرفته شده و حتی الامکان موارد ذیل پوشش داده شود.</w:t>
      </w:r>
    </w:p>
    <w:p w:rsidR="00A95BA5" w:rsidRPr="00DC1DBC" w:rsidRDefault="00A95BA5" w:rsidP="00FC16C1">
      <w:pPr>
        <w:numPr>
          <w:ilvl w:val="0"/>
          <w:numId w:val="5"/>
        </w:numPr>
        <w:tabs>
          <w:tab w:val="right" w:pos="180"/>
        </w:tabs>
        <w:bidi/>
        <w:spacing w:after="0" w:line="360" w:lineRule="auto"/>
        <w:jc w:val="both"/>
        <w:rPr>
          <w:rFonts w:cs="B Nazanin"/>
          <w:sz w:val="26"/>
          <w:szCs w:val="26"/>
          <w:lang w:bidi="fa-IR"/>
        </w:rPr>
      </w:pPr>
      <w:r w:rsidRPr="00DC1DBC">
        <w:rPr>
          <w:rFonts w:cs="B Nazanin" w:hint="cs"/>
          <w:b/>
          <w:bCs/>
          <w:sz w:val="26"/>
          <w:szCs w:val="26"/>
          <w:rtl/>
          <w:lang w:bidi="fa-IR"/>
        </w:rPr>
        <w:t xml:space="preserve">اطلاعات ايمني </w:t>
      </w:r>
      <w:r w:rsidR="00101715">
        <w:rPr>
          <w:rFonts w:cs="B Nazanin" w:hint="cs"/>
          <w:b/>
          <w:bCs/>
          <w:sz w:val="26"/>
          <w:szCs w:val="26"/>
          <w:rtl/>
          <w:lang w:bidi="fa-IR"/>
        </w:rPr>
        <w:t>فرآيند</w:t>
      </w:r>
      <w:r w:rsidR="00FC16C1">
        <w:rPr>
          <w:rStyle w:val="FootnoteReference"/>
          <w:rFonts w:cs="B Nazanin"/>
          <w:b/>
          <w:bCs/>
          <w:sz w:val="26"/>
          <w:szCs w:val="26"/>
          <w:rtl/>
          <w:lang w:bidi="fa-IR"/>
        </w:rPr>
        <w:footnoteReference w:id="19"/>
      </w:r>
      <w:r w:rsidRPr="00DC1DBC">
        <w:rPr>
          <w:rFonts w:cs="B Nazanin" w:hint="cs"/>
          <w:b/>
          <w:bCs/>
          <w:sz w:val="26"/>
          <w:szCs w:val="26"/>
          <w:rtl/>
          <w:lang w:bidi="fa-IR"/>
        </w:rPr>
        <w:t>:</w:t>
      </w:r>
      <w:r w:rsidRPr="00DC1DBC">
        <w:rPr>
          <w:rFonts w:cs="B Nazanin" w:hint="cs"/>
          <w:sz w:val="26"/>
          <w:szCs w:val="26"/>
          <w:rtl/>
          <w:lang w:bidi="fa-IR"/>
        </w:rPr>
        <w:t xml:space="preserve"> گفتگو با پرسنل كليدي و بررسي مستندات بر مبناي اطلاعات طراحي </w:t>
      </w:r>
      <w:r w:rsidR="00101715">
        <w:rPr>
          <w:rFonts w:cs="B Nazanin" w:hint="cs"/>
          <w:sz w:val="26"/>
          <w:szCs w:val="26"/>
          <w:rtl/>
          <w:lang w:bidi="fa-IR"/>
        </w:rPr>
        <w:t>فرآيند</w:t>
      </w:r>
      <w:r w:rsidRPr="00DC1DBC">
        <w:rPr>
          <w:rFonts w:cs="B Nazanin" w:hint="cs"/>
          <w:sz w:val="26"/>
          <w:szCs w:val="26"/>
          <w:rtl/>
          <w:lang w:bidi="fa-IR"/>
        </w:rPr>
        <w:t>، تجهيزات، مخاطرات مواد، نقشه ها و ... به منظور برآورده شدن معيار طراحي و همچنين به روز بودن اطلاعات ايمني.</w:t>
      </w:r>
    </w:p>
    <w:p w:rsidR="00A95BA5" w:rsidRPr="00DC1DBC" w:rsidRDefault="00A95BA5" w:rsidP="007A2923">
      <w:pPr>
        <w:numPr>
          <w:ilvl w:val="0"/>
          <w:numId w:val="5"/>
        </w:numPr>
        <w:tabs>
          <w:tab w:val="right" w:pos="180"/>
        </w:tabs>
        <w:bidi/>
        <w:spacing w:after="0" w:line="360" w:lineRule="auto"/>
        <w:jc w:val="both"/>
        <w:rPr>
          <w:rFonts w:cs="B Nazanin"/>
          <w:sz w:val="26"/>
          <w:szCs w:val="26"/>
          <w:lang w:bidi="fa-IR"/>
        </w:rPr>
      </w:pPr>
      <w:r w:rsidRPr="00DC1DBC">
        <w:rPr>
          <w:rFonts w:cs="B Nazanin" w:hint="cs"/>
          <w:b/>
          <w:bCs/>
          <w:sz w:val="26"/>
          <w:szCs w:val="26"/>
          <w:rtl/>
          <w:lang w:bidi="fa-IR"/>
        </w:rPr>
        <w:t>نتايج مطالعات ارزيابي ريسك:</w:t>
      </w:r>
      <w:r w:rsidRPr="00DC1DBC">
        <w:rPr>
          <w:rFonts w:cs="B Nazanin" w:hint="cs"/>
          <w:sz w:val="26"/>
          <w:szCs w:val="26"/>
          <w:rtl/>
          <w:lang w:bidi="fa-IR"/>
        </w:rPr>
        <w:t xml:space="preserve"> اطمينان از انجام و نهايي شدن </w:t>
      </w:r>
      <w:r w:rsidR="00101715">
        <w:rPr>
          <w:rFonts w:cs="B Nazanin" w:hint="cs"/>
          <w:sz w:val="26"/>
          <w:szCs w:val="26"/>
          <w:rtl/>
          <w:lang w:bidi="fa-IR"/>
        </w:rPr>
        <w:t>فرآيند</w:t>
      </w:r>
      <w:r w:rsidRPr="00DC1DBC">
        <w:rPr>
          <w:rFonts w:cs="B Nazanin" w:hint="cs"/>
          <w:sz w:val="26"/>
          <w:szCs w:val="26"/>
          <w:rtl/>
          <w:lang w:bidi="fa-IR"/>
        </w:rPr>
        <w:t xml:space="preserve"> شناسايي مخاطرات و ارزيابي ريسك و اينكه تمامي اقدامات پيشنهادي منتج از مطالعات ريسك قبل از راه اندازي تكميل شده است.  </w:t>
      </w:r>
    </w:p>
    <w:p w:rsidR="00A95BA5" w:rsidRPr="00DC1DBC" w:rsidRDefault="00A95BA5" w:rsidP="0022719B">
      <w:pPr>
        <w:numPr>
          <w:ilvl w:val="0"/>
          <w:numId w:val="5"/>
        </w:numPr>
        <w:tabs>
          <w:tab w:val="right" w:pos="180"/>
        </w:tabs>
        <w:bidi/>
        <w:spacing w:after="0" w:line="360" w:lineRule="auto"/>
        <w:jc w:val="both"/>
        <w:rPr>
          <w:rFonts w:cs="B Nazanin"/>
          <w:sz w:val="26"/>
          <w:szCs w:val="26"/>
          <w:lang w:bidi="fa-IR"/>
        </w:rPr>
      </w:pPr>
      <w:r w:rsidRPr="00DC1DBC">
        <w:rPr>
          <w:rFonts w:cs="B Nazanin" w:hint="cs"/>
          <w:b/>
          <w:bCs/>
          <w:sz w:val="26"/>
          <w:szCs w:val="26"/>
          <w:rtl/>
          <w:lang w:bidi="fa-IR"/>
        </w:rPr>
        <w:t>دستورالعملهاي عملياتي استاندارد</w:t>
      </w:r>
      <w:r w:rsidRPr="00DC1DBC">
        <w:rPr>
          <w:rStyle w:val="FootnoteReference"/>
          <w:rFonts w:cs="B Nazanin"/>
          <w:b/>
          <w:bCs/>
          <w:sz w:val="26"/>
          <w:szCs w:val="26"/>
          <w:rtl/>
          <w:lang w:bidi="fa-IR"/>
        </w:rPr>
        <w:footnoteReference w:id="20"/>
      </w:r>
      <w:r w:rsidRPr="00DC1DBC">
        <w:rPr>
          <w:rFonts w:cs="B Nazanin" w:hint="cs"/>
          <w:b/>
          <w:bCs/>
          <w:sz w:val="26"/>
          <w:szCs w:val="26"/>
          <w:rtl/>
          <w:lang w:bidi="fa-IR"/>
        </w:rPr>
        <w:t xml:space="preserve"> و آئين نامه هاي كار ايمن</w:t>
      </w:r>
      <w:r w:rsidRPr="00DC1DBC">
        <w:rPr>
          <w:rStyle w:val="FootnoteReference"/>
          <w:rFonts w:cs="B Nazanin"/>
          <w:b/>
          <w:bCs/>
          <w:sz w:val="26"/>
          <w:szCs w:val="26"/>
          <w:rtl/>
          <w:lang w:bidi="fa-IR"/>
        </w:rPr>
        <w:footnoteReference w:id="21"/>
      </w:r>
      <w:r w:rsidRPr="00DC1DBC">
        <w:rPr>
          <w:rFonts w:cs="B Nazanin" w:hint="cs"/>
          <w:b/>
          <w:bCs/>
          <w:sz w:val="26"/>
          <w:szCs w:val="26"/>
          <w:rtl/>
          <w:lang w:bidi="fa-IR"/>
        </w:rPr>
        <w:t>:</w:t>
      </w:r>
      <w:r w:rsidRPr="00DC1DBC">
        <w:rPr>
          <w:rFonts w:cs="B Nazanin" w:hint="cs"/>
          <w:sz w:val="26"/>
          <w:szCs w:val="26"/>
          <w:rtl/>
          <w:lang w:bidi="fa-IR"/>
        </w:rPr>
        <w:t xml:space="preserve"> اطمينان از اينكه تمامي دستورالعمل هاي ايمني، عملياتي، تعمير و نگهداري و واكنش در شرايط </w:t>
      </w:r>
      <w:r w:rsidRPr="00DC1DBC">
        <w:rPr>
          <w:rFonts w:cs="B Nazanin" w:hint="cs"/>
          <w:color w:val="000000"/>
          <w:sz w:val="26"/>
          <w:szCs w:val="26"/>
          <w:rtl/>
          <w:lang w:bidi="fa-IR"/>
        </w:rPr>
        <w:t xml:space="preserve">اضطراري تهيه گرديده و به طور مناسب مصوب و اجرا </w:t>
      </w:r>
      <w:r w:rsidR="0022719B">
        <w:rPr>
          <w:rFonts w:cs="B Nazanin" w:hint="cs"/>
          <w:color w:val="000000"/>
          <w:sz w:val="26"/>
          <w:szCs w:val="26"/>
          <w:rtl/>
          <w:lang w:bidi="fa-IR"/>
        </w:rPr>
        <w:t>مي شود</w:t>
      </w:r>
      <w:r w:rsidRPr="00DC1DBC">
        <w:rPr>
          <w:rFonts w:cs="B Nazanin" w:hint="cs"/>
          <w:color w:val="000000"/>
          <w:sz w:val="26"/>
          <w:szCs w:val="26"/>
          <w:rtl/>
          <w:lang w:bidi="fa-IR"/>
        </w:rPr>
        <w:t>. اين دستورالعمل ها مي بايست هماهنگ با مستندات</w:t>
      </w:r>
      <w:r w:rsidRPr="00DC1DBC">
        <w:rPr>
          <w:rFonts w:cs="B Nazanin" w:hint="cs"/>
          <w:sz w:val="26"/>
          <w:szCs w:val="26"/>
          <w:rtl/>
          <w:lang w:bidi="fa-IR"/>
        </w:rPr>
        <w:t xml:space="preserve"> ايمني </w:t>
      </w:r>
      <w:r w:rsidR="00101715">
        <w:rPr>
          <w:rFonts w:cs="B Nazanin" w:hint="cs"/>
          <w:sz w:val="26"/>
          <w:szCs w:val="26"/>
          <w:rtl/>
          <w:lang w:bidi="fa-IR"/>
        </w:rPr>
        <w:t>فرآيند</w:t>
      </w:r>
      <w:r w:rsidRPr="00DC1DBC">
        <w:rPr>
          <w:rFonts w:cs="B Nazanin" w:hint="cs"/>
          <w:sz w:val="26"/>
          <w:szCs w:val="26"/>
          <w:rtl/>
          <w:lang w:bidi="fa-IR"/>
        </w:rPr>
        <w:t xml:space="preserve"> و پيشنهادات برگرفته از مطالعات ريسك باشد. </w:t>
      </w:r>
    </w:p>
    <w:p w:rsidR="00A95BA5" w:rsidRPr="00DC1DBC" w:rsidRDefault="00A95BA5" w:rsidP="00414951">
      <w:pPr>
        <w:numPr>
          <w:ilvl w:val="0"/>
          <w:numId w:val="5"/>
        </w:numPr>
        <w:tabs>
          <w:tab w:val="right" w:pos="180"/>
        </w:tabs>
        <w:bidi/>
        <w:spacing w:after="0" w:line="360" w:lineRule="auto"/>
        <w:jc w:val="both"/>
        <w:rPr>
          <w:rFonts w:cs="B Nazanin"/>
          <w:sz w:val="26"/>
          <w:szCs w:val="26"/>
          <w:lang w:bidi="fa-IR"/>
        </w:rPr>
      </w:pPr>
      <w:r w:rsidRPr="00DC1DBC">
        <w:rPr>
          <w:rFonts w:cs="B Nazanin" w:hint="cs"/>
          <w:b/>
          <w:bCs/>
          <w:sz w:val="26"/>
          <w:szCs w:val="26"/>
          <w:rtl/>
          <w:lang w:bidi="fa-IR"/>
        </w:rPr>
        <w:lastRenderedPageBreak/>
        <w:t>يكپارچگي مكانيكي</w:t>
      </w:r>
      <w:r w:rsidRPr="00DC1DBC">
        <w:rPr>
          <w:rStyle w:val="FootnoteReference"/>
          <w:rFonts w:cs="B Nazanin"/>
          <w:b/>
          <w:bCs/>
          <w:sz w:val="26"/>
          <w:szCs w:val="26"/>
          <w:rtl/>
          <w:lang w:bidi="fa-IR"/>
        </w:rPr>
        <w:footnoteReference w:id="22"/>
      </w:r>
      <w:r w:rsidRPr="00DC1DBC">
        <w:rPr>
          <w:rFonts w:cs="B Nazanin" w:hint="cs"/>
          <w:b/>
          <w:bCs/>
          <w:sz w:val="26"/>
          <w:szCs w:val="26"/>
          <w:rtl/>
          <w:lang w:bidi="fa-IR"/>
        </w:rPr>
        <w:t>:</w:t>
      </w:r>
      <w:r w:rsidRPr="00DC1DBC">
        <w:rPr>
          <w:rFonts w:cs="B Nazanin" w:hint="cs"/>
          <w:sz w:val="26"/>
          <w:szCs w:val="26"/>
          <w:rtl/>
          <w:lang w:bidi="fa-IR"/>
        </w:rPr>
        <w:t xml:space="preserve"> اطمينان از اينكه تست و بازرسي دوره اي تجهيزات، قابليت اعتماد</w:t>
      </w:r>
      <w:r w:rsidR="0022719B">
        <w:rPr>
          <w:rStyle w:val="FootnoteReference"/>
          <w:rFonts w:cs="B Nazanin"/>
          <w:sz w:val="26"/>
          <w:szCs w:val="26"/>
          <w:rtl/>
          <w:lang w:bidi="fa-IR"/>
        </w:rPr>
        <w:footnoteReference w:id="23"/>
      </w:r>
      <w:r w:rsidRPr="00DC1DBC">
        <w:rPr>
          <w:rFonts w:cs="B Nazanin" w:hint="cs"/>
          <w:sz w:val="26"/>
          <w:szCs w:val="26"/>
          <w:rtl/>
          <w:lang w:bidi="fa-IR"/>
        </w:rPr>
        <w:t xml:space="preserve"> و </w:t>
      </w:r>
      <w:r w:rsidR="0022719B">
        <w:rPr>
          <w:rFonts w:cs="B Nazanin" w:hint="cs"/>
          <w:sz w:val="26"/>
          <w:szCs w:val="26"/>
          <w:rtl/>
          <w:lang w:bidi="fa-IR"/>
        </w:rPr>
        <w:t>منطق</w:t>
      </w:r>
      <w:r w:rsidRPr="00DC1DBC">
        <w:rPr>
          <w:rFonts w:cs="B Nazanin" w:hint="cs"/>
          <w:sz w:val="26"/>
          <w:szCs w:val="26"/>
          <w:rtl/>
          <w:lang w:bidi="fa-IR"/>
        </w:rPr>
        <w:t xml:space="preserve"> اينترلاكها</w:t>
      </w:r>
      <w:r w:rsidR="0022719B">
        <w:rPr>
          <w:rFonts w:cs="B Nazanin" w:hint="cs"/>
          <w:sz w:val="26"/>
          <w:szCs w:val="26"/>
          <w:rtl/>
          <w:lang w:bidi="fa-IR"/>
        </w:rPr>
        <w:t>، تعميرات پيش گيرانه</w:t>
      </w:r>
      <w:r w:rsidRPr="00DC1DBC">
        <w:rPr>
          <w:rFonts w:cs="B Nazanin" w:hint="cs"/>
          <w:sz w:val="26"/>
          <w:szCs w:val="26"/>
          <w:rtl/>
          <w:lang w:bidi="fa-IR"/>
        </w:rPr>
        <w:t xml:space="preserve"> و ... به صورت سيستماتيك انجام مي گيرد.</w:t>
      </w:r>
    </w:p>
    <w:p w:rsidR="00A95BA5" w:rsidRPr="00DC1DBC" w:rsidRDefault="00A95BA5" w:rsidP="007A2923">
      <w:pPr>
        <w:numPr>
          <w:ilvl w:val="0"/>
          <w:numId w:val="5"/>
        </w:numPr>
        <w:tabs>
          <w:tab w:val="right" w:pos="180"/>
        </w:tabs>
        <w:bidi/>
        <w:spacing w:after="0" w:line="360" w:lineRule="auto"/>
        <w:jc w:val="both"/>
        <w:rPr>
          <w:rFonts w:cs="B Nazanin"/>
          <w:sz w:val="26"/>
          <w:szCs w:val="26"/>
          <w:lang w:bidi="fa-IR"/>
        </w:rPr>
      </w:pPr>
      <w:r w:rsidRPr="00DC1DBC">
        <w:rPr>
          <w:rFonts w:cs="B Nazanin" w:hint="cs"/>
          <w:b/>
          <w:bCs/>
          <w:sz w:val="26"/>
          <w:szCs w:val="26"/>
          <w:rtl/>
          <w:lang w:bidi="fa-IR"/>
        </w:rPr>
        <w:t>تضمين كيفيت</w:t>
      </w:r>
      <w:r w:rsidRPr="00DC1DBC">
        <w:rPr>
          <w:rStyle w:val="FootnoteReference"/>
          <w:rFonts w:cs="B Nazanin"/>
          <w:b/>
          <w:bCs/>
          <w:sz w:val="26"/>
          <w:szCs w:val="26"/>
          <w:rtl/>
          <w:lang w:bidi="fa-IR"/>
        </w:rPr>
        <w:footnoteReference w:id="24"/>
      </w:r>
      <w:r w:rsidRPr="00DC1DBC">
        <w:rPr>
          <w:rFonts w:cs="B Nazanin" w:hint="cs"/>
          <w:b/>
          <w:bCs/>
          <w:sz w:val="26"/>
          <w:szCs w:val="26"/>
          <w:rtl/>
          <w:lang w:bidi="fa-IR"/>
        </w:rPr>
        <w:t>:</w:t>
      </w:r>
      <w:r w:rsidRPr="00DC1DBC">
        <w:rPr>
          <w:rFonts w:cs="B Nazanin" w:hint="cs"/>
          <w:sz w:val="26"/>
          <w:szCs w:val="26"/>
          <w:rtl/>
          <w:lang w:bidi="fa-IR"/>
        </w:rPr>
        <w:t xml:space="preserve"> اطمينان از وجود و اجرای دستورالعمل تضمين كيفيت براي تجهيزات بحراني پيش ساخته مطابق با مشخصه هاي طراحي</w:t>
      </w:r>
    </w:p>
    <w:p w:rsidR="00A95BA5" w:rsidRPr="00DC1DBC" w:rsidRDefault="00A95BA5" w:rsidP="007A2923">
      <w:pPr>
        <w:numPr>
          <w:ilvl w:val="0"/>
          <w:numId w:val="5"/>
        </w:numPr>
        <w:tabs>
          <w:tab w:val="right" w:pos="180"/>
        </w:tabs>
        <w:bidi/>
        <w:spacing w:after="0" w:line="360" w:lineRule="auto"/>
        <w:jc w:val="both"/>
        <w:rPr>
          <w:rFonts w:cs="B Nazanin"/>
          <w:sz w:val="26"/>
          <w:szCs w:val="26"/>
          <w:lang w:bidi="fa-IR"/>
        </w:rPr>
      </w:pPr>
      <w:r w:rsidRPr="00DC1DBC">
        <w:rPr>
          <w:rFonts w:cs="B Nazanin" w:hint="cs"/>
          <w:b/>
          <w:bCs/>
          <w:sz w:val="26"/>
          <w:szCs w:val="26"/>
          <w:rtl/>
          <w:lang w:bidi="fa-IR"/>
        </w:rPr>
        <w:t>ساخت و ساز:</w:t>
      </w:r>
      <w:r w:rsidRPr="00DC1DBC">
        <w:rPr>
          <w:rFonts w:cs="B Nazanin" w:hint="cs"/>
          <w:sz w:val="26"/>
          <w:szCs w:val="26"/>
          <w:rtl/>
          <w:lang w:bidi="fa-IR"/>
        </w:rPr>
        <w:t xml:space="preserve"> اطمينان از تكميل ساخت مكانيكي تجهيزات و نصب و مونتاژ نمودن آن ها به طور مناسب و راه اندازي ايمن آنها </w:t>
      </w:r>
    </w:p>
    <w:p w:rsidR="00A95BA5" w:rsidRPr="00DC1DBC" w:rsidRDefault="00A95BA5" w:rsidP="007A2923">
      <w:pPr>
        <w:numPr>
          <w:ilvl w:val="0"/>
          <w:numId w:val="5"/>
        </w:numPr>
        <w:tabs>
          <w:tab w:val="right" w:pos="180"/>
        </w:tabs>
        <w:bidi/>
        <w:spacing w:after="0" w:line="360" w:lineRule="auto"/>
        <w:jc w:val="both"/>
        <w:rPr>
          <w:rFonts w:cs="B Nazanin"/>
          <w:sz w:val="26"/>
          <w:szCs w:val="26"/>
          <w:lang w:bidi="fa-IR"/>
        </w:rPr>
      </w:pPr>
      <w:r w:rsidRPr="00DC1DBC">
        <w:rPr>
          <w:rFonts w:cs="B Nazanin" w:hint="cs"/>
          <w:b/>
          <w:bCs/>
          <w:sz w:val="26"/>
          <w:szCs w:val="26"/>
          <w:rtl/>
          <w:lang w:bidi="fa-IR"/>
        </w:rPr>
        <w:t>پانچ ليست</w:t>
      </w:r>
      <w:r w:rsidRPr="00DC1DBC">
        <w:rPr>
          <w:rStyle w:val="FootnoteReference"/>
          <w:rFonts w:cs="B Nazanin"/>
          <w:b/>
          <w:bCs/>
          <w:sz w:val="26"/>
          <w:szCs w:val="26"/>
          <w:rtl/>
          <w:lang w:bidi="fa-IR"/>
        </w:rPr>
        <w:footnoteReference w:id="25"/>
      </w:r>
      <w:r w:rsidRPr="00DC1DBC">
        <w:rPr>
          <w:rFonts w:cs="B Nazanin" w:hint="cs"/>
          <w:b/>
          <w:bCs/>
          <w:sz w:val="26"/>
          <w:szCs w:val="26"/>
          <w:rtl/>
          <w:lang w:bidi="fa-IR"/>
        </w:rPr>
        <w:t xml:space="preserve"> :</w:t>
      </w:r>
      <w:r w:rsidRPr="00DC1DBC">
        <w:rPr>
          <w:rFonts w:cs="B Nazanin" w:hint="cs"/>
          <w:sz w:val="26"/>
          <w:szCs w:val="26"/>
          <w:rtl/>
          <w:lang w:bidi="fa-IR"/>
        </w:rPr>
        <w:t xml:space="preserve"> كنترل مجدد پانچ ليست ها به منظور اطمينان از اينكه تمامي فعاليت</w:t>
      </w:r>
      <w:r w:rsidRPr="00DC1DBC">
        <w:rPr>
          <w:rFonts w:cs="B Nazanin"/>
          <w:sz w:val="26"/>
          <w:szCs w:val="26"/>
          <w:lang w:bidi="fa-IR"/>
        </w:rPr>
        <w:t xml:space="preserve"> </w:t>
      </w:r>
      <w:r w:rsidRPr="00DC1DBC">
        <w:rPr>
          <w:rFonts w:cs="B Nazanin" w:hint="cs"/>
          <w:sz w:val="26"/>
          <w:szCs w:val="26"/>
          <w:rtl/>
          <w:lang w:bidi="fa-IR"/>
        </w:rPr>
        <w:t>هايي كه براي راه اندازي يك واحد لازم است اعم از فعاليت</w:t>
      </w:r>
      <w:r w:rsidRPr="00DC1DBC">
        <w:rPr>
          <w:rFonts w:cs="B Nazanin"/>
          <w:sz w:val="26"/>
          <w:szCs w:val="26"/>
          <w:lang w:bidi="fa-IR"/>
        </w:rPr>
        <w:t xml:space="preserve"> </w:t>
      </w:r>
      <w:r w:rsidRPr="00DC1DBC">
        <w:rPr>
          <w:rFonts w:cs="B Nazanin" w:hint="cs"/>
          <w:sz w:val="26"/>
          <w:szCs w:val="26"/>
          <w:rtl/>
          <w:lang w:bidi="fa-IR"/>
        </w:rPr>
        <w:t>هاي مكانيكي، الكتريكي، كنترلی و ... قبل از جلسات واگذاري تكميل و آماده شده است.</w:t>
      </w:r>
    </w:p>
    <w:p w:rsidR="00A95BA5" w:rsidRPr="00DC1DBC" w:rsidRDefault="00A95BA5" w:rsidP="0022719B">
      <w:pPr>
        <w:numPr>
          <w:ilvl w:val="0"/>
          <w:numId w:val="5"/>
        </w:numPr>
        <w:tabs>
          <w:tab w:val="right" w:pos="180"/>
        </w:tabs>
        <w:bidi/>
        <w:spacing w:after="0" w:line="360" w:lineRule="auto"/>
        <w:jc w:val="both"/>
        <w:rPr>
          <w:rFonts w:cs="B Nazanin"/>
          <w:sz w:val="26"/>
          <w:szCs w:val="26"/>
          <w:lang w:bidi="fa-IR"/>
        </w:rPr>
      </w:pPr>
      <w:r w:rsidRPr="00DC1DBC">
        <w:rPr>
          <w:rFonts w:cs="B Nazanin" w:hint="cs"/>
          <w:b/>
          <w:bCs/>
          <w:sz w:val="26"/>
          <w:szCs w:val="26"/>
          <w:rtl/>
          <w:lang w:bidi="fa-IR"/>
        </w:rPr>
        <w:t>مديريت تغيير:</w:t>
      </w:r>
      <w:r w:rsidRPr="00DC1DBC">
        <w:rPr>
          <w:rFonts w:cs="B Nazanin" w:hint="cs"/>
          <w:sz w:val="26"/>
          <w:szCs w:val="26"/>
          <w:rtl/>
          <w:lang w:bidi="fa-IR"/>
        </w:rPr>
        <w:t xml:space="preserve"> اطمينان از وجود يك سيستم جامع براي بررسی و تاييد تغييرات انجام شده توسط افراد</w:t>
      </w:r>
      <w:r w:rsidR="0022719B">
        <w:rPr>
          <w:rFonts w:cs="B Nazanin" w:hint="cs"/>
          <w:sz w:val="26"/>
          <w:szCs w:val="26"/>
          <w:rtl/>
          <w:lang w:bidi="fa-IR"/>
        </w:rPr>
        <w:t>،</w:t>
      </w:r>
      <w:r w:rsidRPr="00DC1DBC">
        <w:rPr>
          <w:rFonts w:cs="B Nazanin" w:hint="cs"/>
          <w:sz w:val="26"/>
          <w:szCs w:val="26"/>
          <w:rtl/>
          <w:lang w:bidi="fa-IR"/>
        </w:rPr>
        <w:t xml:space="preserve"> صلاحيت</w:t>
      </w:r>
      <w:r w:rsidR="0022719B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DC1DBC">
        <w:rPr>
          <w:rFonts w:cs="B Nazanin" w:hint="cs"/>
          <w:sz w:val="26"/>
          <w:szCs w:val="26"/>
          <w:rtl/>
          <w:lang w:bidi="fa-IR"/>
        </w:rPr>
        <w:t>و ثبت آنها به طور مناسب (براي نمونه، به روز نمودن نقشه هاي عملياتي</w:t>
      </w:r>
      <w:r w:rsidR="004B60DC" w:rsidRPr="00DC1DBC">
        <w:rPr>
          <w:rFonts w:cs="B Nazanin" w:hint="cs"/>
          <w:sz w:val="26"/>
          <w:szCs w:val="26"/>
          <w:rtl/>
          <w:lang w:bidi="fa-IR"/>
        </w:rPr>
        <w:t>)</w:t>
      </w:r>
    </w:p>
    <w:p w:rsidR="00A95BA5" w:rsidRPr="00DC1DBC" w:rsidRDefault="00A95BA5" w:rsidP="007A2923">
      <w:pPr>
        <w:numPr>
          <w:ilvl w:val="0"/>
          <w:numId w:val="5"/>
        </w:numPr>
        <w:tabs>
          <w:tab w:val="right" w:pos="180"/>
        </w:tabs>
        <w:bidi/>
        <w:spacing w:after="0" w:line="360" w:lineRule="auto"/>
        <w:jc w:val="both"/>
        <w:rPr>
          <w:rFonts w:cs="B Nazanin"/>
          <w:sz w:val="26"/>
          <w:szCs w:val="26"/>
          <w:lang w:bidi="fa-IR"/>
        </w:rPr>
      </w:pPr>
      <w:r w:rsidRPr="00DC1DBC">
        <w:rPr>
          <w:rFonts w:cs="B Nazanin" w:hint="cs"/>
          <w:b/>
          <w:bCs/>
          <w:sz w:val="26"/>
          <w:szCs w:val="26"/>
          <w:rtl/>
          <w:lang w:bidi="fa-IR"/>
        </w:rPr>
        <w:t>نيروي انساني</w:t>
      </w:r>
      <w:r w:rsidRPr="00DC1DBC">
        <w:rPr>
          <w:rFonts w:cs="B Nazanin" w:hint="cs"/>
          <w:sz w:val="26"/>
          <w:szCs w:val="26"/>
          <w:rtl/>
          <w:lang w:bidi="fa-IR"/>
        </w:rPr>
        <w:t xml:space="preserve">: اطمينان از بكارگيري افراد با صلاحیت و دارای تجربه و دانش كافي در ماههاي اول راه اندازي يك پروژه </w:t>
      </w:r>
    </w:p>
    <w:p w:rsidR="00A95BA5" w:rsidRPr="00DC1DBC" w:rsidRDefault="00A95BA5" w:rsidP="007A2923">
      <w:pPr>
        <w:numPr>
          <w:ilvl w:val="0"/>
          <w:numId w:val="5"/>
        </w:numPr>
        <w:tabs>
          <w:tab w:val="right" w:pos="180"/>
        </w:tabs>
        <w:bidi/>
        <w:spacing w:after="0" w:line="360" w:lineRule="auto"/>
        <w:jc w:val="both"/>
        <w:rPr>
          <w:rFonts w:cs="B Nazanin"/>
          <w:sz w:val="26"/>
          <w:szCs w:val="26"/>
          <w:lang w:bidi="fa-IR"/>
        </w:rPr>
      </w:pPr>
      <w:r w:rsidRPr="00DC1DBC">
        <w:rPr>
          <w:rFonts w:cs="B Nazanin" w:hint="cs"/>
          <w:b/>
          <w:bCs/>
          <w:sz w:val="26"/>
          <w:szCs w:val="26"/>
          <w:rtl/>
          <w:lang w:bidi="fa-IR"/>
        </w:rPr>
        <w:t>آموزش:</w:t>
      </w:r>
      <w:r w:rsidRPr="00DC1DBC">
        <w:rPr>
          <w:rFonts w:cs="B Nazanin" w:hint="cs"/>
          <w:sz w:val="26"/>
          <w:szCs w:val="26"/>
          <w:rtl/>
          <w:lang w:bidi="fa-IR"/>
        </w:rPr>
        <w:t xml:space="preserve"> اطمينان از آموزش افراد در خصوص دانستن دستورالعملهاي كاري، اصول عمليات، واكنش در شرايط اضطراري، اطلاعات </w:t>
      </w:r>
      <w:r w:rsidR="00101715">
        <w:rPr>
          <w:rFonts w:cs="B Nazanin" w:hint="cs"/>
          <w:sz w:val="26"/>
          <w:szCs w:val="26"/>
          <w:rtl/>
          <w:lang w:bidi="fa-IR"/>
        </w:rPr>
        <w:t>فرآيند</w:t>
      </w:r>
      <w:r w:rsidR="00694714" w:rsidRPr="00DC1DBC">
        <w:rPr>
          <w:rFonts w:cs="B Nazanin" w:hint="cs"/>
          <w:sz w:val="26"/>
          <w:szCs w:val="26"/>
          <w:rtl/>
          <w:lang w:bidi="fa-IR"/>
        </w:rPr>
        <w:t>ي</w:t>
      </w:r>
      <w:r w:rsidRPr="00DC1DBC">
        <w:rPr>
          <w:rFonts w:cs="B Nazanin" w:hint="cs"/>
          <w:sz w:val="26"/>
          <w:szCs w:val="26"/>
          <w:rtl/>
          <w:lang w:bidi="fa-IR"/>
        </w:rPr>
        <w:t xml:space="preserve"> و مخاطرات </w:t>
      </w:r>
      <w:r w:rsidRPr="00457C80">
        <w:rPr>
          <w:rFonts w:cstheme="minorHAnsi"/>
          <w:sz w:val="28"/>
          <w:szCs w:val="28"/>
          <w:lang w:bidi="fa-IR"/>
        </w:rPr>
        <w:t>HSE</w:t>
      </w:r>
      <w:r w:rsidRPr="00DC1DBC">
        <w:rPr>
          <w:rFonts w:cs="B Nazanin" w:hint="cs"/>
          <w:sz w:val="26"/>
          <w:szCs w:val="26"/>
          <w:rtl/>
          <w:lang w:bidi="fa-IR"/>
        </w:rPr>
        <w:t xml:space="preserve"> به منظور آمادگي كامل پرسنل در زمان راه اندازي</w:t>
      </w:r>
    </w:p>
    <w:p w:rsidR="00A95BA5" w:rsidRPr="00DC1DBC" w:rsidRDefault="00A95BA5" w:rsidP="007A2923">
      <w:pPr>
        <w:numPr>
          <w:ilvl w:val="0"/>
          <w:numId w:val="5"/>
        </w:numPr>
        <w:tabs>
          <w:tab w:val="right" w:pos="180"/>
        </w:tabs>
        <w:bidi/>
        <w:spacing w:after="0" w:line="360" w:lineRule="auto"/>
        <w:jc w:val="both"/>
        <w:rPr>
          <w:rFonts w:cs="B Nazanin"/>
          <w:sz w:val="26"/>
          <w:szCs w:val="26"/>
          <w:lang w:bidi="fa-IR"/>
        </w:rPr>
      </w:pPr>
      <w:r w:rsidRPr="00DC1DBC">
        <w:rPr>
          <w:rFonts w:cs="B Nazanin" w:hint="cs"/>
          <w:b/>
          <w:bCs/>
          <w:sz w:val="26"/>
          <w:szCs w:val="26"/>
          <w:rtl/>
          <w:lang w:bidi="fa-IR"/>
        </w:rPr>
        <w:t>پيمانكاران:</w:t>
      </w:r>
      <w:r w:rsidRPr="00DC1DBC">
        <w:rPr>
          <w:rFonts w:cs="B Nazanin" w:hint="cs"/>
          <w:sz w:val="26"/>
          <w:szCs w:val="26"/>
          <w:rtl/>
          <w:lang w:bidi="fa-IR"/>
        </w:rPr>
        <w:t xml:space="preserve"> اطمينان از آموزش و آشنايي كاركنان پيمانكاري در خصوص مخاطرات مهم نظير آتش سوزي، انفجار و نشت مواد سمي در محيط كار</w:t>
      </w:r>
    </w:p>
    <w:p w:rsidR="00A95BA5" w:rsidRPr="00DC1DBC" w:rsidRDefault="00A95BA5" w:rsidP="007A2923">
      <w:pPr>
        <w:numPr>
          <w:ilvl w:val="0"/>
          <w:numId w:val="5"/>
        </w:numPr>
        <w:tabs>
          <w:tab w:val="right" w:pos="180"/>
        </w:tabs>
        <w:bidi/>
        <w:spacing w:after="0" w:line="360" w:lineRule="auto"/>
        <w:jc w:val="both"/>
        <w:rPr>
          <w:rFonts w:cs="B Nazanin"/>
          <w:sz w:val="26"/>
          <w:szCs w:val="26"/>
          <w:lang w:bidi="fa-IR"/>
        </w:rPr>
      </w:pPr>
      <w:r w:rsidRPr="00DC1DBC">
        <w:rPr>
          <w:rFonts w:cs="B Nazanin" w:hint="cs"/>
          <w:b/>
          <w:bCs/>
          <w:sz w:val="26"/>
          <w:szCs w:val="26"/>
          <w:rtl/>
          <w:lang w:bidi="fa-IR"/>
        </w:rPr>
        <w:t>ثبت تجهيزات</w:t>
      </w:r>
      <w:r w:rsidRPr="00DC1DBC">
        <w:rPr>
          <w:rStyle w:val="FootnoteReference"/>
          <w:rFonts w:cs="B Nazanin"/>
          <w:b/>
          <w:bCs/>
          <w:sz w:val="26"/>
          <w:szCs w:val="26"/>
          <w:rtl/>
          <w:lang w:bidi="fa-IR"/>
        </w:rPr>
        <w:footnoteReference w:id="26"/>
      </w:r>
      <w:r w:rsidRPr="00DC1DBC">
        <w:rPr>
          <w:rFonts w:cs="B Nazanin"/>
          <w:b/>
          <w:bCs/>
          <w:sz w:val="26"/>
          <w:szCs w:val="26"/>
          <w:lang w:bidi="fa-IR"/>
        </w:rPr>
        <w:t xml:space="preserve"> </w:t>
      </w:r>
      <w:r w:rsidRPr="00DC1DBC">
        <w:rPr>
          <w:rFonts w:cs="B Nazanin" w:hint="cs"/>
          <w:b/>
          <w:bCs/>
          <w:sz w:val="26"/>
          <w:szCs w:val="26"/>
          <w:rtl/>
          <w:lang w:bidi="fa-IR"/>
        </w:rPr>
        <w:t>:</w:t>
      </w:r>
      <w:r w:rsidRPr="00DC1DBC">
        <w:rPr>
          <w:rFonts w:cs="B Nazanin" w:hint="cs"/>
          <w:sz w:val="26"/>
          <w:szCs w:val="26"/>
          <w:rtl/>
          <w:lang w:bidi="fa-IR"/>
        </w:rPr>
        <w:t xml:space="preserve"> اطمينان از ثبت مخازن تحت فشار، سيستم هاي تخليه، منابع راديواكتيو، تجهيزات بالابر و سيستم هاي ابزاردقيق ايمني مطابق  الزامات و استانداردهاي قانوني </w:t>
      </w:r>
    </w:p>
    <w:p w:rsidR="00A95BA5" w:rsidRPr="00DC1DBC" w:rsidRDefault="00A95BA5" w:rsidP="007A2923">
      <w:pPr>
        <w:numPr>
          <w:ilvl w:val="0"/>
          <w:numId w:val="5"/>
        </w:numPr>
        <w:tabs>
          <w:tab w:val="right" w:pos="180"/>
        </w:tabs>
        <w:bidi/>
        <w:spacing w:after="0" w:line="360" w:lineRule="auto"/>
        <w:jc w:val="both"/>
        <w:rPr>
          <w:rFonts w:cs="B Nazanin"/>
          <w:sz w:val="26"/>
          <w:szCs w:val="26"/>
          <w:lang w:bidi="fa-IR"/>
        </w:rPr>
      </w:pPr>
      <w:r w:rsidRPr="00DC1DBC">
        <w:rPr>
          <w:rFonts w:cs="B Nazanin" w:hint="cs"/>
          <w:b/>
          <w:bCs/>
          <w:sz w:val="26"/>
          <w:szCs w:val="26"/>
          <w:rtl/>
          <w:lang w:bidi="fa-IR"/>
        </w:rPr>
        <w:lastRenderedPageBreak/>
        <w:t>تجزيه و تحليل حوادث:</w:t>
      </w:r>
      <w:r w:rsidRPr="00DC1DBC">
        <w:rPr>
          <w:rFonts w:cs="B Nazanin" w:hint="cs"/>
          <w:sz w:val="26"/>
          <w:szCs w:val="26"/>
          <w:rtl/>
          <w:lang w:bidi="fa-IR"/>
        </w:rPr>
        <w:t xml:space="preserve"> اطمينان از وجود دستورالعمل تجزيه و تحليل و بررسی حوادث و پيگيري اجرای پيشنهادات و اقدامات اصلاحي آنها</w:t>
      </w:r>
    </w:p>
    <w:p w:rsidR="00A95BA5" w:rsidRPr="00DC1DBC" w:rsidRDefault="00A95BA5" w:rsidP="007A2923">
      <w:pPr>
        <w:numPr>
          <w:ilvl w:val="0"/>
          <w:numId w:val="5"/>
        </w:numPr>
        <w:tabs>
          <w:tab w:val="right" w:pos="180"/>
        </w:tabs>
        <w:bidi/>
        <w:spacing w:after="0" w:line="360" w:lineRule="auto"/>
        <w:jc w:val="both"/>
        <w:rPr>
          <w:rFonts w:cs="B Nazanin"/>
          <w:sz w:val="26"/>
          <w:szCs w:val="26"/>
          <w:lang w:bidi="fa-IR"/>
        </w:rPr>
      </w:pPr>
      <w:r w:rsidRPr="00DC1DBC">
        <w:rPr>
          <w:rFonts w:cs="B Nazanin" w:hint="cs"/>
          <w:b/>
          <w:bCs/>
          <w:sz w:val="26"/>
          <w:szCs w:val="26"/>
          <w:rtl/>
          <w:lang w:bidi="fa-IR"/>
        </w:rPr>
        <w:t>برنامه واكنش در شرايط اضطراري</w:t>
      </w:r>
      <w:r w:rsidRPr="00DC1DBC">
        <w:rPr>
          <w:rFonts w:cs="B Nazanin" w:hint="cs"/>
          <w:sz w:val="26"/>
          <w:szCs w:val="26"/>
          <w:rtl/>
          <w:lang w:bidi="fa-IR"/>
        </w:rPr>
        <w:t xml:space="preserve">: اطمينان از وجود دستورالعمل و برنامه مكتوب انجام واكنش در شرايط اضطراري و آموزش افراد براي مقابله با وضعيت اضطراري و برنامه ريزي انجام مانور براي سناريوهاي حوادث مهم بر مبنای مطالعات ارزیابی ریسک به منظور مشخص نمودن نقاط ضعف و پی گیری انجام اصلاحات آن </w:t>
      </w:r>
    </w:p>
    <w:p w:rsidR="00A95BA5" w:rsidRPr="00DC1DBC" w:rsidRDefault="00A95BA5" w:rsidP="007A2923">
      <w:pPr>
        <w:numPr>
          <w:ilvl w:val="0"/>
          <w:numId w:val="5"/>
        </w:numPr>
        <w:tabs>
          <w:tab w:val="right" w:pos="180"/>
        </w:tabs>
        <w:bidi/>
        <w:spacing w:after="0" w:line="360" w:lineRule="auto"/>
        <w:jc w:val="both"/>
        <w:rPr>
          <w:rFonts w:cs="B Nazanin"/>
          <w:sz w:val="26"/>
          <w:szCs w:val="26"/>
          <w:lang w:bidi="fa-IR"/>
        </w:rPr>
      </w:pPr>
      <w:r w:rsidRPr="00DC1DBC">
        <w:rPr>
          <w:rFonts w:cs="B Nazanin" w:hint="cs"/>
          <w:b/>
          <w:bCs/>
          <w:sz w:val="26"/>
          <w:szCs w:val="26"/>
          <w:rtl/>
          <w:lang w:bidi="fa-IR"/>
        </w:rPr>
        <w:t>مميزي:</w:t>
      </w:r>
      <w:r w:rsidRPr="00DC1DBC">
        <w:rPr>
          <w:rFonts w:cs="B Nazanin" w:hint="cs"/>
          <w:sz w:val="26"/>
          <w:szCs w:val="26"/>
          <w:rtl/>
          <w:lang w:bidi="fa-IR"/>
        </w:rPr>
        <w:t xml:space="preserve"> برنامه ريزي انجام مميزي مطابق آئين نامه و دستورالعمل مميزي مصوب در شركت  </w:t>
      </w:r>
    </w:p>
    <w:p w:rsidR="00A95BA5" w:rsidRPr="00DC1DBC" w:rsidRDefault="00A95BA5" w:rsidP="007A2923">
      <w:pPr>
        <w:numPr>
          <w:ilvl w:val="0"/>
          <w:numId w:val="6"/>
        </w:numPr>
        <w:tabs>
          <w:tab w:val="right" w:pos="180"/>
        </w:tabs>
        <w:bidi/>
        <w:spacing w:after="0" w:line="360" w:lineRule="auto"/>
        <w:ind w:left="0" w:hanging="90"/>
        <w:jc w:val="both"/>
        <w:rPr>
          <w:rFonts w:cs="B Nazanin"/>
          <w:sz w:val="26"/>
          <w:szCs w:val="26"/>
          <w:lang w:bidi="fa-IR"/>
        </w:rPr>
      </w:pPr>
    </w:p>
    <w:p w:rsidR="00A95BA5" w:rsidRPr="00DC1DBC" w:rsidRDefault="00A95BA5" w:rsidP="007A2923">
      <w:pPr>
        <w:tabs>
          <w:tab w:val="right" w:pos="180"/>
        </w:tabs>
        <w:bidi/>
        <w:spacing w:after="0" w:line="360" w:lineRule="auto"/>
        <w:jc w:val="both"/>
        <w:rPr>
          <w:rFonts w:cs="B Nazanin"/>
          <w:sz w:val="26"/>
          <w:szCs w:val="26"/>
          <w:lang w:bidi="fa-IR"/>
        </w:rPr>
      </w:pPr>
      <w:r w:rsidRPr="00DC1DBC">
        <w:rPr>
          <w:rFonts w:cs="B Nazanin" w:hint="cs"/>
          <w:sz w:val="26"/>
          <w:szCs w:val="26"/>
          <w:rtl/>
          <w:lang w:bidi="fa-IR"/>
        </w:rPr>
        <w:t xml:space="preserve">نمونه اي از چك ليست </w:t>
      </w:r>
      <w:r w:rsidRPr="00DC1DBC">
        <w:rPr>
          <w:rFonts w:cs="B Nazanin"/>
          <w:sz w:val="26"/>
          <w:szCs w:val="26"/>
          <w:lang w:bidi="fa-IR"/>
        </w:rPr>
        <w:t>PSSR</w:t>
      </w:r>
      <w:r w:rsidRPr="00DC1DBC">
        <w:rPr>
          <w:rFonts w:cs="B Nazanin" w:hint="cs"/>
          <w:sz w:val="26"/>
          <w:szCs w:val="26"/>
          <w:rtl/>
          <w:lang w:bidi="fa-IR"/>
        </w:rPr>
        <w:t xml:space="preserve"> كه متناسب با پروژه هاي بزرگ و طرحهاي توسعه اي مهم می باشد، در پيوست الف آورده شده است. در بخش اول چك ليست، اطلاعات شناسنامه اي مربوط به مطالعه وارد شده و در ادامه موارد قابل بررسي در مطالعات </w:t>
      </w:r>
      <w:r w:rsidRPr="00DC1DBC">
        <w:rPr>
          <w:rFonts w:cs="B Nazanin"/>
          <w:sz w:val="26"/>
          <w:szCs w:val="26"/>
          <w:lang w:bidi="fa-IR"/>
        </w:rPr>
        <w:t>PSSR</w:t>
      </w:r>
      <w:r w:rsidRPr="00DC1DBC">
        <w:rPr>
          <w:rFonts w:cs="B Nazanin" w:hint="cs"/>
          <w:sz w:val="26"/>
          <w:szCs w:val="26"/>
          <w:rtl/>
          <w:lang w:bidi="fa-IR"/>
        </w:rPr>
        <w:t xml:space="preserve"> در قالب پنج گروه ذيل دسته بندي شده است. لازم به ذكر است كه عناوين مطرح شده در هر دسته بسته به نوع فرایند و ماهیت پروژه قابليت اضافه و كم شدن دارد.</w:t>
      </w:r>
    </w:p>
    <w:p w:rsidR="00A95BA5" w:rsidRPr="00DC1DBC" w:rsidRDefault="00A95BA5" w:rsidP="007A2923">
      <w:pPr>
        <w:numPr>
          <w:ilvl w:val="0"/>
          <w:numId w:val="6"/>
        </w:numPr>
        <w:tabs>
          <w:tab w:val="right" w:pos="180"/>
        </w:tabs>
        <w:bidi/>
        <w:spacing w:after="0" w:line="360" w:lineRule="auto"/>
        <w:jc w:val="both"/>
        <w:rPr>
          <w:rFonts w:cs="B Nazanin"/>
          <w:sz w:val="26"/>
          <w:szCs w:val="26"/>
          <w:lang w:bidi="fa-IR"/>
        </w:rPr>
      </w:pPr>
      <w:r w:rsidRPr="00DC1DBC">
        <w:rPr>
          <w:rFonts w:cs="B Nazanin" w:hint="cs"/>
          <w:sz w:val="26"/>
          <w:szCs w:val="26"/>
          <w:rtl/>
          <w:lang w:bidi="fa-IR"/>
        </w:rPr>
        <w:t xml:space="preserve">الف.  يكپارچگي طراحي تاسيسات </w:t>
      </w:r>
      <w:r w:rsidRPr="00DC1DBC">
        <w:rPr>
          <w:rFonts w:cs="B Nazanin"/>
          <w:sz w:val="26"/>
          <w:szCs w:val="26"/>
          <w:lang w:bidi="fa-IR"/>
        </w:rPr>
        <w:t>plant Design Integrity</w:t>
      </w:r>
    </w:p>
    <w:p w:rsidR="00A95BA5" w:rsidRPr="00DC1DBC" w:rsidRDefault="00A95BA5" w:rsidP="007A2923">
      <w:pPr>
        <w:numPr>
          <w:ilvl w:val="0"/>
          <w:numId w:val="6"/>
        </w:numPr>
        <w:tabs>
          <w:tab w:val="right" w:pos="180"/>
        </w:tabs>
        <w:bidi/>
        <w:spacing w:after="0" w:line="360" w:lineRule="auto"/>
        <w:jc w:val="both"/>
        <w:rPr>
          <w:rFonts w:cs="B Nazanin"/>
          <w:sz w:val="26"/>
          <w:szCs w:val="26"/>
          <w:lang w:bidi="fa-IR"/>
        </w:rPr>
      </w:pPr>
      <w:r w:rsidRPr="00DC1DBC">
        <w:rPr>
          <w:rFonts w:cs="B Nazanin" w:hint="cs"/>
          <w:sz w:val="26"/>
          <w:szCs w:val="26"/>
          <w:rtl/>
          <w:lang w:bidi="fa-IR"/>
        </w:rPr>
        <w:t xml:space="preserve">ب. ايمني و سلامت شغلي </w:t>
      </w:r>
      <w:r w:rsidRPr="00DC1DBC">
        <w:rPr>
          <w:rFonts w:cs="B Nazanin"/>
          <w:sz w:val="26"/>
          <w:szCs w:val="26"/>
          <w:lang w:bidi="fa-IR"/>
        </w:rPr>
        <w:t xml:space="preserve">occupational safety &amp; health </w:t>
      </w:r>
      <w:r w:rsidRPr="00DC1DBC">
        <w:rPr>
          <w:rFonts w:cs="B Nazanin" w:hint="cs"/>
          <w:sz w:val="26"/>
          <w:szCs w:val="26"/>
          <w:rtl/>
          <w:lang w:bidi="fa-IR"/>
        </w:rPr>
        <w:t xml:space="preserve"> </w:t>
      </w:r>
    </w:p>
    <w:p w:rsidR="00A95BA5" w:rsidRPr="00DC1DBC" w:rsidRDefault="00A95BA5" w:rsidP="007A2923">
      <w:pPr>
        <w:numPr>
          <w:ilvl w:val="0"/>
          <w:numId w:val="6"/>
        </w:numPr>
        <w:tabs>
          <w:tab w:val="right" w:pos="180"/>
        </w:tabs>
        <w:bidi/>
        <w:spacing w:after="0" w:line="360" w:lineRule="auto"/>
        <w:jc w:val="both"/>
        <w:rPr>
          <w:rFonts w:cs="B Nazanin"/>
          <w:sz w:val="26"/>
          <w:szCs w:val="26"/>
          <w:lang w:bidi="fa-IR"/>
        </w:rPr>
      </w:pPr>
      <w:r w:rsidRPr="00DC1DBC">
        <w:rPr>
          <w:rFonts w:cs="B Nazanin" w:hint="cs"/>
          <w:sz w:val="26"/>
          <w:szCs w:val="26"/>
          <w:rtl/>
          <w:lang w:bidi="fa-IR"/>
        </w:rPr>
        <w:t xml:space="preserve">ج. مديريت ايمني </w:t>
      </w:r>
      <w:r w:rsidR="00101715">
        <w:rPr>
          <w:rFonts w:cs="B Nazanin" w:hint="cs"/>
          <w:sz w:val="26"/>
          <w:szCs w:val="26"/>
          <w:rtl/>
          <w:lang w:bidi="fa-IR"/>
        </w:rPr>
        <w:t>فرآيند</w:t>
      </w:r>
      <w:r w:rsidRPr="00DC1DBC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DC1DBC">
        <w:rPr>
          <w:rFonts w:cs="B Nazanin"/>
          <w:sz w:val="26"/>
          <w:szCs w:val="26"/>
          <w:lang w:bidi="fa-IR"/>
        </w:rPr>
        <w:t xml:space="preserve">process safety Management </w:t>
      </w:r>
      <w:r w:rsidRPr="00DC1DBC">
        <w:rPr>
          <w:rFonts w:cs="B Nazanin" w:hint="cs"/>
          <w:sz w:val="26"/>
          <w:szCs w:val="26"/>
          <w:rtl/>
          <w:lang w:bidi="fa-IR"/>
        </w:rPr>
        <w:t xml:space="preserve"> </w:t>
      </w:r>
    </w:p>
    <w:p w:rsidR="00A95BA5" w:rsidRPr="00DC1DBC" w:rsidRDefault="00A95BA5" w:rsidP="007A2923">
      <w:pPr>
        <w:numPr>
          <w:ilvl w:val="0"/>
          <w:numId w:val="6"/>
        </w:numPr>
        <w:tabs>
          <w:tab w:val="right" w:pos="180"/>
        </w:tabs>
        <w:bidi/>
        <w:spacing w:after="0" w:line="360" w:lineRule="auto"/>
        <w:jc w:val="both"/>
        <w:rPr>
          <w:rFonts w:cs="B Nazanin"/>
          <w:sz w:val="26"/>
          <w:szCs w:val="26"/>
          <w:lang w:bidi="fa-IR"/>
        </w:rPr>
      </w:pPr>
      <w:r w:rsidRPr="00DC1DBC">
        <w:rPr>
          <w:rFonts w:cs="B Nazanin" w:hint="cs"/>
          <w:sz w:val="26"/>
          <w:szCs w:val="26"/>
          <w:rtl/>
          <w:lang w:bidi="fa-IR"/>
        </w:rPr>
        <w:t xml:space="preserve">د. مديريت حوادث و مقابله با وضعيت اضطراري </w:t>
      </w:r>
      <w:r w:rsidRPr="00DC1DBC">
        <w:rPr>
          <w:rFonts w:cs="B Nazanin"/>
          <w:sz w:val="26"/>
          <w:szCs w:val="26"/>
          <w:lang w:bidi="fa-IR"/>
        </w:rPr>
        <w:t>incident management</w:t>
      </w:r>
      <w:r w:rsidRPr="00DC1DBC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DC1DBC">
        <w:rPr>
          <w:rFonts w:cs="B Nazanin"/>
          <w:sz w:val="26"/>
          <w:szCs w:val="26"/>
          <w:lang w:bidi="fa-IR"/>
        </w:rPr>
        <w:t xml:space="preserve"> </w:t>
      </w:r>
      <w:r w:rsidRPr="00DC1DBC">
        <w:rPr>
          <w:rFonts w:cs="B Nazanin" w:hint="cs"/>
          <w:sz w:val="26"/>
          <w:szCs w:val="26"/>
          <w:rtl/>
          <w:lang w:bidi="fa-IR"/>
        </w:rPr>
        <w:t xml:space="preserve"> </w:t>
      </w:r>
    </w:p>
    <w:p w:rsidR="00A95BA5" w:rsidRPr="00DC1DBC" w:rsidRDefault="00A95BA5" w:rsidP="007A2923">
      <w:pPr>
        <w:numPr>
          <w:ilvl w:val="0"/>
          <w:numId w:val="6"/>
        </w:numPr>
        <w:tabs>
          <w:tab w:val="right" w:pos="180"/>
        </w:tabs>
        <w:bidi/>
        <w:spacing w:after="0" w:line="360" w:lineRule="auto"/>
        <w:jc w:val="both"/>
        <w:rPr>
          <w:rFonts w:cs="B Nazanin"/>
          <w:sz w:val="26"/>
          <w:szCs w:val="26"/>
          <w:lang w:bidi="fa-IR"/>
        </w:rPr>
      </w:pPr>
      <w:r w:rsidRPr="00DC1DBC">
        <w:rPr>
          <w:rFonts w:cs="B Nazanin" w:hint="cs"/>
          <w:sz w:val="26"/>
          <w:szCs w:val="26"/>
          <w:rtl/>
          <w:lang w:bidi="fa-IR"/>
        </w:rPr>
        <w:t xml:space="preserve">ه. آمادگي براي واگذاري  </w:t>
      </w:r>
      <w:r w:rsidRPr="00DC1DBC">
        <w:rPr>
          <w:rFonts w:cs="B Nazanin"/>
          <w:sz w:val="26"/>
          <w:szCs w:val="26"/>
          <w:lang w:bidi="fa-IR"/>
        </w:rPr>
        <w:t>commissioning readiness</w:t>
      </w:r>
    </w:p>
    <w:p w:rsidR="00584E1F" w:rsidRDefault="00584E1F" w:rsidP="00584E1F">
      <w:pPr>
        <w:tabs>
          <w:tab w:val="right" w:pos="180"/>
        </w:tabs>
        <w:bidi/>
        <w:spacing w:after="0" w:line="360" w:lineRule="auto"/>
        <w:jc w:val="both"/>
        <w:rPr>
          <w:rFonts w:cs="B Nazanin"/>
          <w:sz w:val="28"/>
          <w:szCs w:val="28"/>
          <w:rtl/>
          <w:lang w:bidi="fa-IR"/>
        </w:rPr>
      </w:pPr>
    </w:p>
    <w:p w:rsidR="00A95BA5" w:rsidRPr="004B60DC" w:rsidRDefault="00A95BA5" w:rsidP="004B60DC">
      <w:pPr>
        <w:bidi/>
        <w:spacing w:after="0" w:line="360" w:lineRule="auto"/>
        <w:ind w:left="-45"/>
        <w:jc w:val="both"/>
        <w:rPr>
          <w:rFonts w:ascii="Arial" w:hAnsi="Arial" w:cs="B Titr"/>
          <w:b/>
          <w:bCs/>
          <w:sz w:val="24"/>
          <w:szCs w:val="24"/>
          <w:rtl/>
          <w:lang w:bidi="fa-IR"/>
        </w:rPr>
      </w:pPr>
      <w:r w:rsidRPr="004B60DC">
        <w:rPr>
          <w:rFonts w:ascii="Arial" w:hAnsi="Arial" w:cs="B Titr" w:hint="cs"/>
          <w:b/>
          <w:bCs/>
          <w:sz w:val="24"/>
          <w:szCs w:val="24"/>
          <w:rtl/>
          <w:lang w:bidi="fa-IR"/>
        </w:rPr>
        <w:t xml:space="preserve">6-3   ترکیب تیم </w:t>
      </w:r>
      <w:r w:rsidRPr="00457C80">
        <w:rPr>
          <w:rFonts w:cstheme="minorHAnsi"/>
          <w:b/>
          <w:bCs/>
          <w:sz w:val="24"/>
          <w:szCs w:val="24"/>
          <w:lang w:bidi="fa-IR"/>
        </w:rPr>
        <w:t>PSSR</w:t>
      </w:r>
      <w:r w:rsidRPr="004B60DC">
        <w:rPr>
          <w:rFonts w:ascii="Arial" w:hAnsi="Arial" w:cs="B Titr" w:hint="cs"/>
          <w:b/>
          <w:bCs/>
          <w:sz w:val="24"/>
          <w:szCs w:val="24"/>
          <w:rtl/>
          <w:lang w:bidi="fa-IR"/>
        </w:rPr>
        <w:t xml:space="preserve"> </w:t>
      </w:r>
    </w:p>
    <w:p w:rsidR="00A95BA5" w:rsidRPr="00DC1DBC" w:rsidRDefault="00A95BA5" w:rsidP="00457C80">
      <w:pPr>
        <w:numPr>
          <w:ilvl w:val="0"/>
          <w:numId w:val="6"/>
        </w:numPr>
        <w:tabs>
          <w:tab w:val="right" w:pos="180"/>
        </w:tabs>
        <w:bidi/>
        <w:spacing w:after="0" w:line="360" w:lineRule="auto"/>
        <w:jc w:val="both"/>
        <w:rPr>
          <w:rFonts w:cs="B Nazanin"/>
          <w:color w:val="000000"/>
          <w:sz w:val="26"/>
          <w:szCs w:val="26"/>
          <w:rtl/>
          <w:lang w:bidi="fa-IR"/>
        </w:rPr>
      </w:pPr>
      <w:r w:rsidRPr="00DC1DBC">
        <w:rPr>
          <w:rFonts w:ascii="Arial" w:hAnsi="Arial" w:cs="B Nazanin" w:hint="cs"/>
          <w:color w:val="000000"/>
          <w:sz w:val="26"/>
          <w:szCs w:val="26"/>
          <w:rtl/>
          <w:lang w:bidi="fa-IR"/>
        </w:rPr>
        <w:t xml:space="preserve">به منظور اجرای موفق مطالعات </w:t>
      </w:r>
      <w:r w:rsidRPr="00457C80">
        <w:rPr>
          <w:rFonts w:cs="B Nazanin"/>
          <w:sz w:val="26"/>
          <w:szCs w:val="26"/>
          <w:lang w:bidi="fa-IR"/>
        </w:rPr>
        <w:t>PSSR</w:t>
      </w:r>
      <w:r w:rsidRPr="00DC1DBC">
        <w:rPr>
          <w:rFonts w:ascii="Arial" w:hAnsi="Arial" w:cs="B Nazanin" w:hint="cs"/>
          <w:color w:val="000000"/>
          <w:sz w:val="26"/>
          <w:szCs w:val="26"/>
          <w:rtl/>
          <w:lang w:bidi="fa-IR"/>
        </w:rPr>
        <w:t xml:space="preserve"> ضروری است انجام کار به صورت گروهی توسط يك تيم با صلاحيت </w:t>
      </w:r>
      <w:r w:rsidRPr="00DC1DBC">
        <w:rPr>
          <w:rFonts w:cs="B Nazanin" w:hint="cs"/>
          <w:color w:val="000000"/>
          <w:sz w:val="26"/>
          <w:szCs w:val="26"/>
          <w:rtl/>
          <w:lang w:bidi="fa-IR"/>
        </w:rPr>
        <w:t xml:space="preserve">متشكل از افرادي با  دانش و تجربه کافي از تخصصهای مختلف، در </w:t>
      </w:r>
      <w:r w:rsidR="00101715">
        <w:rPr>
          <w:rFonts w:cs="B Nazanin" w:hint="cs"/>
          <w:color w:val="000000"/>
          <w:sz w:val="26"/>
          <w:szCs w:val="26"/>
          <w:rtl/>
          <w:lang w:bidi="fa-IR"/>
        </w:rPr>
        <w:t>فرآيند</w:t>
      </w:r>
      <w:r w:rsidRPr="00DC1DBC">
        <w:rPr>
          <w:rFonts w:cs="B Nazanin" w:hint="cs"/>
          <w:color w:val="000000"/>
          <w:sz w:val="26"/>
          <w:szCs w:val="26"/>
          <w:rtl/>
          <w:lang w:bidi="fa-IR"/>
        </w:rPr>
        <w:t xml:space="preserve"> مورد مطالعه </w:t>
      </w:r>
      <w:r w:rsidRPr="00DC1DBC">
        <w:rPr>
          <w:rFonts w:ascii="Arial" w:hAnsi="Arial" w:cs="B Nazanin" w:hint="cs"/>
          <w:color w:val="000000"/>
          <w:sz w:val="26"/>
          <w:szCs w:val="26"/>
          <w:rtl/>
          <w:lang w:bidi="fa-IR"/>
        </w:rPr>
        <w:t xml:space="preserve">پیش برده شود. </w:t>
      </w:r>
    </w:p>
    <w:p w:rsidR="00A95BA5" w:rsidRPr="00DC1DBC" w:rsidRDefault="00A95BA5" w:rsidP="00345C8B">
      <w:pPr>
        <w:bidi/>
        <w:spacing w:line="360" w:lineRule="auto"/>
        <w:ind w:left="-90"/>
        <w:jc w:val="both"/>
        <w:rPr>
          <w:rFonts w:cs="B Nazanin"/>
          <w:sz w:val="26"/>
          <w:szCs w:val="26"/>
          <w:rtl/>
          <w:lang w:bidi="fa-IR"/>
        </w:rPr>
      </w:pPr>
      <w:r w:rsidRPr="00DC1DBC">
        <w:rPr>
          <w:rFonts w:ascii="Arial" w:hAnsi="Arial" w:cs="B Nazanin" w:hint="cs"/>
          <w:color w:val="000000"/>
          <w:sz w:val="26"/>
          <w:szCs w:val="26"/>
          <w:rtl/>
          <w:lang w:bidi="fa-IR"/>
        </w:rPr>
        <w:t>بر حسب نوع مطالعه</w:t>
      </w:r>
      <w:r w:rsidRPr="00DC1DBC">
        <w:rPr>
          <w:rFonts w:cs="B Nazanin" w:hint="cs"/>
          <w:color w:val="000000"/>
          <w:sz w:val="26"/>
          <w:szCs w:val="26"/>
          <w:rtl/>
          <w:lang w:bidi="fa-IR"/>
        </w:rPr>
        <w:t xml:space="preserve">، تخصص گروهي که در جلسات </w:t>
      </w:r>
      <w:r w:rsidRPr="00DC1DBC">
        <w:rPr>
          <w:rFonts w:cs="B Nazanin"/>
          <w:color w:val="000000"/>
          <w:sz w:val="26"/>
          <w:szCs w:val="26"/>
          <w:lang w:bidi="fa-IR"/>
        </w:rPr>
        <w:t>PSSR</w:t>
      </w:r>
      <w:r w:rsidRPr="00DC1DBC">
        <w:rPr>
          <w:rFonts w:cs="B Nazanin" w:hint="cs"/>
          <w:color w:val="000000"/>
          <w:sz w:val="26"/>
          <w:szCs w:val="26"/>
          <w:rtl/>
          <w:lang w:bidi="fa-IR"/>
        </w:rPr>
        <w:t xml:space="preserve"> حضور داشته و انجام مطالعات را بر عهده دارند، متفاوت خواهد بود. براي مواردي كه انجام</w:t>
      </w:r>
      <w:r w:rsidRPr="00DC1DBC">
        <w:rPr>
          <w:rFonts w:cs="B Nazanin"/>
          <w:color w:val="000000"/>
          <w:sz w:val="26"/>
          <w:szCs w:val="26"/>
          <w:lang w:bidi="fa-IR"/>
        </w:rPr>
        <w:t xml:space="preserve"> PSSR</w:t>
      </w:r>
      <w:r w:rsidR="00345C8B">
        <w:rPr>
          <w:rFonts w:cs="B Nazanin"/>
          <w:color w:val="000000"/>
          <w:sz w:val="26"/>
          <w:szCs w:val="26"/>
          <w:lang w:bidi="fa-IR"/>
        </w:rPr>
        <w:t xml:space="preserve"> </w:t>
      </w:r>
      <w:r w:rsidRPr="00DC1DBC">
        <w:rPr>
          <w:rFonts w:cs="B Nazanin" w:hint="cs"/>
          <w:color w:val="000000"/>
          <w:sz w:val="26"/>
          <w:szCs w:val="26"/>
          <w:rtl/>
          <w:lang w:bidi="fa-IR"/>
        </w:rPr>
        <w:t>برای تغييرات كوچكي در سيستم می باشد، يك</w:t>
      </w:r>
      <w:r w:rsidRPr="00DC1DBC">
        <w:rPr>
          <w:rFonts w:cs="B Nazanin" w:hint="cs"/>
          <w:sz w:val="26"/>
          <w:szCs w:val="26"/>
          <w:rtl/>
          <w:lang w:bidi="fa-IR"/>
        </w:rPr>
        <w:t xml:space="preserve"> تيم دو تا سه نفره كافيست. </w:t>
      </w:r>
      <w:r w:rsidRPr="00DC1DBC">
        <w:rPr>
          <w:rFonts w:cs="B Nazanin" w:hint="cs"/>
          <w:sz w:val="26"/>
          <w:szCs w:val="26"/>
          <w:rtl/>
          <w:lang w:bidi="fa-IR"/>
        </w:rPr>
        <w:lastRenderedPageBreak/>
        <w:t xml:space="preserve">اما برای پروژه ها و یا طرح هاي توسعه اي بزرگ، ضروري است كه يك تيم بزرگ متشکل از كارشناساني از بخش هاي مختلف، بر اساس نوع مطالعه، تركيب گروه </w:t>
      </w:r>
      <w:r w:rsidRPr="00DC1DBC">
        <w:rPr>
          <w:rFonts w:cs="B Nazanin"/>
          <w:sz w:val="26"/>
          <w:szCs w:val="26"/>
          <w:lang w:bidi="fa-IR"/>
        </w:rPr>
        <w:t>PSSR</w:t>
      </w:r>
      <w:r w:rsidRPr="00DC1DBC">
        <w:rPr>
          <w:rFonts w:cs="B Nazanin" w:hint="cs"/>
          <w:sz w:val="26"/>
          <w:szCs w:val="26"/>
          <w:rtl/>
          <w:lang w:bidi="fa-IR"/>
        </w:rPr>
        <w:t xml:space="preserve"> را تشكيل دهند. </w:t>
      </w:r>
      <w:r w:rsidRPr="00DC1DBC">
        <w:rPr>
          <w:rFonts w:ascii="Arial" w:hAnsi="Arial" w:cs="B Nazanin" w:hint="cs"/>
          <w:sz w:val="26"/>
          <w:szCs w:val="26"/>
          <w:rtl/>
          <w:lang w:bidi="fa-IR"/>
        </w:rPr>
        <w:t xml:space="preserve">برنامه ريزي تركيب تيم مورد نياز و انتخاب اعضاء یکی از فاکتورهای موفقیت در اجرای مطالعه </w:t>
      </w:r>
      <w:r w:rsidRPr="00DC1DBC">
        <w:rPr>
          <w:rFonts w:cs="B Nazanin"/>
          <w:sz w:val="26"/>
          <w:szCs w:val="26"/>
          <w:lang w:bidi="fa-IR"/>
        </w:rPr>
        <w:t>PSSR</w:t>
      </w:r>
      <w:r w:rsidRPr="00DC1DBC">
        <w:rPr>
          <w:rFonts w:ascii="Arial" w:hAnsi="Arial" w:cs="B Nazanin" w:hint="cs"/>
          <w:sz w:val="26"/>
          <w:szCs w:val="26"/>
          <w:rtl/>
          <w:lang w:bidi="fa-IR"/>
        </w:rPr>
        <w:t xml:space="preserve"> می باشد.</w:t>
      </w:r>
      <w:r w:rsidRPr="00DC1DBC">
        <w:rPr>
          <w:rFonts w:cs="B Nazanin" w:hint="cs"/>
          <w:sz w:val="26"/>
          <w:szCs w:val="26"/>
          <w:rtl/>
          <w:lang w:bidi="fa-IR"/>
        </w:rPr>
        <w:t xml:space="preserve"> </w:t>
      </w:r>
    </w:p>
    <w:p w:rsidR="00A95BA5" w:rsidRPr="00DC1DBC" w:rsidRDefault="00A95BA5" w:rsidP="007A2923">
      <w:pPr>
        <w:bidi/>
        <w:spacing w:line="360" w:lineRule="auto"/>
        <w:ind w:left="-90"/>
        <w:jc w:val="both"/>
        <w:rPr>
          <w:rFonts w:cs="B Nazanin"/>
          <w:sz w:val="26"/>
          <w:szCs w:val="26"/>
          <w:rtl/>
          <w:lang w:bidi="fa-IR"/>
        </w:rPr>
      </w:pPr>
      <w:r w:rsidRPr="00DC1DBC">
        <w:rPr>
          <w:rFonts w:cs="B Nazanin" w:hint="cs"/>
          <w:sz w:val="26"/>
          <w:szCs w:val="26"/>
          <w:rtl/>
          <w:lang w:bidi="fa-IR"/>
        </w:rPr>
        <w:t xml:space="preserve">نقشهاي كليدي موجود در انجام مطالعات </w:t>
      </w:r>
      <w:r w:rsidRPr="00DC1DBC">
        <w:rPr>
          <w:rFonts w:cs="B Nazanin"/>
          <w:sz w:val="26"/>
          <w:szCs w:val="26"/>
          <w:lang w:bidi="fa-IR"/>
        </w:rPr>
        <w:t>PSSR</w:t>
      </w:r>
      <w:r w:rsidRPr="00DC1DBC">
        <w:rPr>
          <w:rFonts w:cs="B Nazanin" w:hint="cs"/>
          <w:sz w:val="26"/>
          <w:szCs w:val="26"/>
          <w:rtl/>
          <w:lang w:bidi="fa-IR"/>
        </w:rPr>
        <w:t xml:space="preserve"> که براساس آن تخصص های مختلف نیاز سنجی می شوند، عبارتند از:</w:t>
      </w:r>
    </w:p>
    <w:p w:rsidR="00A95BA5" w:rsidRPr="00DC1DBC" w:rsidRDefault="00A95BA5" w:rsidP="00345C8B">
      <w:pPr>
        <w:numPr>
          <w:ilvl w:val="0"/>
          <w:numId w:val="10"/>
        </w:numPr>
        <w:bidi/>
        <w:spacing w:after="0" w:line="360" w:lineRule="auto"/>
        <w:ind w:left="947" w:hanging="284"/>
        <w:jc w:val="both"/>
        <w:rPr>
          <w:rFonts w:cs="B Nazanin"/>
          <w:sz w:val="26"/>
          <w:szCs w:val="26"/>
          <w:rtl/>
          <w:lang w:bidi="fa-IR"/>
        </w:rPr>
      </w:pPr>
      <w:r w:rsidRPr="00DC1DBC">
        <w:rPr>
          <w:rFonts w:cs="B Nazanin" w:hint="cs"/>
          <w:sz w:val="26"/>
          <w:szCs w:val="26"/>
          <w:rtl/>
          <w:lang w:bidi="fa-IR"/>
        </w:rPr>
        <w:t xml:space="preserve">رهبر تيم:  مسئوليت پيشبرد جلسات </w:t>
      </w:r>
      <w:r w:rsidRPr="00DC1DBC">
        <w:rPr>
          <w:rFonts w:cs="B Nazanin"/>
          <w:sz w:val="26"/>
          <w:szCs w:val="26"/>
          <w:lang w:bidi="fa-IR"/>
        </w:rPr>
        <w:t>PSSR</w:t>
      </w:r>
      <w:r w:rsidRPr="00DC1DBC">
        <w:rPr>
          <w:rFonts w:cs="B Nazanin" w:hint="cs"/>
          <w:sz w:val="26"/>
          <w:szCs w:val="26"/>
          <w:rtl/>
          <w:lang w:bidi="fa-IR"/>
        </w:rPr>
        <w:t xml:space="preserve"> و تفكيك وظايف اعضاء </w:t>
      </w:r>
    </w:p>
    <w:p w:rsidR="00A95BA5" w:rsidRPr="00DC1DBC" w:rsidRDefault="00A95BA5" w:rsidP="00345C8B">
      <w:pPr>
        <w:numPr>
          <w:ilvl w:val="0"/>
          <w:numId w:val="10"/>
        </w:numPr>
        <w:bidi/>
        <w:spacing w:after="0" w:line="360" w:lineRule="auto"/>
        <w:ind w:left="947" w:hanging="284"/>
        <w:jc w:val="both"/>
        <w:rPr>
          <w:rFonts w:cs="B Nazanin"/>
          <w:sz w:val="26"/>
          <w:szCs w:val="26"/>
          <w:rtl/>
          <w:lang w:bidi="fa-IR"/>
        </w:rPr>
      </w:pPr>
      <w:r w:rsidRPr="00DC1DBC">
        <w:rPr>
          <w:rFonts w:cs="B Nazanin" w:hint="cs"/>
          <w:sz w:val="26"/>
          <w:szCs w:val="26"/>
          <w:rtl/>
          <w:lang w:bidi="fa-IR"/>
        </w:rPr>
        <w:t>هماهنگ كننده</w:t>
      </w:r>
      <w:r w:rsidRPr="00DC1DBC">
        <w:rPr>
          <w:rFonts w:cs="B Nazanin"/>
          <w:sz w:val="26"/>
          <w:szCs w:val="26"/>
          <w:lang w:bidi="fa-IR"/>
        </w:rPr>
        <w:t xml:space="preserve">: </w:t>
      </w:r>
      <w:r w:rsidRPr="00DC1DBC">
        <w:rPr>
          <w:rFonts w:cs="B Nazanin" w:hint="cs"/>
          <w:sz w:val="26"/>
          <w:szCs w:val="26"/>
          <w:rtl/>
          <w:lang w:bidi="fa-IR"/>
        </w:rPr>
        <w:t xml:space="preserve"> مسئوليت تاييد اتمام گزارش </w:t>
      </w:r>
      <w:r w:rsidRPr="00DC1DBC">
        <w:rPr>
          <w:rFonts w:cs="B Nazanin"/>
          <w:sz w:val="26"/>
          <w:szCs w:val="26"/>
          <w:lang w:bidi="fa-IR"/>
        </w:rPr>
        <w:t>PSSR</w:t>
      </w:r>
      <w:r w:rsidRPr="00DC1DBC">
        <w:rPr>
          <w:rFonts w:cs="B Nazanin" w:hint="cs"/>
          <w:sz w:val="26"/>
          <w:szCs w:val="26"/>
          <w:rtl/>
          <w:lang w:bidi="fa-IR"/>
        </w:rPr>
        <w:t xml:space="preserve"> قبل از راه اندازي واحد</w:t>
      </w:r>
    </w:p>
    <w:p w:rsidR="00A95BA5" w:rsidRPr="00DC1DBC" w:rsidRDefault="00A95BA5" w:rsidP="00345C8B">
      <w:pPr>
        <w:numPr>
          <w:ilvl w:val="0"/>
          <w:numId w:val="10"/>
        </w:numPr>
        <w:bidi/>
        <w:spacing w:line="360" w:lineRule="auto"/>
        <w:ind w:left="947" w:hanging="284"/>
        <w:jc w:val="both"/>
        <w:rPr>
          <w:rFonts w:cs="B Nazanin"/>
          <w:color w:val="000000"/>
          <w:sz w:val="26"/>
          <w:szCs w:val="26"/>
          <w:rtl/>
          <w:lang w:bidi="fa-IR"/>
        </w:rPr>
      </w:pPr>
      <w:r w:rsidRPr="00DC1DBC">
        <w:rPr>
          <w:rFonts w:cs="B Nazanin" w:hint="cs"/>
          <w:sz w:val="26"/>
          <w:szCs w:val="26"/>
          <w:rtl/>
          <w:lang w:bidi="fa-IR"/>
        </w:rPr>
        <w:t xml:space="preserve">اعضاء تيم </w:t>
      </w:r>
      <w:r w:rsidRPr="00DC1DBC">
        <w:rPr>
          <w:rFonts w:cs="B Nazanin"/>
          <w:sz w:val="26"/>
          <w:szCs w:val="26"/>
          <w:lang w:bidi="fa-IR"/>
        </w:rPr>
        <w:t>PSSR</w:t>
      </w:r>
      <w:r w:rsidRPr="00DC1DBC">
        <w:rPr>
          <w:rFonts w:cs="B Nazanin" w:hint="cs"/>
          <w:sz w:val="26"/>
          <w:szCs w:val="26"/>
          <w:rtl/>
          <w:lang w:bidi="fa-IR"/>
        </w:rPr>
        <w:t>: مسئوليت اجرا</w:t>
      </w:r>
      <w:r w:rsidRPr="00DC1DBC">
        <w:rPr>
          <w:rFonts w:cs="B Nazanin"/>
          <w:sz w:val="26"/>
          <w:szCs w:val="26"/>
          <w:lang w:bidi="fa-IR"/>
        </w:rPr>
        <w:t xml:space="preserve"> </w:t>
      </w:r>
      <w:r w:rsidRPr="00DC1DBC">
        <w:rPr>
          <w:rFonts w:cs="B Nazanin" w:hint="cs"/>
          <w:sz w:val="26"/>
          <w:szCs w:val="26"/>
          <w:rtl/>
          <w:lang w:bidi="fa-IR"/>
        </w:rPr>
        <w:t xml:space="preserve">و بررسي آيتم هاي </w:t>
      </w:r>
      <w:r w:rsidRPr="00DC1DBC">
        <w:rPr>
          <w:rFonts w:cs="B Nazanin"/>
          <w:sz w:val="26"/>
          <w:szCs w:val="26"/>
          <w:lang w:bidi="fa-IR"/>
        </w:rPr>
        <w:t>PSSR</w:t>
      </w:r>
      <w:r w:rsidRPr="00DC1DBC">
        <w:rPr>
          <w:rFonts w:cs="B Nazanin" w:hint="cs"/>
          <w:sz w:val="26"/>
          <w:szCs w:val="26"/>
          <w:rtl/>
          <w:lang w:bidi="fa-IR"/>
        </w:rPr>
        <w:t xml:space="preserve"> بر اساس برنامه تعيين شده بر عهده اعضاء مي </w:t>
      </w:r>
      <w:r w:rsidRPr="00DC1DBC">
        <w:rPr>
          <w:rFonts w:cs="B Nazanin" w:hint="cs"/>
          <w:color w:val="000000"/>
          <w:sz w:val="26"/>
          <w:szCs w:val="26"/>
          <w:rtl/>
          <w:lang w:bidi="fa-IR"/>
        </w:rPr>
        <w:t>باشد. اين تيم متشكل از افرادي از بخشهاي مختلف (</w:t>
      </w:r>
      <w:r w:rsidR="00101715">
        <w:rPr>
          <w:rFonts w:cs="B Nazanin" w:hint="cs"/>
          <w:color w:val="000000"/>
          <w:sz w:val="26"/>
          <w:szCs w:val="26"/>
          <w:rtl/>
          <w:lang w:bidi="fa-IR"/>
        </w:rPr>
        <w:t>فرآيند</w:t>
      </w:r>
      <w:r w:rsidRPr="00DC1DBC">
        <w:rPr>
          <w:rFonts w:cs="B Nazanin" w:hint="cs"/>
          <w:color w:val="000000"/>
          <w:sz w:val="26"/>
          <w:szCs w:val="26"/>
          <w:rtl/>
          <w:lang w:bidi="fa-IR"/>
        </w:rPr>
        <w:t xml:space="preserve">، راه اندازی، بهره برداري، تعميرات، مكانيك، الكتريك، ابزار دقيق، </w:t>
      </w:r>
      <w:r w:rsidRPr="00DC1DBC">
        <w:rPr>
          <w:rFonts w:cs="B Nazanin"/>
          <w:color w:val="000000"/>
          <w:sz w:val="26"/>
          <w:szCs w:val="26"/>
          <w:lang w:bidi="fa-IR"/>
        </w:rPr>
        <w:t>HSE</w:t>
      </w:r>
      <w:r w:rsidRPr="00DC1DBC">
        <w:rPr>
          <w:rFonts w:cs="B Nazanin" w:hint="cs"/>
          <w:color w:val="000000"/>
          <w:sz w:val="26"/>
          <w:szCs w:val="26"/>
          <w:rtl/>
          <w:lang w:bidi="fa-IR"/>
        </w:rPr>
        <w:t xml:space="preserve"> و ...) خواهد بود. </w:t>
      </w:r>
    </w:p>
    <w:p w:rsidR="00A95BA5" w:rsidRPr="00DC1DBC" w:rsidRDefault="00A95BA5" w:rsidP="007A2923">
      <w:pPr>
        <w:bidi/>
        <w:spacing w:line="360" w:lineRule="auto"/>
        <w:jc w:val="both"/>
        <w:rPr>
          <w:rFonts w:cs="B Nazanin"/>
          <w:color w:val="000000"/>
          <w:sz w:val="26"/>
          <w:szCs w:val="26"/>
          <w:rtl/>
          <w:lang w:bidi="fa-IR"/>
        </w:rPr>
      </w:pPr>
      <w:r w:rsidRPr="00DC1DBC">
        <w:rPr>
          <w:rFonts w:cs="B Nazanin" w:hint="cs"/>
          <w:sz w:val="26"/>
          <w:szCs w:val="26"/>
          <w:rtl/>
          <w:lang w:bidi="fa-IR"/>
        </w:rPr>
        <w:t xml:space="preserve">6-3-1. </w:t>
      </w:r>
      <w:r w:rsidRPr="00DC1DBC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در انجام مطالعات </w:t>
      </w:r>
      <w:r w:rsidRPr="00DC1DBC">
        <w:rPr>
          <w:rFonts w:cs="B Nazanin"/>
          <w:sz w:val="26"/>
          <w:szCs w:val="26"/>
          <w:lang w:bidi="fa-IR"/>
        </w:rPr>
        <w:t>PSSR</w:t>
      </w:r>
      <w:r w:rsidRPr="00DC1DBC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فردي با مسئوليت و اختیارات کامل به عنوان رهبر گروه انتخاب می شود. نقش رهبر گروه در راهبري مؤثر جلسات</w:t>
      </w:r>
      <w:r w:rsidRPr="00DC1DBC">
        <w:rPr>
          <w:rFonts w:cs="B Nazanin"/>
          <w:sz w:val="26"/>
          <w:szCs w:val="26"/>
          <w:lang w:bidi="fa-IR"/>
        </w:rPr>
        <w:t>PSSR</w:t>
      </w:r>
      <w:r w:rsidRPr="00DC1DBC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بسيار حياتي و مهم می باشد. رهبر گروه بايستي فردي مستقل و با تجربه و مهارت كافي در راهبري و اجراي مطالعات باشد و ضروریست با دقت انتخاب شود و كارفرماي اصلي پروژه (مجری طرح ) بر انتخاب رهبر تيم نظارت كافي داشته باشد.  </w:t>
      </w:r>
      <w:r w:rsidRPr="00DC1DBC">
        <w:rPr>
          <w:rFonts w:cs="B Nazanin" w:hint="cs"/>
          <w:color w:val="000000"/>
          <w:sz w:val="26"/>
          <w:szCs w:val="26"/>
          <w:rtl/>
          <w:lang w:bidi="fa-IR"/>
        </w:rPr>
        <w:t xml:space="preserve">همچنین رهبر تيم می بایست از صلاحیت فنی و مناسب بودن تجربه و دانش اعضاء تيم </w:t>
      </w:r>
      <w:r w:rsidRPr="00DC1DBC">
        <w:rPr>
          <w:rFonts w:cs="B Nazanin"/>
          <w:color w:val="000000"/>
          <w:sz w:val="26"/>
          <w:szCs w:val="26"/>
          <w:lang w:bidi="fa-IR"/>
        </w:rPr>
        <w:t xml:space="preserve">PSSR </w:t>
      </w:r>
      <w:r w:rsidRPr="00DC1DBC">
        <w:rPr>
          <w:rFonts w:cs="B Nazanin" w:hint="cs"/>
          <w:color w:val="000000"/>
          <w:sz w:val="26"/>
          <w:szCs w:val="26"/>
          <w:rtl/>
          <w:lang w:bidi="fa-IR"/>
        </w:rPr>
        <w:t xml:space="preserve"> اطمينان حاصل نماید. </w:t>
      </w:r>
    </w:p>
    <w:p w:rsidR="00A95BA5" w:rsidRPr="00DC1DBC" w:rsidRDefault="00A95BA5" w:rsidP="007A2923">
      <w:pPr>
        <w:bidi/>
        <w:spacing w:line="360" w:lineRule="auto"/>
        <w:ind w:left="-90"/>
        <w:jc w:val="both"/>
        <w:rPr>
          <w:rFonts w:cs="B Nazanin"/>
          <w:sz w:val="26"/>
          <w:szCs w:val="26"/>
          <w:rtl/>
          <w:lang w:bidi="fa-IR"/>
        </w:rPr>
      </w:pPr>
      <w:r w:rsidRPr="00DC1DBC">
        <w:rPr>
          <w:rFonts w:ascii="Arial" w:hAnsi="Arial" w:cs="B Nazanin" w:hint="cs"/>
          <w:sz w:val="26"/>
          <w:szCs w:val="26"/>
          <w:rtl/>
          <w:lang w:bidi="fa-IR"/>
        </w:rPr>
        <w:t xml:space="preserve">6-3-2 . بسته به نوع مطالعه، </w:t>
      </w:r>
      <w:r w:rsidRPr="00DC1DBC">
        <w:rPr>
          <w:rFonts w:cs="B Nazanin" w:hint="cs"/>
          <w:sz w:val="26"/>
          <w:szCs w:val="26"/>
          <w:rtl/>
          <w:lang w:bidi="fa-IR"/>
        </w:rPr>
        <w:t xml:space="preserve">ممكن است تيم به چند گروه كاري فرعی با مسئوليت يك نفر تقسيم گردیده و انجام </w:t>
      </w:r>
      <w:r w:rsidRPr="00DC1DBC">
        <w:rPr>
          <w:rFonts w:cs="B Nazanin"/>
          <w:sz w:val="26"/>
          <w:szCs w:val="26"/>
          <w:lang w:bidi="fa-IR"/>
        </w:rPr>
        <w:t>PSSR</w:t>
      </w:r>
      <w:r w:rsidRPr="00DC1DBC">
        <w:rPr>
          <w:rFonts w:cs="B Nazanin" w:hint="cs"/>
          <w:sz w:val="26"/>
          <w:szCs w:val="26"/>
          <w:rtl/>
          <w:lang w:bidi="fa-IR"/>
        </w:rPr>
        <w:t xml:space="preserve"> به صورت بخش به بخش انجام گيرد و در نهايت مسئولين تمامي گروه ها به رهبر تیم گزارش خود را جهت جمع بندي نهايي ارائه  نمايند. تعيين گروههاي كاري به همراه  تفويض وظايف و مسئوليت آنها و انتخاب رئيس هر گروه كاري بر عهده رهبر تيم خواهد بود. </w:t>
      </w:r>
    </w:p>
    <w:p w:rsidR="00A95BA5" w:rsidRPr="00DC1DBC" w:rsidRDefault="00A95BA5" w:rsidP="007A2923">
      <w:pPr>
        <w:bidi/>
        <w:spacing w:line="360" w:lineRule="auto"/>
        <w:jc w:val="both"/>
        <w:rPr>
          <w:rFonts w:ascii="Arial" w:hAnsi="Arial" w:cs="B Nazanin"/>
          <w:sz w:val="26"/>
          <w:szCs w:val="26"/>
          <w:rtl/>
          <w:lang w:bidi="fa-IR"/>
        </w:rPr>
      </w:pPr>
      <w:r w:rsidRPr="00DC1DBC">
        <w:rPr>
          <w:rFonts w:ascii="Arial" w:hAnsi="Arial" w:cs="B Nazanin" w:hint="cs"/>
          <w:sz w:val="26"/>
          <w:szCs w:val="26"/>
          <w:rtl/>
          <w:lang w:bidi="fa-IR"/>
        </w:rPr>
        <w:t xml:space="preserve">6-3-3. بسته به موضوع جلسات و مطالعات، برخی کارشناسان از بخشهای دیگر به عنوان اعضا پاره وقت در جلسات </w:t>
      </w:r>
      <w:r w:rsidRPr="00457C80">
        <w:rPr>
          <w:rFonts w:cstheme="minorHAnsi"/>
          <w:sz w:val="26"/>
          <w:szCs w:val="26"/>
          <w:lang w:bidi="fa-IR"/>
        </w:rPr>
        <w:t>PSSR</w:t>
      </w:r>
      <w:r w:rsidRPr="00DC1DBC">
        <w:rPr>
          <w:rFonts w:ascii="Arial" w:hAnsi="Arial" w:cs="B Nazanin"/>
          <w:sz w:val="26"/>
          <w:szCs w:val="26"/>
          <w:rtl/>
          <w:lang w:bidi="fa-IR"/>
        </w:rPr>
        <w:t xml:space="preserve"> حضور </w:t>
      </w:r>
      <w:r w:rsidRPr="00DC1DBC">
        <w:rPr>
          <w:rFonts w:ascii="Arial" w:hAnsi="Arial" w:cs="B Nazanin" w:hint="cs"/>
          <w:sz w:val="26"/>
          <w:szCs w:val="26"/>
          <w:rtl/>
          <w:lang w:bidi="fa-IR"/>
        </w:rPr>
        <w:t xml:space="preserve">می </w:t>
      </w:r>
      <w:r w:rsidRPr="00DC1DBC">
        <w:rPr>
          <w:rFonts w:ascii="Arial" w:hAnsi="Arial" w:cs="B Nazanin"/>
          <w:sz w:val="26"/>
          <w:szCs w:val="26"/>
          <w:rtl/>
          <w:lang w:bidi="fa-IR"/>
        </w:rPr>
        <w:t>يا</w:t>
      </w:r>
      <w:r w:rsidRPr="00DC1DBC">
        <w:rPr>
          <w:rFonts w:ascii="Arial" w:hAnsi="Arial" w:cs="B Nazanin" w:hint="cs"/>
          <w:sz w:val="26"/>
          <w:szCs w:val="26"/>
          <w:rtl/>
          <w:lang w:bidi="fa-IR"/>
        </w:rPr>
        <w:t>بند.</w:t>
      </w:r>
    </w:p>
    <w:p w:rsidR="00A95BA5" w:rsidRPr="00DC1DBC" w:rsidRDefault="00A95BA5" w:rsidP="00BB7774">
      <w:pPr>
        <w:tabs>
          <w:tab w:val="right" w:pos="180"/>
        </w:tabs>
        <w:bidi/>
        <w:spacing w:after="0" w:line="360" w:lineRule="auto"/>
        <w:ind w:hanging="90"/>
        <w:jc w:val="both"/>
        <w:rPr>
          <w:rFonts w:cs="B Nazanin"/>
          <w:sz w:val="26"/>
          <w:szCs w:val="26"/>
          <w:rtl/>
          <w:lang w:bidi="fa-IR"/>
        </w:rPr>
      </w:pPr>
      <w:r w:rsidRPr="00DC1DBC">
        <w:rPr>
          <w:rFonts w:ascii="Arial" w:hAnsi="Arial" w:cs="B Nazanin" w:hint="cs"/>
          <w:sz w:val="26"/>
          <w:szCs w:val="26"/>
          <w:rtl/>
          <w:lang w:bidi="fa-IR"/>
        </w:rPr>
        <w:lastRenderedPageBreak/>
        <w:t xml:space="preserve">6-3-4. </w:t>
      </w:r>
      <w:r w:rsidRPr="00DC1DBC">
        <w:rPr>
          <w:rFonts w:cs="B Nazanin" w:hint="cs"/>
          <w:sz w:val="26"/>
          <w:szCs w:val="26"/>
          <w:rtl/>
          <w:lang w:bidi="fa-IR"/>
        </w:rPr>
        <w:t xml:space="preserve">در مواردي كه تغييرات در واحد منجر به به وجود آمدن يك مخاطره جديد در </w:t>
      </w:r>
      <w:r w:rsidR="00101715">
        <w:rPr>
          <w:rFonts w:cs="B Nazanin" w:hint="cs"/>
          <w:sz w:val="26"/>
          <w:szCs w:val="26"/>
          <w:rtl/>
          <w:lang w:bidi="fa-IR"/>
        </w:rPr>
        <w:t>فرآيند</w:t>
      </w:r>
      <w:r w:rsidRPr="00DC1DBC">
        <w:rPr>
          <w:rFonts w:cs="B Nazanin" w:hint="cs"/>
          <w:sz w:val="26"/>
          <w:szCs w:val="26"/>
          <w:rtl/>
          <w:lang w:bidi="fa-IR"/>
        </w:rPr>
        <w:t xml:space="preserve"> يا محيط گردد، </w:t>
      </w:r>
      <w:r w:rsidR="00BB7774">
        <w:rPr>
          <w:rFonts w:cs="B Nazanin" w:hint="cs"/>
          <w:sz w:val="26"/>
          <w:szCs w:val="26"/>
          <w:rtl/>
          <w:lang w:bidi="fa-IR"/>
        </w:rPr>
        <w:t xml:space="preserve">     </w:t>
      </w:r>
      <w:r w:rsidRPr="00DC1DBC">
        <w:rPr>
          <w:rFonts w:cs="B Nazanin" w:hint="cs"/>
          <w:sz w:val="26"/>
          <w:szCs w:val="26"/>
          <w:rtl/>
          <w:lang w:bidi="fa-IR"/>
        </w:rPr>
        <w:t>مي توان از يك مشاوره باتجربه خارج از سازمان/شرکت نيز بهره گرفت.</w:t>
      </w:r>
    </w:p>
    <w:p w:rsidR="00A95BA5" w:rsidRPr="006D6A68" w:rsidRDefault="00A95BA5" w:rsidP="007A2923">
      <w:pPr>
        <w:tabs>
          <w:tab w:val="right" w:pos="180"/>
        </w:tabs>
        <w:bidi/>
        <w:spacing w:after="0" w:line="360" w:lineRule="auto"/>
        <w:jc w:val="both"/>
        <w:rPr>
          <w:rFonts w:cs="B Nazanin"/>
          <w:sz w:val="28"/>
          <w:szCs w:val="28"/>
          <w:rtl/>
          <w:lang w:bidi="fa-IR"/>
        </w:rPr>
      </w:pPr>
    </w:p>
    <w:p w:rsidR="00A95BA5" w:rsidRPr="004B60DC" w:rsidRDefault="00A95BA5" w:rsidP="004B60DC">
      <w:pPr>
        <w:bidi/>
        <w:spacing w:after="0" w:line="360" w:lineRule="auto"/>
        <w:ind w:left="-45"/>
        <w:jc w:val="both"/>
        <w:rPr>
          <w:rFonts w:cs="B Titr"/>
          <w:b/>
          <w:bCs/>
          <w:sz w:val="24"/>
          <w:szCs w:val="24"/>
          <w:lang w:bidi="fa-IR"/>
        </w:rPr>
      </w:pPr>
      <w:r w:rsidRPr="004B60DC">
        <w:rPr>
          <w:rFonts w:cs="B Titr" w:hint="cs"/>
          <w:b/>
          <w:bCs/>
          <w:sz w:val="24"/>
          <w:szCs w:val="24"/>
          <w:rtl/>
          <w:lang w:bidi="fa-IR"/>
        </w:rPr>
        <w:t xml:space="preserve">6-4 تهيه جدول زمان بندی انجام مطالعه </w:t>
      </w:r>
      <w:r w:rsidRPr="004B60DC">
        <w:rPr>
          <w:rFonts w:cs="B Titr"/>
          <w:b/>
          <w:bCs/>
          <w:sz w:val="24"/>
          <w:szCs w:val="24"/>
          <w:lang w:bidi="fa-IR"/>
        </w:rPr>
        <w:t>PSSR</w:t>
      </w:r>
      <w:r w:rsidRPr="004B60DC">
        <w:rPr>
          <w:rFonts w:cs="B Titr" w:hint="cs"/>
          <w:b/>
          <w:bCs/>
          <w:sz w:val="24"/>
          <w:szCs w:val="24"/>
          <w:rtl/>
          <w:lang w:bidi="fa-IR"/>
        </w:rPr>
        <w:t xml:space="preserve"> </w:t>
      </w:r>
      <w:r w:rsidRPr="004B60DC">
        <w:rPr>
          <w:rFonts w:cs="B Titr"/>
          <w:b/>
          <w:bCs/>
          <w:sz w:val="24"/>
          <w:szCs w:val="24"/>
          <w:rtl/>
          <w:lang w:bidi="fa-IR"/>
        </w:rPr>
        <w:t xml:space="preserve"> </w:t>
      </w:r>
    </w:p>
    <w:p w:rsidR="00A95BA5" w:rsidRDefault="00A95BA5" w:rsidP="007A2923">
      <w:pPr>
        <w:bidi/>
        <w:spacing w:line="360" w:lineRule="auto"/>
        <w:ind w:left="-90"/>
        <w:jc w:val="both"/>
        <w:rPr>
          <w:rFonts w:cs="B Nazanin"/>
          <w:sz w:val="26"/>
          <w:szCs w:val="26"/>
          <w:rtl/>
          <w:lang w:bidi="fa-IR"/>
        </w:rPr>
      </w:pPr>
      <w:r w:rsidRPr="00DC1DBC">
        <w:rPr>
          <w:rFonts w:cs="B Nazanin" w:hint="cs"/>
          <w:sz w:val="26"/>
          <w:szCs w:val="26"/>
          <w:rtl/>
          <w:lang w:bidi="fa-IR"/>
        </w:rPr>
        <w:t xml:space="preserve">براي هر مطالعه، بايستي هماهنگ كننده </w:t>
      </w:r>
      <w:r w:rsidRPr="00DC1DBC">
        <w:rPr>
          <w:rFonts w:cs="B Nazanin"/>
          <w:sz w:val="26"/>
          <w:szCs w:val="26"/>
          <w:lang w:bidi="fa-IR"/>
        </w:rPr>
        <w:t>PSSR</w:t>
      </w:r>
      <w:r w:rsidRPr="00DC1DBC">
        <w:rPr>
          <w:rFonts w:cs="B Nazanin" w:hint="cs"/>
          <w:sz w:val="26"/>
          <w:szCs w:val="26"/>
          <w:rtl/>
          <w:lang w:bidi="fa-IR"/>
        </w:rPr>
        <w:t xml:space="preserve"> به همراه رهبر تيم بر اساس چك ليست طراحي شده، يك برنامه زمان بندي مدون را با توجه به روند برنامه اجرايي پروژه و اجراي اقدامات اصلاحي قبل از راه اندازي براي گروههاي كاري مرتبط با مطالعه و بررسی کامل تنظيم نمايد. در اين برنامه، براي هر يك از فعاليتهاي تعريف شده در چك ليست، مسئول مربوطه و تاريخ پيش بيني اتمام كار مشخص مي گردد.  رهبر تيم مي بايست بر اساس اين برنامه ريزي، تمامي موارد را خود شخصا پيگيري و بر انجام آن نظارت داشته باشد. </w:t>
      </w:r>
    </w:p>
    <w:p w:rsidR="00345C8B" w:rsidRPr="00345C8B" w:rsidRDefault="00345C8B" w:rsidP="00345C8B">
      <w:pPr>
        <w:bidi/>
        <w:spacing w:line="360" w:lineRule="auto"/>
        <w:ind w:left="-90"/>
        <w:jc w:val="both"/>
        <w:rPr>
          <w:rFonts w:cs="B Nazanin"/>
          <w:sz w:val="12"/>
          <w:szCs w:val="12"/>
          <w:rtl/>
          <w:lang w:bidi="fa-IR"/>
        </w:rPr>
      </w:pPr>
    </w:p>
    <w:p w:rsidR="00A95BA5" w:rsidRPr="004B60DC" w:rsidRDefault="00A95BA5" w:rsidP="004B60DC">
      <w:pPr>
        <w:bidi/>
        <w:spacing w:after="0" w:line="360" w:lineRule="auto"/>
        <w:ind w:left="-45"/>
        <w:jc w:val="both"/>
        <w:rPr>
          <w:rFonts w:cs="B Titr"/>
          <w:b/>
          <w:bCs/>
          <w:sz w:val="24"/>
          <w:szCs w:val="24"/>
          <w:lang w:bidi="fa-IR"/>
        </w:rPr>
      </w:pPr>
      <w:r w:rsidRPr="004B60DC">
        <w:rPr>
          <w:rFonts w:cs="B Titr" w:hint="cs"/>
          <w:b/>
          <w:bCs/>
          <w:sz w:val="24"/>
          <w:szCs w:val="24"/>
          <w:rtl/>
          <w:lang w:bidi="fa-IR"/>
        </w:rPr>
        <w:t xml:space="preserve">6-5  آموزش و اطلاع رسانی برنامه </w:t>
      </w:r>
      <w:r w:rsidRPr="004B60DC">
        <w:rPr>
          <w:rFonts w:cs="B Titr"/>
          <w:b/>
          <w:bCs/>
          <w:sz w:val="24"/>
          <w:szCs w:val="24"/>
          <w:lang w:bidi="fa-IR"/>
        </w:rPr>
        <w:t>PSSR</w:t>
      </w:r>
      <w:r w:rsidRPr="004B60DC">
        <w:rPr>
          <w:rFonts w:cs="B Titr" w:hint="cs"/>
          <w:b/>
          <w:bCs/>
          <w:sz w:val="24"/>
          <w:szCs w:val="24"/>
          <w:rtl/>
          <w:lang w:bidi="fa-IR"/>
        </w:rPr>
        <w:t xml:space="preserve"> </w:t>
      </w:r>
    </w:p>
    <w:p w:rsidR="00A95BA5" w:rsidRPr="00DC1DBC" w:rsidRDefault="00A95BA5" w:rsidP="007A2923">
      <w:pPr>
        <w:tabs>
          <w:tab w:val="right" w:pos="2790"/>
        </w:tabs>
        <w:bidi/>
        <w:spacing w:after="0" w:line="360" w:lineRule="auto"/>
        <w:jc w:val="both"/>
        <w:rPr>
          <w:rFonts w:cs="B Nazanin"/>
          <w:sz w:val="26"/>
          <w:szCs w:val="26"/>
          <w:rtl/>
          <w:lang w:bidi="fa-IR"/>
        </w:rPr>
      </w:pPr>
      <w:r w:rsidRPr="00DC1DBC">
        <w:rPr>
          <w:rFonts w:cs="B Nazanin" w:hint="cs"/>
          <w:sz w:val="26"/>
          <w:szCs w:val="26"/>
          <w:rtl/>
          <w:lang w:bidi="fa-IR"/>
        </w:rPr>
        <w:t xml:space="preserve">قبل از شروع جلسات </w:t>
      </w:r>
      <w:r w:rsidRPr="00DC1DBC">
        <w:rPr>
          <w:rFonts w:cs="B Nazanin"/>
          <w:sz w:val="26"/>
          <w:szCs w:val="26"/>
          <w:lang w:bidi="fa-IR"/>
        </w:rPr>
        <w:t>PSSR</w:t>
      </w:r>
      <w:r w:rsidRPr="00DC1DBC">
        <w:rPr>
          <w:rFonts w:cs="B Nazanin" w:hint="cs"/>
          <w:sz w:val="26"/>
          <w:szCs w:val="26"/>
          <w:rtl/>
          <w:lang w:bidi="fa-IR"/>
        </w:rPr>
        <w:t xml:space="preserve">،  افراد بایستي دقيقا نسبت به الزامات و وظايفي كه به آنها تخصيص داده شده، آگاهي كامل داشته و به خوبي آموزش ديده باشند. به طور كلي آموزش </w:t>
      </w:r>
      <w:r w:rsidRPr="00DC1DBC">
        <w:rPr>
          <w:rFonts w:cs="B Nazanin"/>
          <w:sz w:val="26"/>
          <w:szCs w:val="26"/>
          <w:lang w:bidi="fa-IR"/>
        </w:rPr>
        <w:t>PSSR</w:t>
      </w:r>
      <w:r w:rsidRPr="00DC1DBC">
        <w:rPr>
          <w:rFonts w:cs="B Nazanin" w:hint="cs"/>
          <w:sz w:val="26"/>
          <w:szCs w:val="26"/>
          <w:rtl/>
          <w:lang w:bidi="fa-IR"/>
        </w:rPr>
        <w:t xml:space="preserve"> و ميزان آگاهي از برنامه در چهار سطح براي گروههاي هدف ذيل بايستي برنامه ريزي و اجرا گردد:</w:t>
      </w:r>
    </w:p>
    <w:p w:rsidR="00A95BA5" w:rsidRPr="00DC1DBC" w:rsidRDefault="00A95BA5" w:rsidP="007A2923">
      <w:pPr>
        <w:numPr>
          <w:ilvl w:val="0"/>
          <w:numId w:val="8"/>
        </w:numPr>
        <w:tabs>
          <w:tab w:val="right" w:pos="1080"/>
        </w:tabs>
        <w:bidi/>
        <w:spacing w:after="0" w:line="360" w:lineRule="auto"/>
        <w:jc w:val="both"/>
        <w:rPr>
          <w:rFonts w:cs="B Nazanin"/>
          <w:sz w:val="26"/>
          <w:szCs w:val="26"/>
          <w:lang w:bidi="fa-IR"/>
        </w:rPr>
      </w:pPr>
      <w:r w:rsidRPr="00DC1DBC">
        <w:rPr>
          <w:rFonts w:cs="B Nazanin" w:hint="cs"/>
          <w:sz w:val="26"/>
          <w:szCs w:val="26"/>
          <w:rtl/>
          <w:lang w:bidi="fa-IR"/>
        </w:rPr>
        <w:t xml:space="preserve">رهبر تيم و مسئولان گروه </w:t>
      </w:r>
      <w:r w:rsidRPr="00DC1DBC">
        <w:rPr>
          <w:rFonts w:cs="B Nazanin"/>
          <w:sz w:val="26"/>
          <w:szCs w:val="26"/>
          <w:lang w:bidi="fa-IR"/>
        </w:rPr>
        <w:t>PSSR</w:t>
      </w:r>
      <w:r w:rsidRPr="00DC1DBC">
        <w:rPr>
          <w:rFonts w:cs="B Nazanin" w:hint="cs"/>
          <w:sz w:val="26"/>
          <w:szCs w:val="26"/>
          <w:rtl/>
          <w:lang w:bidi="fa-IR"/>
        </w:rPr>
        <w:t xml:space="preserve"> </w:t>
      </w:r>
    </w:p>
    <w:p w:rsidR="00A95BA5" w:rsidRPr="00DC1DBC" w:rsidRDefault="00A95BA5" w:rsidP="007A2923">
      <w:pPr>
        <w:numPr>
          <w:ilvl w:val="0"/>
          <w:numId w:val="8"/>
        </w:numPr>
        <w:tabs>
          <w:tab w:val="right" w:pos="1080"/>
        </w:tabs>
        <w:bidi/>
        <w:spacing w:after="0" w:line="360" w:lineRule="auto"/>
        <w:jc w:val="both"/>
        <w:rPr>
          <w:rFonts w:cs="B Nazanin"/>
          <w:sz w:val="26"/>
          <w:szCs w:val="26"/>
          <w:lang w:bidi="fa-IR"/>
        </w:rPr>
      </w:pPr>
      <w:r w:rsidRPr="00DC1DBC">
        <w:rPr>
          <w:rFonts w:cs="B Nazanin" w:hint="cs"/>
          <w:sz w:val="26"/>
          <w:szCs w:val="26"/>
          <w:rtl/>
          <w:lang w:bidi="fa-IR"/>
        </w:rPr>
        <w:t xml:space="preserve">اعضاء تيم </w:t>
      </w:r>
      <w:r w:rsidRPr="00DC1DBC">
        <w:rPr>
          <w:rFonts w:cs="B Nazanin"/>
          <w:sz w:val="26"/>
          <w:szCs w:val="26"/>
          <w:lang w:bidi="fa-IR"/>
        </w:rPr>
        <w:t>PSSR</w:t>
      </w:r>
      <w:r w:rsidRPr="00DC1DBC">
        <w:rPr>
          <w:rFonts w:cs="B Nazanin" w:hint="cs"/>
          <w:sz w:val="26"/>
          <w:szCs w:val="26"/>
          <w:rtl/>
          <w:lang w:bidi="fa-IR"/>
        </w:rPr>
        <w:t xml:space="preserve"> </w:t>
      </w:r>
    </w:p>
    <w:p w:rsidR="00A95BA5" w:rsidRPr="00DC1DBC" w:rsidRDefault="00A95BA5" w:rsidP="007A2923">
      <w:pPr>
        <w:numPr>
          <w:ilvl w:val="0"/>
          <w:numId w:val="8"/>
        </w:numPr>
        <w:tabs>
          <w:tab w:val="right" w:pos="1080"/>
        </w:tabs>
        <w:bidi/>
        <w:spacing w:after="0" w:line="360" w:lineRule="auto"/>
        <w:jc w:val="both"/>
        <w:rPr>
          <w:rFonts w:cs="B Nazanin"/>
          <w:sz w:val="26"/>
          <w:szCs w:val="26"/>
          <w:lang w:bidi="fa-IR"/>
        </w:rPr>
      </w:pPr>
      <w:r w:rsidRPr="00DC1DBC">
        <w:rPr>
          <w:rFonts w:cs="B Nazanin" w:hint="cs"/>
          <w:sz w:val="26"/>
          <w:szCs w:val="26"/>
          <w:rtl/>
          <w:lang w:bidi="fa-IR"/>
        </w:rPr>
        <w:t xml:space="preserve">پرسنل مديريتي واحد مورد مطالعه </w:t>
      </w:r>
    </w:p>
    <w:p w:rsidR="00A95BA5" w:rsidRPr="00DC1DBC" w:rsidRDefault="00A95BA5" w:rsidP="007A2923">
      <w:pPr>
        <w:numPr>
          <w:ilvl w:val="0"/>
          <w:numId w:val="8"/>
        </w:numPr>
        <w:tabs>
          <w:tab w:val="right" w:pos="1080"/>
        </w:tabs>
        <w:bidi/>
        <w:spacing w:after="0" w:line="360" w:lineRule="auto"/>
        <w:jc w:val="both"/>
        <w:rPr>
          <w:rFonts w:cs="B Nazanin"/>
          <w:sz w:val="26"/>
          <w:szCs w:val="26"/>
          <w:lang w:bidi="fa-IR"/>
        </w:rPr>
      </w:pPr>
      <w:r w:rsidRPr="00DC1DBC">
        <w:rPr>
          <w:rFonts w:cs="B Nazanin" w:hint="cs"/>
          <w:sz w:val="26"/>
          <w:szCs w:val="26"/>
          <w:rtl/>
          <w:lang w:bidi="fa-IR"/>
        </w:rPr>
        <w:t>باقي افراد (پرسنل بهره برداري، تعميرات و ...)</w:t>
      </w:r>
    </w:p>
    <w:p w:rsidR="00A95BA5" w:rsidRPr="00DC1DBC" w:rsidRDefault="00A95BA5" w:rsidP="007A2923">
      <w:pPr>
        <w:tabs>
          <w:tab w:val="right" w:pos="1080"/>
        </w:tabs>
        <w:bidi/>
        <w:spacing w:line="360" w:lineRule="auto"/>
        <w:jc w:val="both"/>
        <w:rPr>
          <w:rFonts w:cs="B Nazanin"/>
          <w:sz w:val="26"/>
          <w:szCs w:val="26"/>
          <w:rtl/>
          <w:lang w:bidi="fa-IR"/>
        </w:rPr>
      </w:pPr>
      <w:r w:rsidRPr="00DC1DBC">
        <w:rPr>
          <w:rFonts w:cs="B Nazanin" w:hint="cs"/>
          <w:sz w:val="26"/>
          <w:szCs w:val="26"/>
          <w:rtl/>
          <w:lang w:bidi="fa-IR"/>
        </w:rPr>
        <w:t xml:space="preserve">6-5-1. نحوه اجراي آموزش به هر نوعي كه باشد (كلاس درسي، آموزش الكترونيكي، آموزش فردي، خودآموزي، آموزش در محل كار) بايستي در سوابق پرونده آموزشي افراد ثبت گردد. </w:t>
      </w:r>
    </w:p>
    <w:p w:rsidR="009F29C0" w:rsidRDefault="009F29C0" w:rsidP="009F29C0">
      <w:pPr>
        <w:tabs>
          <w:tab w:val="right" w:pos="1080"/>
        </w:tabs>
        <w:bidi/>
        <w:spacing w:line="360" w:lineRule="auto"/>
        <w:jc w:val="both"/>
        <w:rPr>
          <w:rFonts w:cs="B Nazanin"/>
          <w:sz w:val="26"/>
          <w:szCs w:val="26"/>
          <w:rtl/>
          <w:lang w:bidi="fa-IR"/>
        </w:rPr>
      </w:pPr>
    </w:p>
    <w:p w:rsidR="00345C8B" w:rsidRPr="00DC1DBC" w:rsidRDefault="00345C8B" w:rsidP="00345C8B">
      <w:pPr>
        <w:tabs>
          <w:tab w:val="right" w:pos="1080"/>
        </w:tabs>
        <w:bidi/>
        <w:spacing w:line="360" w:lineRule="auto"/>
        <w:jc w:val="both"/>
        <w:rPr>
          <w:rFonts w:cs="B Nazanin"/>
          <w:sz w:val="26"/>
          <w:szCs w:val="26"/>
          <w:lang w:bidi="fa-IR"/>
        </w:rPr>
      </w:pPr>
    </w:p>
    <w:p w:rsidR="00A95BA5" w:rsidRPr="004B60DC" w:rsidRDefault="00A95BA5" w:rsidP="004B60DC">
      <w:pPr>
        <w:bidi/>
        <w:spacing w:after="0" w:line="360" w:lineRule="auto"/>
        <w:ind w:left="-45"/>
        <w:jc w:val="both"/>
        <w:rPr>
          <w:rFonts w:cs="B Titr"/>
          <w:b/>
          <w:bCs/>
          <w:sz w:val="24"/>
          <w:szCs w:val="24"/>
          <w:rtl/>
          <w:lang w:bidi="fa-IR"/>
        </w:rPr>
      </w:pPr>
      <w:r w:rsidRPr="004B60DC">
        <w:rPr>
          <w:rFonts w:cs="B Titr" w:hint="cs"/>
          <w:b/>
          <w:bCs/>
          <w:sz w:val="24"/>
          <w:szCs w:val="24"/>
          <w:rtl/>
          <w:lang w:bidi="fa-IR"/>
        </w:rPr>
        <w:lastRenderedPageBreak/>
        <w:t xml:space="preserve"> 6-6. بازدید از تاسيسات و گفتگو با پرسنل كليدي  </w:t>
      </w:r>
    </w:p>
    <w:p w:rsidR="00A95BA5" w:rsidRPr="00DC1DBC" w:rsidRDefault="00A95BA5" w:rsidP="007A2923">
      <w:pPr>
        <w:bidi/>
        <w:spacing w:after="0" w:line="360" w:lineRule="auto"/>
        <w:jc w:val="both"/>
        <w:rPr>
          <w:rFonts w:cs="B Nazanin"/>
          <w:sz w:val="26"/>
          <w:szCs w:val="26"/>
          <w:lang w:bidi="fa-IR"/>
        </w:rPr>
      </w:pPr>
      <w:r w:rsidRPr="00DC1DBC">
        <w:rPr>
          <w:rFonts w:cs="B Nazanin" w:hint="cs"/>
          <w:sz w:val="26"/>
          <w:szCs w:val="26"/>
          <w:rtl/>
          <w:lang w:bidi="fa-IR"/>
        </w:rPr>
        <w:t xml:space="preserve">بازديد یکی دیگر از الزامات مطالعه </w:t>
      </w:r>
      <w:r w:rsidRPr="00DC1DBC">
        <w:rPr>
          <w:rFonts w:cs="B Nazanin"/>
          <w:sz w:val="26"/>
          <w:szCs w:val="26"/>
          <w:lang w:bidi="fa-IR"/>
        </w:rPr>
        <w:t>PSSR</w:t>
      </w:r>
      <w:r w:rsidRPr="00DC1DBC">
        <w:rPr>
          <w:rFonts w:cs="B Nazanin" w:hint="cs"/>
          <w:sz w:val="26"/>
          <w:szCs w:val="26"/>
          <w:rtl/>
          <w:lang w:bidi="fa-IR"/>
        </w:rPr>
        <w:t xml:space="preserve"> مي باشد. اعضاء تيم </w:t>
      </w:r>
      <w:r w:rsidRPr="00DC1DBC">
        <w:rPr>
          <w:rFonts w:cs="B Nazanin"/>
          <w:sz w:val="26"/>
          <w:szCs w:val="26"/>
          <w:lang w:bidi="fa-IR"/>
        </w:rPr>
        <w:t>PSSR</w:t>
      </w:r>
      <w:r w:rsidRPr="00DC1DBC">
        <w:rPr>
          <w:rFonts w:cs="B Nazanin" w:hint="cs"/>
          <w:sz w:val="26"/>
          <w:szCs w:val="26"/>
          <w:rtl/>
          <w:lang w:bidi="fa-IR"/>
        </w:rPr>
        <w:t xml:space="preserve"> بايستي به منظور اطمينان از برآورده شدن تمامي الزامات </w:t>
      </w:r>
      <w:r w:rsidRPr="00DC1DBC">
        <w:rPr>
          <w:rFonts w:cs="B Nazanin"/>
          <w:sz w:val="26"/>
          <w:szCs w:val="26"/>
          <w:lang w:bidi="fa-IR"/>
        </w:rPr>
        <w:t>PSSR</w:t>
      </w:r>
      <w:r w:rsidRPr="00DC1DBC">
        <w:rPr>
          <w:rFonts w:cs="B Nazanin" w:hint="cs"/>
          <w:sz w:val="26"/>
          <w:szCs w:val="26"/>
          <w:rtl/>
          <w:lang w:bidi="fa-IR"/>
        </w:rPr>
        <w:t xml:space="preserve"> بازديدي (بازديدهايي) از واحد مورد مطالعه انجام دهند. برنامه ريزي اين بازديد (ها) معمولا بايستي با هماهنگي رهبر تيم </w:t>
      </w:r>
      <w:r w:rsidRPr="00DC1DBC">
        <w:rPr>
          <w:rFonts w:cs="B Nazanin"/>
          <w:sz w:val="26"/>
          <w:szCs w:val="26"/>
          <w:lang w:bidi="fa-IR"/>
        </w:rPr>
        <w:t>PSSR</w:t>
      </w:r>
      <w:r w:rsidRPr="00DC1DBC">
        <w:rPr>
          <w:rFonts w:cs="B Nazanin" w:hint="cs"/>
          <w:sz w:val="26"/>
          <w:szCs w:val="26"/>
          <w:rtl/>
          <w:lang w:bidi="fa-IR"/>
        </w:rPr>
        <w:t xml:space="preserve"> و مسئول واحد مورد نظر صورت گيرد.  برخي از مواردي كه در جريان بازديد، مورد كنترل و بررسي قرار مي گيرند عبارتند از:</w:t>
      </w:r>
    </w:p>
    <w:p w:rsidR="00A95BA5" w:rsidRPr="00DC1DBC" w:rsidRDefault="00A95BA5" w:rsidP="007A2923">
      <w:pPr>
        <w:numPr>
          <w:ilvl w:val="0"/>
          <w:numId w:val="11"/>
        </w:numPr>
        <w:bidi/>
        <w:spacing w:after="0" w:line="360" w:lineRule="auto"/>
        <w:ind w:left="540"/>
        <w:jc w:val="both"/>
        <w:rPr>
          <w:rFonts w:cs="B Nazanin"/>
          <w:sz w:val="26"/>
          <w:szCs w:val="26"/>
          <w:lang w:bidi="fa-IR"/>
        </w:rPr>
      </w:pPr>
      <w:r w:rsidRPr="00DC1DBC">
        <w:rPr>
          <w:rFonts w:cs="B Nazanin"/>
          <w:sz w:val="26"/>
          <w:szCs w:val="26"/>
          <w:rtl/>
          <w:lang w:bidi="fa-IR"/>
        </w:rPr>
        <w:t xml:space="preserve"> </w:t>
      </w:r>
      <w:r w:rsidRPr="00DC1DBC">
        <w:rPr>
          <w:rFonts w:cs="B Nazanin" w:hint="cs"/>
          <w:sz w:val="26"/>
          <w:szCs w:val="26"/>
          <w:rtl/>
          <w:lang w:bidi="fa-IR"/>
        </w:rPr>
        <w:t>انطباق مرحله ساخت و نصب با الزامات و مشخصه هاي طراحي</w:t>
      </w:r>
    </w:p>
    <w:p w:rsidR="00A95BA5" w:rsidRPr="00DC1DBC" w:rsidRDefault="00A95BA5" w:rsidP="007A2923">
      <w:pPr>
        <w:numPr>
          <w:ilvl w:val="0"/>
          <w:numId w:val="11"/>
        </w:numPr>
        <w:bidi/>
        <w:spacing w:after="0" w:line="360" w:lineRule="auto"/>
        <w:ind w:left="540"/>
        <w:jc w:val="both"/>
        <w:rPr>
          <w:rFonts w:cs="B Nazanin"/>
          <w:sz w:val="26"/>
          <w:szCs w:val="26"/>
          <w:lang w:bidi="fa-IR"/>
        </w:rPr>
      </w:pPr>
      <w:r w:rsidRPr="00DC1DBC">
        <w:rPr>
          <w:rFonts w:cs="B Nazanin"/>
          <w:sz w:val="26"/>
          <w:szCs w:val="26"/>
          <w:rtl/>
          <w:lang w:bidi="fa-IR"/>
        </w:rPr>
        <w:t xml:space="preserve"> </w:t>
      </w:r>
      <w:r w:rsidRPr="00DC1DBC">
        <w:rPr>
          <w:rFonts w:cs="B Nazanin" w:hint="cs"/>
          <w:sz w:val="26"/>
          <w:szCs w:val="26"/>
          <w:rtl/>
          <w:lang w:bidi="fa-IR"/>
        </w:rPr>
        <w:t>شناسايي عوامل و مخاطرات فيزيكي،  مکانیکی و شیمیای نظير داربستها، روشنايي، صدا، سيستمهاي تهويه، سيستمهاي اتصال به زمين ، ریزش و نشتی ها و  ...</w:t>
      </w:r>
    </w:p>
    <w:p w:rsidR="00A95BA5" w:rsidRPr="00DC1DBC" w:rsidRDefault="00A95BA5" w:rsidP="007A2923">
      <w:pPr>
        <w:numPr>
          <w:ilvl w:val="0"/>
          <w:numId w:val="11"/>
        </w:numPr>
        <w:bidi/>
        <w:spacing w:after="0" w:line="360" w:lineRule="auto"/>
        <w:ind w:left="540"/>
        <w:jc w:val="both"/>
        <w:rPr>
          <w:rFonts w:cs="B Nazanin"/>
          <w:sz w:val="26"/>
          <w:szCs w:val="26"/>
          <w:lang w:bidi="fa-IR"/>
        </w:rPr>
      </w:pPr>
      <w:r w:rsidRPr="00DC1DBC">
        <w:rPr>
          <w:rFonts w:cs="B Nazanin"/>
          <w:sz w:val="26"/>
          <w:szCs w:val="26"/>
          <w:rtl/>
          <w:lang w:bidi="fa-IR"/>
        </w:rPr>
        <w:t xml:space="preserve"> </w:t>
      </w:r>
      <w:r w:rsidRPr="00DC1DBC">
        <w:rPr>
          <w:rFonts w:cs="B Nazanin" w:hint="cs"/>
          <w:sz w:val="26"/>
          <w:szCs w:val="26"/>
          <w:rtl/>
          <w:lang w:bidi="fa-IR"/>
        </w:rPr>
        <w:t>تاييد آماده بودن سيستمهاي ايمني و اطفاء حريق نظير اينترلاكها</w:t>
      </w:r>
      <w:r w:rsidRPr="00DC1DBC">
        <w:rPr>
          <w:rStyle w:val="FootnoteReference"/>
          <w:rFonts w:cs="B Nazanin"/>
          <w:sz w:val="26"/>
          <w:szCs w:val="26"/>
          <w:rtl/>
          <w:lang w:bidi="fa-IR"/>
        </w:rPr>
        <w:footnoteReference w:id="27"/>
      </w:r>
      <w:r w:rsidRPr="00DC1DBC">
        <w:rPr>
          <w:rFonts w:cs="B Nazanin" w:hint="cs"/>
          <w:sz w:val="26"/>
          <w:szCs w:val="26"/>
          <w:rtl/>
          <w:lang w:bidi="fa-IR"/>
        </w:rPr>
        <w:t>، سيستم هاي شناساگر گاز</w:t>
      </w:r>
      <w:r w:rsidRPr="00DC1DBC">
        <w:rPr>
          <w:rStyle w:val="FootnoteReference"/>
          <w:rFonts w:cs="B Nazanin"/>
          <w:sz w:val="26"/>
          <w:szCs w:val="26"/>
          <w:rtl/>
          <w:lang w:bidi="fa-IR"/>
        </w:rPr>
        <w:footnoteReference w:id="28"/>
      </w:r>
      <w:r w:rsidRPr="00DC1DBC">
        <w:rPr>
          <w:rFonts w:cs="B Nazanin" w:hint="cs"/>
          <w:sz w:val="26"/>
          <w:szCs w:val="26"/>
          <w:rtl/>
          <w:lang w:bidi="fa-IR"/>
        </w:rPr>
        <w:t>، سيستم ديلاژ</w:t>
      </w:r>
      <w:r w:rsidRPr="00DC1DBC">
        <w:rPr>
          <w:rStyle w:val="FootnoteReference"/>
          <w:rFonts w:cs="B Nazanin"/>
          <w:sz w:val="26"/>
          <w:szCs w:val="26"/>
          <w:rtl/>
          <w:lang w:bidi="fa-IR"/>
        </w:rPr>
        <w:footnoteReference w:id="29"/>
      </w:r>
      <w:r w:rsidRPr="00DC1DBC">
        <w:rPr>
          <w:rFonts w:cs="B Nazanin" w:hint="cs"/>
          <w:sz w:val="26"/>
          <w:szCs w:val="26"/>
          <w:rtl/>
          <w:lang w:bidi="fa-IR"/>
        </w:rPr>
        <w:t>، سیستم های فوم و کولینگ اطفاء حریق ، دوش و چشم شویهاي ايمني و ....</w:t>
      </w:r>
    </w:p>
    <w:p w:rsidR="009F29C0" w:rsidRPr="00233163" w:rsidRDefault="009F29C0" w:rsidP="009F29C0">
      <w:pPr>
        <w:bidi/>
        <w:spacing w:after="0" w:line="360" w:lineRule="auto"/>
        <w:jc w:val="both"/>
        <w:rPr>
          <w:rFonts w:cs="B Nazanin"/>
          <w:b/>
          <w:bCs/>
          <w:sz w:val="36"/>
          <w:szCs w:val="36"/>
          <w:lang w:bidi="fa-IR"/>
        </w:rPr>
      </w:pPr>
    </w:p>
    <w:p w:rsidR="00A95BA5" w:rsidRPr="004B60DC" w:rsidRDefault="00A95BA5" w:rsidP="004B60DC">
      <w:pPr>
        <w:bidi/>
        <w:spacing w:after="0" w:line="360" w:lineRule="auto"/>
        <w:ind w:left="-45"/>
        <w:jc w:val="both"/>
        <w:rPr>
          <w:rFonts w:cs="B Titr"/>
          <w:b/>
          <w:bCs/>
          <w:sz w:val="24"/>
          <w:szCs w:val="24"/>
          <w:lang w:bidi="fa-IR"/>
        </w:rPr>
      </w:pPr>
      <w:r w:rsidRPr="004B60DC">
        <w:rPr>
          <w:rFonts w:cs="B Titr" w:hint="cs"/>
          <w:b/>
          <w:bCs/>
          <w:sz w:val="24"/>
          <w:szCs w:val="24"/>
          <w:rtl/>
          <w:lang w:bidi="fa-IR"/>
        </w:rPr>
        <w:t>6-7</w:t>
      </w:r>
      <w:r w:rsidR="00584E1F">
        <w:rPr>
          <w:rFonts w:cs="B Titr" w:hint="cs"/>
          <w:b/>
          <w:bCs/>
          <w:sz w:val="24"/>
          <w:szCs w:val="24"/>
          <w:rtl/>
          <w:lang w:bidi="fa-IR"/>
        </w:rPr>
        <w:t xml:space="preserve">. </w:t>
      </w:r>
      <w:r w:rsidRPr="004B60DC">
        <w:rPr>
          <w:rFonts w:cs="B Titr" w:hint="cs"/>
          <w:b/>
          <w:bCs/>
          <w:sz w:val="24"/>
          <w:szCs w:val="24"/>
          <w:rtl/>
          <w:lang w:bidi="fa-IR"/>
        </w:rPr>
        <w:t xml:space="preserve"> تکمیل چک لیست </w:t>
      </w:r>
      <w:r w:rsidRPr="004B60DC">
        <w:rPr>
          <w:rFonts w:cs="B Titr"/>
          <w:b/>
          <w:bCs/>
          <w:sz w:val="24"/>
          <w:szCs w:val="24"/>
          <w:lang w:bidi="fa-IR"/>
        </w:rPr>
        <w:t>PSSR</w:t>
      </w:r>
      <w:r w:rsidRPr="004B60DC">
        <w:rPr>
          <w:rFonts w:cs="B Titr" w:hint="cs"/>
          <w:b/>
          <w:bCs/>
          <w:sz w:val="24"/>
          <w:szCs w:val="24"/>
          <w:rtl/>
          <w:lang w:bidi="fa-IR"/>
        </w:rPr>
        <w:t xml:space="preserve"> </w:t>
      </w:r>
    </w:p>
    <w:p w:rsidR="00A95BA5" w:rsidRPr="00DC1DBC" w:rsidRDefault="00A95BA5" w:rsidP="007A2923">
      <w:pPr>
        <w:tabs>
          <w:tab w:val="right" w:pos="0"/>
        </w:tabs>
        <w:bidi/>
        <w:spacing w:after="0" w:line="360" w:lineRule="auto"/>
        <w:ind w:left="-360"/>
        <w:jc w:val="both"/>
        <w:rPr>
          <w:rFonts w:cs="B Nazanin"/>
          <w:sz w:val="26"/>
          <w:szCs w:val="26"/>
          <w:lang w:bidi="fa-IR"/>
        </w:rPr>
      </w:pPr>
      <w:r w:rsidRPr="00DC1DBC">
        <w:rPr>
          <w:rFonts w:cs="B Nazanin" w:hint="cs"/>
          <w:sz w:val="26"/>
          <w:szCs w:val="26"/>
          <w:rtl/>
        </w:rPr>
        <w:t xml:space="preserve">پس از اتمام مطالعات </w:t>
      </w:r>
      <w:r w:rsidRPr="00DC1DBC">
        <w:rPr>
          <w:rFonts w:cs="B Nazanin"/>
          <w:sz w:val="26"/>
          <w:szCs w:val="26"/>
          <w:lang w:bidi="fa-IR"/>
        </w:rPr>
        <w:t>PSSR</w:t>
      </w:r>
      <w:r w:rsidRPr="00DC1DBC">
        <w:rPr>
          <w:rFonts w:cs="B Nazanin" w:hint="cs"/>
          <w:sz w:val="26"/>
          <w:szCs w:val="26"/>
          <w:rtl/>
          <w:lang w:bidi="fa-IR"/>
        </w:rPr>
        <w:t xml:space="preserve"> ، تمامي چك ليست ها بايستي پس از تكميل شدن توسط اعضاء تيم </w:t>
      </w:r>
      <w:r w:rsidRPr="00DC1DBC">
        <w:rPr>
          <w:rFonts w:cs="B Nazanin"/>
          <w:sz w:val="26"/>
          <w:szCs w:val="26"/>
          <w:lang w:bidi="fa-IR"/>
        </w:rPr>
        <w:t>PSSR</w:t>
      </w:r>
      <w:r w:rsidRPr="00DC1DBC">
        <w:rPr>
          <w:rFonts w:cs="B Nazanin" w:hint="cs"/>
          <w:sz w:val="26"/>
          <w:szCs w:val="26"/>
          <w:rtl/>
          <w:lang w:bidi="fa-IR"/>
        </w:rPr>
        <w:t xml:space="preserve"> امضاء و سپس توسط مجری طرح/ مدير پروژه واحد تاييد شوند. نتيجه بررسي چك ليست، به صورت يكي از عبارات ذيل عنوان مي گردد:</w:t>
      </w:r>
    </w:p>
    <w:p w:rsidR="00A95BA5" w:rsidRPr="00DC1DBC" w:rsidRDefault="00A95BA5" w:rsidP="007A2923">
      <w:pPr>
        <w:numPr>
          <w:ilvl w:val="0"/>
          <w:numId w:val="7"/>
        </w:numPr>
        <w:tabs>
          <w:tab w:val="right" w:pos="0"/>
        </w:tabs>
        <w:bidi/>
        <w:spacing w:after="0" w:line="360" w:lineRule="auto"/>
        <w:jc w:val="both"/>
        <w:rPr>
          <w:rFonts w:cs="B Nazanin"/>
          <w:sz w:val="26"/>
          <w:szCs w:val="26"/>
          <w:lang w:bidi="fa-IR"/>
        </w:rPr>
      </w:pPr>
      <w:r w:rsidRPr="00DC1DBC">
        <w:rPr>
          <w:rFonts w:cs="B Nazanin" w:hint="cs"/>
          <w:sz w:val="26"/>
          <w:szCs w:val="26"/>
          <w:rtl/>
          <w:lang w:bidi="fa-IR"/>
        </w:rPr>
        <w:t>واحد براي راه اندازي ايمن است.</w:t>
      </w:r>
    </w:p>
    <w:p w:rsidR="00A95BA5" w:rsidRPr="00DC1DBC" w:rsidRDefault="00A95BA5" w:rsidP="007A2923">
      <w:pPr>
        <w:numPr>
          <w:ilvl w:val="0"/>
          <w:numId w:val="7"/>
        </w:numPr>
        <w:tabs>
          <w:tab w:val="right" w:pos="0"/>
        </w:tabs>
        <w:bidi/>
        <w:spacing w:after="0" w:line="360" w:lineRule="auto"/>
        <w:jc w:val="both"/>
        <w:rPr>
          <w:rFonts w:cs="B Nazanin"/>
          <w:sz w:val="26"/>
          <w:szCs w:val="26"/>
          <w:lang w:bidi="fa-IR"/>
        </w:rPr>
      </w:pPr>
      <w:r w:rsidRPr="00DC1DBC">
        <w:rPr>
          <w:rFonts w:cs="B Nazanin" w:hint="cs"/>
          <w:sz w:val="26"/>
          <w:szCs w:val="26"/>
          <w:rtl/>
          <w:lang w:bidi="fa-IR"/>
        </w:rPr>
        <w:t>در صورت رفع نواقص و اجراي پيشنهادات اصلاحی، واحد براي راه اندازي ايمن است.</w:t>
      </w:r>
    </w:p>
    <w:p w:rsidR="00A95BA5" w:rsidRPr="00DC1DBC" w:rsidRDefault="00A95BA5" w:rsidP="007A2923">
      <w:pPr>
        <w:numPr>
          <w:ilvl w:val="0"/>
          <w:numId w:val="7"/>
        </w:numPr>
        <w:tabs>
          <w:tab w:val="right" w:pos="0"/>
        </w:tabs>
        <w:bidi/>
        <w:spacing w:after="0" w:line="360" w:lineRule="auto"/>
        <w:jc w:val="both"/>
        <w:rPr>
          <w:rFonts w:cs="B Nazanin"/>
          <w:sz w:val="26"/>
          <w:szCs w:val="26"/>
          <w:lang w:bidi="fa-IR"/>
        </w:rPr>
      </w:pPr>
      <w:r w:rsidRPr="00DC1DBC">
        <w:rPr>
          <w:rFonts w:cs="B Nazanin" w:hint="cs"/>
          <w:sz w:val="26"/>
          <w:szCs w:val="26"/>
          <w:rtl/>
          <w:lang w:bidi="fa-IR"/>
        </w:rPr>
        <w:t>واحد براي راه اندازي ايمن نيست.</w:t>
      </w:r>
    </w:p>
    <w:p w:rsidR="00A95BA5" w:rsidRPr="00DC1DBC" w:rsidRDefault="00A95BA5" w:rsidP="007A2923">
      <w:pPr>
        <w:tabs>
          <w:tab w:val="right" w:pos="2790"/>
        </w:tabs>
        <w:bidi/>
        <w:spacing w:line="360" w:lineRule="auto"/>
        <w:jc w:val="both"/>
        <w:rPr>
          <w:rFonts w:ascii="Arial" w:hAnsi="Arial" w:cs="B Nazanin"/>
          <w:sz w:val="26"/>
          <w:szCs w:val="26"/>
          <w:rtl/>
          <w:lang w:bidi="fa-IR"/>
        </w:rPr>
      </w:pPr>
      <w:r w:rsidRPr="00DC1DBC">
        <w:rPr>
          <w:rFonts w:ascii="Arial" w:hAnsi="Arial" w:cs="B Nazanin" w:hint="cs"/>
          <w:sz w:val="26"/>
          <w:szCs w:val="26"/>
          <w:rtl/>
          <w:lang w:bidi="fa-IR"/>
        </w:rPr>
        <w:t>معمولا نواقص و پيشنهادات و اقدامات اصلاحي در گزارش به دو صورت تعريف مي گردد.</w:t>
      </w:r>
    </w:p>
    <w:p w:rsidR="00A95BA5" w:rsidRPr="00DC1DBC" w:rsidRDefault="00A95BA5" w:rsidP="003E1A02">
      <w:pPr>
        <w:tabs>
          <w:tab w:val="right" w:pos="2790"/>
        </w:tabs>
        <w:bidi/>
        <w:spacing w:line="360" w:lineRule="auto"/>
        <w:jc w:val="both"/>
        <w:rPr>
          <w:rFonts w:ascii="Arial" w:hAnsi="Arial" w:cs="B Nazanin"/>
          <w:sz w:val="26"/>
          <w:szCs w:val="26"/>
          <w:rtl/>
          <w:lang w:bidi="fa-IR"/>
        </w:rPr>
      </w:pPr>
      <w:r w:rsidRPr="00DC1DBC">
        <w:rPr>
          <w:rFonts w:ascii="Arial" w:hAnsi="Arial" w:cs="B Nazanin" w:hint="cs"/>
          <w:sz w:val="26"/>
          <w:szCs w:val="26"/>
          <w:rtl/>
          <w:lang w:bidi="fa-IR"/>
        </w:rPr>
        <w:t xml:space="preserve">گروه </w:t>
      </w:r>
      <w:r w:rsidRPr="00DC1DBC">
        <w:rPr>
          <w:rFonts w:ascii="Arial" w:hAnsi="Arial" w:cs="B Nazanin"/>
          <w:sz w:val="26"/>
          <w:szCs w:val="26"/>
          <w:lang w:bidi="fa-IR"/>
        </w:rPr>
        <w:t>A</w:t>
      </w:r>
      <w:r w:rsidRPr="00DC1DBC">
        <w:rPr>
          <w:rFonts w:ascii="Arial" w:hAnsi="Arial" w:cs="B Nazanin" w:hint="cs"/>
          <w:sz w:val="26"/>
          <w:szCs w:val="26"/>
          <w:rtl/>
          <w:lang w:bidi="fa-IR"/>
        </w:rPr>
        <w:t xml:space="preserve">: الزام </w:t>
      </w:r>
      <w:r w:rsidR="003E1A02" w:rsidRPr="00DC1DBC">
        <w:rPr>
          <w:rFonts w:ascii="Arial" w:hAnsi="Arial" w:cs="B Nazanin" w:hint="cs"/>
          <w:sz w:val="26"/>
          <w:szCs w:val="26"/>
          <w:rtl/>
          <w:lang w:bidi="fa-IR"/>
        </w:rPr>
        <w:t xml:space="preserve">قبل از </w:t>
      </w:r>
      <w:r w:rsidRPr="00DC1DBC">
        <w:rPr>
          <w:rFonts w:ascii="Arial" w:hAnsi="Arial" w:cs="B Nazanin" w:hint="cs"/>
          <w:sz w:val="26"/>
          <w:szCs w:val="26"/>
          <w:rtl/>
          <w:lang w:bidi="fa-IR"/>
        </w:rPr>
        <w:t xml:space="preserve">راه اندازي؛ مواردي هستند كه بايستي حتما قبل از راه اندازي انجام و تكميل گردد. </w:t>
      </w:r>
    </w:p>
    <w:p w:rsidR="00A95BA5" w:rsidRPr="00DC1DBC" w:rsidRDefault="00A95BA5" w:rsidP="007A2923">
      <w:pPr>
        <w:tabs>
          <w:tab w:val="right" w:pos="2790"/>
        </w:tabs>
        <w:bidi/>
        <w:spacing w:line="360" w:lineRule="auto"/>
        <w:jc w:val="both"/>
        <w:rPr>
          <w:rFonts w:ascii="Arial" w:hAnsi="Arial" w:cs="B Nazanin"/>
          <w:sz w:val="26"/>
          <w:szCs w:val="26"/>
          <w:rtl/>
          <w:lang w:bidi="fa-IR"/>
        </w:rPr>
      </w:pPr>
      <w:r w:rsidRPr="00DC1DBC">
        <w:rPr>
          <w:rFonts w:ascii="Arial" w:hAnsi="Arial" w:cs="B Nazanin" w:hint="cs"/>
          <w:sz w:val="26"/>
          <w:szCs w:val="26"/>
          <w:rtl/>
          <w:lang w:bidi="fa-IR"/>
        </w:rPr>
        <w:t xml:space="preserve">گروه </w:t>
      </w:r>
      <w:r w:rsidRPr="00DC1DBC">
        <w:rPr>
          <w:rFonts w:ascii="Arial" w:hAnsi="Arial" w:cs="B Nazanin"/>
          <w:sz w:val="26"/>
          <w:szCs w:val="26"/>
          <w:lang w:bidi="fa-IR"/>
        </w:rPr>
        <w:t>B</w:t>
      </w:r>
      <w:r w:rsidRPr="00DC1DBC">
        <w:rPr>
          <w:rFonts w:ascii="Arial" w:hAnsi="Arial" w:cs="B Nazanin" w:hint="cs"/>
          <w:sz w:val="26"/>
          <w:szCs w:val="26"/>
          <w:rtl/>
          <w:lang w:bidi="fa-IR"/>
        </w:rPr>
        <w:t>: مواردي هستند كه از درجه دوم اهميت برخوردارند و مي توانند پس از راه اندازي نيز تكميل گردند.</w:t>
      </w:r>
      <w:r w:rsidRPr="00DC1DBC">
        <w:rPr>
          <w:rFonts w:ascii="Arial" w:hAnsi="Arial" w:cs="B Nazanin"/>
          <w:sz w:val="26"/>
          <w:szCs w:val="26"/>
          <w:lang w:bidi="fa-IR"/>
        </w:rPr>
        <w:t xml:space="preserve"> </w:t>
      </w:r>
    </w:p>
    <w:p w:rsidR="009F29C0" w:rsidRPr="00DC1DBC" w:rsidRDefault="004D29FD" w:rsidP="009F29C0">
      <w:pPr>
        <w:numPr>
          <w:ilvl w:val="0"/>
          <w:numId w:val="6"/>
        </w:numPr>
        <w:tabs>
          <w:tab w:val="right" w:pos="0"/>
        </w:tabs>
        <w:bidi/>
        <w:spacing w:after="0" w:line="360" w:lineRule="auto"/>
        <w:ind w:left="-90"/>
        <w:jc w:val="both"/>
        <w:rPr>
          <w:rFonts w:cs="B Nazanin"/>
          <w:sz w:val="26"/>
          <w:szCs w:val="26"/>
          <w:lang w:bidi="fa-IR"/>
        </w:rPr>
      </w:pPr>
      <w:r w:rsidRPr="00DC1DBC">
        <w:rPr>
          <w:rFonts w:cs="B Nazanin" w:hint="cs"/>
          <w:sz w:val="26"/>
          <w:szCs w:val="26"/>
          <w:rtl/>
          <w:lang w:bidi="fa-IR"/>
        </w:rPr>
        <w:lastRenderedPageBreak/>
        <w:t xml:space="preserve">پس از انجام مطالعه و تکمیل </w:t>
      </w:r>
      <w:r w:rsidR="006B1D62" w:rsidRPr="00DC1DBC">
        <w:rPr>
          <w:rFonts w:cs="B Nazanin" w:hint="cs"/>
          <w:sz w:val="26"/>
          <w:szCs w:val="26"/>
          <w:rtl/>
          <w:lang w:bidi="fa-IR"/>
        </w:rPr>
        <w:t>چک لیست ها به منظور اطمينان از</w:t>
      </w:r>
      <w:r w:rsidRPr="00DC1DBC">
        <w:rPr>
          <w:rFonts w:cs="B Nazanin" w:hint="cs"/>
          <w:sz w:val="26"/>
          <w:szCs w:val="26"/>
          <w:rtl/>
          <w:lang w:bidi="fa-IR"/>
        </w:rPr>
        <w:t xml:space="preserve"> اجراي پيشنهادات و اقدامات  اصلاحي، بايستي مسئولین ادارات/ واحد هایی که این موارد مربوط به حیطه تحت مسئولیت آنها می باشند با هماهنگی رهبر/ مسئولین گروه ها نسبت به مشخص و تعیین نمودن تاریخ انجام رفع نواقص و اقدامات اصلاحی  برای هر یک از موارد طی جلسه ای جمع بندی نمایند</w:t>
      </w:r>
      <w:r w:rsidR="006B1D62" w:rsidRPr="00DC1DBC">
        <w:rPr>
          <w:rFonts w:cs="B Nazanin" w:hint="cs"/>
          <w:color w:val="FF0000"/>
          <w:sz w:val="26"/>
          <w:szCs w:val="26"/>
          <w:rtl/>
          <w:lang w:bidi="fa-IR"/>
        </w:rPr>
        <w:t xml:space="preserve">. </w:t>
      </w:r>
    </w:p>
    <w:p w:rsidR="00584E1F" w:rsidRPr="00DC1DBC" w:rsidRDefault="00584E1F" w:rsidP="00AD340C">
      <w:pPr>
        <w:numPr>
          <w:ilvl w:val="0"/>
          <w:numId w:val="6"/>
        </w:numPr>
        <w:tabs>
          <w:tab w:val="right" w:pos="0"/>
        </w:tabs>
        <w:bidi/>
        <w:spacing w:after="0" w:line="360" w:lineRule="auto"/>
        <w:ind w:left="-90"/>
        <w:jc w:val="both"/>
        <w:rPr>
          <w:rFonts w:cs="B Nazanin"/>
          <w:sz w:val="26"/>
          <w:szCs w:val="26"/>
          <w:lang w:bidi="fa-IR"/>
        </w:rPr>
      </w:pPr>
    </w:p>
    <w:p w:rsidR="004D29FD" w:rsidRPr="00584E1F" w:rsidRDefault="004D29FD" w:rsidP="00AD340C">
      <w:pPr>
        <w:bidi/>
        <w:spacing w:after="0" w:line="360" w:lineRule="auto"/>
        <w:ind w:left="-45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4B60DC">
        <w:rPr>
          <w:rFonts w:cs="B Titr" w:hint="cs"/>
          <w:b/>
          <w:bCs/>
          <w:sz w:val="24"/>
          <w:szCs w:val="24"/>
          <w:rtl/>
          <w:lang w:bidi="fa-IR"/>
        </w:rPr>
        <w:t xml:space="preserve">6-8 </w:t>
      </w:r>
      <w:r w:rsidR="00584E1F">
        <w:rPr>
          <w:rFonts w:cs="B Titr" w:hint="cs"/>
          <w:b/>
          <w:bCs/>
          <w:sz w:val="24"/>
          <w:szCs w:val="24"/>
          <w:rtl/>
          <w:lang w:bidi="fa-IR"/>
        </w:rPr>
        <w:t>.</w:t>
      </w:r>
      <w:r>
        <w:rPr>
          <w:rFonts w:cs="B Titr" w:hint="cs"/>
          <w:b/>
          <w:bCs/>
          <w:sz w:val="24"/>
          <w:szCs w:val="24"/>
          <w:rtl/>
          <w:lang w:bidi="fa-IR"/>
        </w:rPr>
        <w:t xml:space="preserve">گزارش </w:t>
      </w:r>
      <w:r>
        <w:rPr>
          <w:rFonts w:cs="B Titr"/>
          <w:b/>
          <w:bCs/>
          <w:sz w:val="24"/>
          <w:szCs w:val="24"/>
          <w:lang w:bidi="fa-IR"/>
        </w:rPr>
        <w:t>PSSR</w:t>
      </w:r>
      <w:r>
        <w:rPr>
          <w:rFonts w:cs="B Titr" w:hint="cs"/>
          <w:b/>
          <w:bCs/>
          <w:sz w:val="24"/>
          <w:szCs w:val="24"/>
          <w:rtl/>
          <w:lang w:bidi="fa-IR"/>
        </w:rPr>
        <w:t xml:space="preserve"> </w:t>
      </w:r>
    </w:p>
    <w:p w:rsidR="004D29FD" w:rsidRDefault="004D29FD" w:rsidP="00AD340C">
      <w:pPr>
        <w:tabs>
          <w:tab w:val="right" w:pos="0"/>
        </w:tabs>
        <w:bidi/>
        <w:spacing w:line="360" w:lineRule="auto"/>
        <w:jc w:val="both"/>
        <w:rPr>
          <w:rFonts w:cs="B Nazanin"/>
          <w:sz w:val="26"/>
          <w:szCs w:val="26"/>
          <w:rtl/>
        </w:rPr>
      </w:pPr>
      <w:r w:rsidRPr="00DC1DBC">
        <w:rPr>
          <w:rFonts w:cs="B Nazanin" w:hint="cs"/>
          <w:sz w:val="26"/>
          <w:szCs w:val="26"/>
          <w:rtl/>
          <w:lang w:bidi="fa-IR"/>
        </w:rPr>
        <w:t>در نهايت، گ</w:t>
      </w:r>
      <w:r w:rsidRPr="00DC1DBC">
        <w:rPr>
          <w:rFonts w:cs="B Nazanin" w:hint="cs"/>
          <w:sz w:val="26"/>
          <w:szCs w:val="26"/>
          <w:rtl/>
        </w:rPr>
        <w:t xml:space="preserve">زارش جامع </w:t>
      </w:r>
      <w:r w:rsidRPr="00DC1DBC">
        <w:rPr>
          <w:rFonts w:cs="B Nazanin"/>
          <w:sz w:val="26"/>
          <w:szCs w:val="26"/>
        </w:rPr>
        <w:t>PSSR</w:t>
      </w:r>
      <w:r w:rsidRPr="00DC1DBC">
        <w:rPr>
          <w:rFonts w:cs="B Nazanin" w:hint="cs"/>
          <w:sz w:val="26"/>
          <w:szCs w:val="26"/>
          <w:rtl/>
          <w:lang w:bidi="fa-IR"/>
        </w:rPr>
        <w:t xml:space="preserve"> </w:t>
      </w:r>
      <w:r w:rsidR="006B1D62" w:rsidRPr="00DC1DBC">
        <w:rPr>
          <w:rFonts w:cs="B Nazanin" w:hint="cs"/>
          <w:sz w:val="26"/>
          <w:szCs w:val="26"/>
          <w:rtl/>
          <w:lang w:bidi="fa-IR"/>
        </w:rPr>
        <w:t xml:space="preserve">بر اساس موارد چک لیست؛ نتایج بازدیدها و فهرست اقدامات اصلاحی </w:t>
      </w:r>
      <w:r w:rsidRPr="00DC1DBC">
        <w:rPr>
          <w:rFonts w:cs="B Nazanin" w:hint="cs"/>
          <w:sz w:val="26"/>
          <w:szCs w:val="26"/>
          <w:rtl/>
        </w:rPr>
        <w:t>توسط</w:t>
      </w:r>
      <w:r w:rsidR="006B1D62" w:rsidRPr="00DC1DBC">
        <w:rPr>
          <w:rFonts w:cs="B Nazanin" w:hint="cs"/>
          <w:sz w:val="26"/>
          <w:szCs w:val="26"/>
          <w:rtl/>
        </w:rPr>
        <w:t xml:space="preserve"> رهبر</w:t>
      </w:r>
      <w:r w:rsidRPr="00DC1DBC">
        <w:rPr>
          <w:rFonts w:cs="B Nazanin" w:hint="cs"/>
          <w:sz w:val="26"/>
          <w:szCs w:val="26"/>
          <w:rtl/>
        </w:rPr>
        <w:t xml:space="preserve"> تيم آماده گرديده  و پس از تاييد نهايي به كميته واگذاري</w:t>
      </w:r>
      <w:r w:rsidRPr="00DC1DBC">
        <w:rPr>
          <w:rStyle w:val="FootnoteReference"/>
          <w:rFonts w:cs="B Nazanin"/>
          <w:sz w:val="26"/>
          <w:szCs w:val="26"/>
          <w:rtl/>
        </w:rPr>
        <w:footnoteReference w:id="30"/>
      </w:r>
      <w:r w:rsidRPr="00DC1DBC">
        <w:rPr>
          <w:rFonts w:cs="B Nazanin" w:hint="cs"/>
          <w:sz w:val="26"/>
          <w:szCs w:val="26"/>
          <w:rtl/>
        </w:rPr>
        <w:t xml:space="preserve"> ارسال مي گردد. </w:t>
      </w:r>
      <w:r w:rsidR="006B1D62" w:rsidRPr="00DC1DBC">
        <w:rPr>
          <w:rFonts w:cs="B Nazanin" w:hint="cs"/>
          <w:sz w:val="26"/>
          <w:szCs w:val="26"/>
          <w:rtl/>
        </w:rPr>
        <w:t xml:space="preserve">نمونه ای از گزارش </w:t>
      </w:r>
      <w:r w:rsidR="006B1D62" w:rsidRPr="00DC1DBC">
        <w:rPr>
          <w:rFonts w:cs="B Nazanin"/>
          <w:sz w:val="26"/>
          <w:szCs w:val="26"/>
        </w:rPr>
        <w:t>PSSR</w:t>
      </w:r>
      <w:r w:rsidR="006B1D62" w:rsidRPr="00DC1DBC">
        <w:rPr>
          <w:rFonts w:cs="B Nazanin" w:hint="cs"/>
          <w:sz w:val="26"/>
          <w:szCs w:val="26"/>
          <w:rtl/>
          <w:lang w:bidi="fa-IR"/>
        </w:rPr>
        <w:t xml:space="preserve"> در پیوست "ب" آورده شده است. </w:t>
      </w:r>
      <w:r w:rsidR="006B1D62" w:rsidRPr="00DC1DBC">
        <w:rPr>
          <w:rFonts w:cs="B Nazanin" w:hint="cs"/>
          <w:sz w:val="26"/>
          <w:szCs w:val="26"/>
          <w:rtl/>
        </w:rPr>
        <w:t xml:space="preserve"> </w:t>
      </w:r>
    </w:p>
    <w:p w:rsidR="00345C8B" w:rsidRPr="00345C8B" w:rsidRDefault="00345C8B" w:rsidP="00AD340C">
      <w:pPr>
        <w:tabs>
          <w:tab w:val="right" w:pos="0"/>
        </w:tabs>
        <w:bidi/>
        <w:spacing w:line="360" w:lineRule="auto"/>
        <w:jc w:val="both"/>
        <w:rPr>
          <w:rFonts w:cs="B Nazanin"/>
          <w:sz w:val="12"/>
          <w:szCs w:val="12"/>
          <w:rtl/>
        </w:rPr>
      </w:pPr>
    </w:p>
    <w:p w:rsidR="00A95BA5" w:rsidRPr="004B60DC" w:rsidRDefault="00A95BA5" w:rsidP="00AD340C">
      <w:pPr>
        <w:bidi/>
        <w:spacing w:after="0" w:line="360" w:lineRule="auto"/>
        <w:ind w:left="-45"/>
        <w:jc w:val="both"/>
        <w:rPr>
          <w:rFonts w:cs="B Titr"/>
          <w:b/>
          <w:bCs/>
          <w:sz w:val="24"/>
          <w:szCs w:val="24"/>
          <w:lang w:bidi="fa-IR"/>
        </w:rPr>
      </w:pPr>
      <w:r w:rsidRPr="004B60DC">
        <w:rPr>
          <w:rFonts w:cs="B Titr" w:hint="cs"/>
          <w:b/>
          <w:bCs/>
          <w:sz w:val="24"/>
          <w:szCs w:val="24"/>
          <w:rtl/>
          <w:lang w:bidi="fa-IR"/>
        </w:rPr>
        <w:t>6-</w:t>
      </w:r>
      <w:r w:rsidR="006B1D62">
        <w:rPr>
          <w:rFonts w:cs="B Titr" w:hint="cs"/>
          <w:b/>
          <w:bCs/>
          <w:sz w:val="24"/>
          <w:szCs w:val="24"/>
          <w:rtl/>
          <w:lang w:bidi="fa-IR"/>
        </w:rPr>
        <w:t>9</w:t>
      </w:r>
      <w:r w:rsidRPr="004B60DC">
        <w:rPr>
          <w:rFonts w:cs="B Titr" w:hint="cs"/>
          <w:b/>
          <w:bCs/>
          <w:sz w:val="24"/>
          <w:szCs w:val="24"/>
          <w:rtl/>
          <w:lang w:bidi="fa-IR"/>
        </w:rPr>
        <w:t>.جلسات پيگيري</w:t>
      </w:r>
      <w:r w:rsidRPr="00391EB6">
        <w:rPr>
          <w:rFonts w:cs="B Titr"/>
          <w:b/>
          <w:bCs/>
          <w:sz w:val="24"/>
          <w:szCs w:val="24"/>
          <w:vertAlign w:val="superscript"/>
          <w:rtl/>
          <w:lang w:bidi="fa-IR"/>
        </w:rPr>
        <w:footnoteReference w:id="31"/>
      </w:r>
      <w:r w:rsidRPr="00391EB6">
        <w:rPr>
          <w:rFonts w:cs="B Titr" w:hint="cs"/>
          <w:b/>
          <w:bCs/>
          <w:sz w:val="24"/>
          <w:szCs w:val="24"/>
          <w:vertAlign w:val="superscript"/>
          <w:rtl/>
          <w:lang w:bidi="fa-IR"/>
        </w:rPr>
        <w:t xml:space="preserve"> </w:t>
      </w:r>
    </w:p>
    <w:p w:rsidR="008D79A6" w:rsidRPr="00DC1DBC" w:rsidRDefault="00A95BA5" w:rsidP="00AD340C">
      <w:pPr>
        <w:tabs>
          <w:tab w:val="right" w:pos="2790"/>
        </w:tabs>
        <w:bidi/>
        <w:spacing w:line="360" w:lineRule="auto"/>
        <w:jc w:val="both"/>
        <w:rPr>
          <w:rFonts w:cs="B Nazanin"/>
          <w:sz w:val="26"/>
          <w:szCs w:val="26"/>
          <w:rtl/>
          <w:lang w:bidi="fa-IR"/>
        </w:rPr>
      </w:pPr>
      <w:r w:rsidRPr="00DC1DBC">
        <w:rPr>
          <w:rFonts w:ascii="Arial" w:hAnsi="Arial" w:cs="B Nazanin" w:hint="cs"/>
          <w:sz w:val="26"/>
          <w:szCs w:val="26"/>
          <w:rtl/>
          <w:lang w:bidi="fa-IR"/>
        </w:rPr>
        <w:t xml:space="preserve">به منظور كنترل و اطمينان از  آمادگي كامل براي راه اندازي واحد به شيوه ايمن، جلسات ادواري پيگيري پس از تهيه گزارش </w:t>
      </w:r>
      <w:r w:rsidRPr="00DC1DBC">
        <w:rPr>
          <w:rFonts w:cs="B Nazanin"/>
          <w:sz w:val="26"/>
          <w:szCs w:val="26"/>
          <w:lang w:bidi="fa-IR"/>
        </w:rPr>
        <w:t>PSSR</w:t>
      </w:r>
      <w:r w:rsidRPr="00DC1DBC">
        <w:rPr>
          <w:rFonts w:ascii="Arial" w:hAnsi="Arial" w:cs="B Nazanin" w:hint="cs"/>
          <w:sz w:val="26"/>
          <w:szCs w:val="26"/>
          <w:rtl/>
          <w:lang w:bidi="fa-IR"/>
        </w:rPr>
        <w:t xml:space="preserve"> بایستی تشكيل گرد</w:t>
      </w:r>
      <w:r w:rsidR="008D79A6" w:rsidRPr="00DC1DBC">
        <w:rPr>
          <w:rFonts w:ascii="Arial" w:hAnsi="Arial" w:cs="B Nazanin" w:hint="cs"/>
          <w:sz w:val="26"/>
          <w:szCs w:val="26"/>
          <w:rtl/>
          <w:lang w:bidi="fa-IR"/>
        </w:rPr>
        <w:t xml:space="preserve">د و تا </w:t>
      </w:r>
      <w:r w:rsidRPr="00DC1DBC">
        <w:rPr>
          <w:rFonts w:cs="B Nazanin" w:hint="cs"/>
          <w:sz w:val="26"/>
          <w:szCs w:val="26"/>
          <w:rtl/>
          <w:lang w:bidi="fa-IR"/>
        </w:rPr>
        <w:t xml:space="preserve">مادامي كه تمامي الزامات و معيارهاي </w:t>
      </w:r>
      <w:r w:rsidRPr="00DC1DBC">
        <w:rPr>
          <w:rFonts w:cs="B Nazanin"/>
          <w:sz w:val="26"/>
          <w:szCs w:val="26"/>
          <w:lang w:bidi="fa-IR"/>
        </w:rPr>
        <w:t>PSSR</w:t>
      </w:r>
      <w:r w:rsidRPr="00DC1DBC">
        <w:rPr>
          <w:rFonts w:cs="B Nazanin" w:hint="cs"/>
          <w:sz w:val="26"/>
          <w:szCs w:val="26"/>
          <w:rtl/>
          <w:lang w:bidi="fa-IR"/>
        </w:rPr>
        <w:t xml:space="preserve"> برآورده نشده باشد، اين جلسات پيگيري ادامه </w:t>
      </w:r>
      <w:r w:rsidR="008D79A6" w:rsidRPr="00DC1DBC">
        <w:rPr>
          <w:rFonts w:cs="B Nazanin" w:hint="cs"/>
          <w:sz w:val="26"/>
          <w:szCs w:val="26"/>
          <w:rtl/>
          <w:lang w:bidi="fa-IR"/>
        </w:rPr>
        <w:t xml:space="preserve">می </w:t>
      </w:r>
      <w:r w:rsidRPr="00DC1DBC">
        <w:rPr>
          <w:rFonts w:cs="B Nazanin" w:hint="cs"/>
          <w:sz w:val="26"/>
          <w:szCs w:val="26"/>
          <w:rtl/>
          <w:lang w:bidi="fa-IR"/>
        </w:rPr>
        <w:t xml:space="preserve">يابد. در اين جلسات، ليستي از تمام موارد باقيمانده تهيه و اقدامات اصلاحي لازم جهت تاييد آنها مورد بحث و بررسي قرار گرفته و درجه اهميت هر اقدام جهت راه اندازي مشخص مي گردد. در پيوست </w:t>
      </w:r>
      <w:r w:rsidR="006B1D62" w:rsidRPr="00DC1DBC">
        <w:rPr>
          <w:rFonts w:cs="Times New Roman" w:hint="cs"/>
          <w:sz w:val="26"/>
          <w:szCs w:val="26"/>
          <w:rtl/>
          <w:lang w:bidi="fa-IR"/>
        </w:rPr>
        <w:t>"</w:t>
      </w:r>
      <w:r w:rsidR="006B1D62" w:rsidRPr="00DC1DBC">
        <w:rPr>
          <w:rFonts w:cs="B Nazanin" w:hint="cs"/>
          <w:sz w:val="26"/>
          <w:szCs w:val="26"/>
          <w:rtl/>
          <w:lang w:bidi="fa-IR"/>
        </w:rPr>
        <w:t>ج</w:t>
      </w:r>
      <w:r w:rsidR="006B1D62" w:rsidRPr="00DC1DBC">
        <w:rPr>
          <w:rFonts w:cs="Times New Roman" w:hint="cs"/>
          <w:sz w:val="26"/>
          <w:szCs w:val="26"/>
          <w:rtl/>
          <w:lang w:bidi="fa-IR"/>
        </w:rPr>
        <w:t>"</w:t>
      </w:r>
      <w:r w:rsidR="006B1D62" w:rsidRPr="00DC1DBC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DC1DBC">
        <w:rPr>
          <w:rFonts w:cs="B Nazanin" w:hint="cs"/>
          <w:sz w:val="26"/>
          <w:szCs w:val="26"/>
          <w:rtl/>
          <w:lang w:bidi="fa-IR"/>
        </w:rPr>
        <w:t xml:space="preserve">، نمونه اي از كاربرگ جلسات پيگيري </w:t>
      </w:r>
      <w:r w:rsidRPr="00DC1DBC">
        <w:rPr>
          <w:rFonts w:cs="B Nazanin"/>
          <w:sz w:val="26"/>
          <w:szCs w:val="26"/>
          <w:lang w:bidi="fa-IR"/>
        </w:rPr>
        <w:t>PSSR</w:t>
      </w:r>
      <w:r w:rsidRPr="00DC1DBC">
        <w:rPr>
          <w:rFonts w:cs="B Nazanin" w:hint="cs"/>
          <w:sz w:val="26"/>
          <w:szCs w:val="26"/>
          <w:rtl/>
          <w:lang w:bidi="fa-IR"/>
        </w:rPr>
        <w:t xml:space="preserve"> آورده شده است. </w:t>
      </w:r>
    </w:p>
    <w:p w:rsidR="00A95BA5" w:rsidRDefault="00A95BA5" w:rsidP="00AD340C">
      <w:pPr>
        <w:tabs>
          <w:tab w:val="right" w:pos="2790"/>
        </w:tabs>
        <w:bidi/>
        <w:spacing w:line="360" w:lineRule="auto"/>
        <w:jc w:val="both"/>
        <w:rPr>
          <w:rFonts w:cs="B Nazanin"/>
          <w:sz w:val="26"/>
          <w:szCs w:val="26"/>
          <w:rtl/>
          <w:lang w:bidi="fa-IR"/>
        </w:rPr>
      </w:pPr>
      <w:r w:rsidRPr="00DC1DBC">
        <w:rPr>
          <w:rFonts w:cs="B Nazanin" w:hint="cs"/>
          <w:sz w:val="26"/>
          <w:szCs w:val="26"/>
          <w:rtl/>
          <w:lang w:bidi="fa-IR"/>
        </w:rPr>
        <w:t xml:space="preserve">همچنین </w:t>
      </w:r>
      <w:r w:rsidRPr="00DC1DBC">
        <w:rPr>
          <w:rFonts w:ascii="Arial" w:hAnsi="Arial" w:cs="B Nazanin" w:hint="cs"/>
          <w:sz w:val="26"/>
          <w:szCs w:val="26"/>
          <w:rtl/>
          <w:lang w:bidi="fa-IR"/>
        </w:rPr>
        <w:t xml:space="preserve">اعضاء تيم </w:t>
      </w:r>
      <w:r w:rsidRPr="00DC1DBC">
        <w:rPr>
          <w:rFonts w:cs="B Nazanin"/>
          <w:sz w:val="26"/>
          <w:szCs w:val="26"/>
          <w:lang w:bidi="fa-IR"/>
        </w:rPr>
        <w:t>PSSR</w:t>
      </w:r>
      <w:r w:rsidRPr="00DC1DBC">
        <w:rPr>
          <w:rFonts w:ascii="Arial" w:hAnsi="Arial" w:cs="B Nazanin" w:hint="cs"/>
          <w:sz w:val="26"/>
          <w:szCs w:val="26"/>
          <w:rtl/>
          <w:lang w:bidi="fa-IR"/>
        </w:rPr>
        <w:t xml:space="preserve"> بر اساس جدول زماني تنظيم شده، بازديد/هایي نیز از واحد مورد مطالعه انجام داده تا اطمینان حاصل نمایند که تمامي الزامات تعيين شده در گزارش </w:t>
      </w:r>
      <w:r w:rsidRPr="00DC1DBC">
        <w:rPr>
          <w:rFonts w:cs="B Nazanin"/>
          <w:sz w:val="26"/>
          <w:szCs w:val="26"/>
          <w:lang w:bidi="fa-IR"/>
        </w:rPr>
        <w:t>PSSR</w:t>
      </w:r>
      <w:r w:rsidRPr="00DC1DBC">
        <w:rPr>
          <w:rFonts w:ascii="Arial" w:hAnsi="Arial" w:cs="B Nazanin" w:hint="cs"/>
          <w:sz w:val="26"/>
          <w:szCs w:val="26"/>
          <w:rtl/>
          <w:lang w:bidi="fa-IR"/>
        </w:rPr>
        <w:t xml:space="preserve"> برآورده شده باشد.</w:t>
      </w:r>
    </w:p>
    <w:p w:rsidR="00345C8B" w:rsidRDefault="00345C8B" w:rsidP="00345C8B">
      <w:pPr>
        <w:tabs>
          <w:tab w:val="right" w:pos="2790"/>
        </w:tabs>
        <w:bidi/>
        <w:spacing w:line="360" w:lineRule="auto"/>
        <w:ind w:right="-540"/>
        <w:jc w:val="both"/>
        <w:rPr>
          <w:rFonts w:cs="B Nazanin"/>
          <w:sz w:val="26"/>
          <w:szCs w:val="26"/>
          <w:rtl/>
          <w:lang w:bidi="fa-IR"/>
        </w:rPr>
      </w:pPr>
    </w:p>
    <w:p w:rsidR="00345C8B" w:rsidRPr="00DC1DBC" w:rsidRDefault="00345C8B" w:rsidP="00345C8B">
      <w:pPr>
        <w:tabs>
          <w:tab w:val="right" w:pos="2790"/>
        </w:tabs>
        <w:bidi/>
        <w:spacing w:line="360" w:lineRule="auto"/>
        <w:ind w:right="-540"/>
        <w:jc w:val="both"/>
        <w:rPr>
          <w:rFonts w:cs="B Nazanin"/>
          <w:sz w:val="26"/>
          <w:szCs w:val="26"/>
          <w:lang w:bidi="fa-IR"/>
        </w:rPr>
      </w:pPr>
    </w:p>
    <w:p w:rsidR="009F29C0" w:rsidRPr="00CE3CD0" w:rsidRDefault="009F29C0" w:rsidP="008D79A6">
      <w:pPr>
        <w:numPr>
          <w:ilvl w:val="0"/>
          <w:numId w:val="6"/>
        </w:numPr>
        <w:bidi/>
        <w:spacing w:after="0" w:line="360" w:lineRule="auto"/>
        <w:ind w:left="0" w:hanging="90"/>
        <w:jc w:val="both"/>
        <w:rPr>
          <w:rFonts w:cs="B Nazanin"/>
          <w:sz w:val="18"/>
          <w:szCs w:val="18"/>
          <w:lang w:bidi="fa-IR"/>
        </w:rPr>
      </w:pPr>
    </w:p>
    <w:p w:rsidR="00A95BA5" w:rsidRPr="004B60DC" w:rsidRDefault="00A95BA5" w:rsidP="00AD340C">
      <w:pPr>
        <w:bidi/>
        <w:spacing w:after="0" w:line="360" w:lineRule="auto"/>
        <w:ind w:left="-45"/>
        <w:jc w:val="both"/>
        <w:rPr>
          <w:rFonts w:cs="B Titr"/>
          <w:b/>
          <w:bCs/>
          <w:sz w:val="24"/>
          <w:szCs w:val="24"/>
          <w:lang w:bidi="fa-IR"/>
        </w:rPr>
      </w:pPr>
      <w:r w:rsidRPr="004B60DC">
        <w:rPr>
          <w:rFonts w:cs="B Titr" w:hint="cs"/>
          <w:b/>
          <w:bCs/>
          <w:sz w:val="24"/>
          <w:szCs w:val="24"/>
          <w:rtl/>
          <w:lang w:bidi="fa-IR"/>
        </w:rPr>
        <w:lastRenderedPageBreak/>
        <w:t>6-</w:t>
      </w:r>
      <w:r w:rsidR="008A6142">
        <w:rPr>
          <w:rFonts w:cs="B Titr" w:hint="cs"/>
          <w:b/>
          <w:bCs/>
          <w:sz w:val="24"/>
          <w:szCs w:val="24"/>
          <w:rtl/>
          <w:lang w:bidi="fa-IR"/>
        </w:rPr>
        <w:t>10</w:t>
      </w:r>
      <w:r w:rsidRPr="004B60DC">
        <w:rPr>
          <w:rFonts w:cs="B Titr" w:hint="cs"/>
          <w:b/>
          <w:bCs/>
          <w:sz w:val="24"/>
          <w:szCs w:val="24"/>
          <w:rtl/>
          <w:lang w:bidi="fa-IR"/>
        </w:rPr>
        <w:t>. تاييديه گزارش نهايي و ارجاع به كميته واگذاري</w:t>
      </w:r>
    </w:p>
    <w:p w:rsidR="006B1D62" w:rsidRPr="00DC1DBC" w:rsidRDefault="002C653A" w:rsidP="00AD340C">
      <w:pPr>
        <w:bidi/>
        <w:spacing w:after="0" w:line="360" w:lineRule="auto"/>
        <w:ind w:left="27"/>
        <w:jc w:val="both"/>
        <w:rPr>
          <w:rFonts w:ascii="Arial" w:hAnsi="Arial" w:cs="B Nazanin"/>
          <w:sz w:val="26"/>
          <w:szCs w:val="26"/>
          <w:rtl/>
          <w:lang w:bidi="fa-IR"/>
        </w:rPr>
      </w:pPr>
      <w:r w:rsidRPr="00DC1DBC">
        <w:rPr>
          <w:rFonts w:cs="B Nazanin" w:hint="cs"/>
          <w:sz w:val="26"/>
          <w:szCs w:val="26"/>
          <w:rtl/>
          <w:lang w:bidi="fa-IR"/>
        </w:rPr>
        <w:t xml:space="preserve">پس از پایان اقدامات پیگیری و مشخص شدن وضعیت اقدامات اصلاحي و پيشنهادات </w:t>
      </w:r>
      <w:r w:rsidRPr="00DC1DBC">
        <w:rPr>
          <w:rFonts w:cs="B Nazanin"/>
          <w:sz w:val="26"/>
          <w:szCs w:val="26"/>
          <w:lang w:bidi="fa-IR"/>
        </w:rPr>
        <w:t>PSSR</w:t>
      </w:r>
      <w:r w:rsidRPr="00DC1DBC">
        <w:rPr>
          <w:rFonts w:cs="B Nazanin" w:hint="cs"/>
          <w:sz w:val="26"/>
          <w:szCs w:val="26"/>
          <w:rtl/>
          <w:lang w:bidi="fa-IR"/>
        </w:rPr>
        <w:t xml:space="preserve"> ، گزارش نهایی توسط اعضاء تیم آماده و در نهایت با تاییدیه</w:t>
      </w:r>
      <w:r w:rsidRPr="00DC1DBC">
        <w:rPr>
          <w:rFonts w:cs="B Nazanin" w:hint="cs"/>
          <w:sz w:val="26"/>
          <w:szCs w:val="26"/>
          <w:rtl/>
        </w:rPr>
        <w:t xml:space="preserve"> </w:t>
      </w:r>
      <w:r w:rsidRPr="00DC1DBC">
        <w:rPr>
          <w:rFonts w:cs="B Nazanin"/>
          <w:sz w:val="26"/>
          <w:szCs w:val="26"/>
        </w:rPr>
        <w:t>HSE</w:t>
      </w:r>
      <w:r w:rsidRPr="00DC1DBC">
        <w:rPr>
          <w:rFonts w:ascii="Arial" w:hAnsi="Arial" w:cs="B Nazanin" w:hint="cs"/>
          <w:sz w:val="26"/>
          <w:szCs w:val="26"/>
          <w:rtl/>
          <w:lang w:bidi="fa-IR"/>
        </w:rPr>
        <w:t xml:space="preserve"> به كميته واگذاري</w:t>
      </w:r>
      <w:r w:rsidRPr="00DC1DBC">
        <w:rPr>
          <w:rFonts w:ascii="Arial" w:hAnsi="Arial"/>
          <w:sz w:val="26"/>
          <w:szCs w:val="26"/>
          <w:rtl/>
          <w:lang w:bidi="fa-IR"/>
        </w:rPr>
        <w:footnoteReference w:id="32"/>
      </w:r>
      <w:r w:rsidRPr="00DC1DBC">
        <w:rPr>
          <w:rFonts w:ascii="Arial" w:hAnsi="Arial" w:cs="B Nazanin" w:hint="cs"/>
          <w:sz w:val="26"/>
          <w:szCs w:val="26"/>
          <w:rtl/>
          <w:lang w:bidi="fa-IR"/>
        </w:rPr>
        <w:t xml:space="preserve"> و راه اندازی ارسال مي گردد. در حقیقت </w:t>
      </w:r>
      <w:r w:rsidRPr="00DC1DBC">
        <w:rPr>
          <w:rFonts w:cs="B Nazanin"/>
          <w:sz w:val="26"/>
          <w:szCs w:val="26"/>
        </w:rPr>
        <w:t>HSE</w:t>
      </w:r>
      <w:r w:rsidRPr="00DC1DBC">
        <w:rPr>
          <w:rFonts w:ascii="Arial" w:hAnsi="Arial" w:cs="B Nazanin" w:hint="cs"/>
          <w:sz w:val="26"/>
          <w:szCs w:val="26"/>
          <w:rtl/>
          <w:lang w:bidi="fa-IR"/>
        </w:rPr>
        <w:t xml:space="preserve"> </w:t>
      </w:r>
      <w:r w:rsidR="006B1D62" w:rsidRPr="00DC1DBC">
        <w:rPr>
          <w:rFonts w:ascii="Arial" w:hAnsi="Arial" w:cs="B Nazanin" w:hint="cs"/>
          <w:sz w:val="26"/>
          <w:szCs w:val="26"/>
          <w:rtl/>
          <w:lang w:bidi="fa-IR"/>
        </w:rPr>
        <w:t>به عنوان بازوی</w:t>
      </w:r>
      <w:r w:rsidR="00275731" w:rsidRPr="00DC1DBC">
        <w:rPr>
          <w:rFonts w:ascii="Arial" w:hAnsi="Arial" w:cs="B Nazanin" w:hint="cs"/>
          <w:sz w:val="26"/>
          <w:szCs w:val="26"/>
          <w:rtl/>
          <w:lang w:bidi="fa-IR"/>
        </w:rPr>
        <w:t xml:space="preserve"> كنترل</w:t>
      </w:r>
      <w:r w:rsidR="006B1D62" w:rsidRPr="00DC1DBC">
        <w:rPr>
          <w:rFonts w:ascii="Arial" w:hAnsi="Arial" w:cs="B Nazanin" w:hint="cs"/>
          <w:sz w:val="26"/>
          <w:szCs w:val="26"/>
          <w:rtl/>
          <w:lang w:bidi="fa-IR"/>
        </w:rPr>
        <w:t>ی</w:t>
      </w:r>
      <w:r w:rsidR="00275731" w:rsidRPr="00DC1DBC">
        <w:rPr>
          <w:rFonts w:ascii="Arial" w:hAnsi="Arial" w:cs="B Nazanin" w:hint="cs"/>
          <w:sz w:val="26"/>
          <w:szCs w:val="26"/>
          <w:rtl/>
          <w:lang w:bidi="fa-IR"/>
        </w:rPr>
        <w:t xml:space="preserve"> و نظارتي جهت رهگيري، آدرس دهي و نهائي نمودن موارد مشخص شده در گزارشات </w:t>
      </w:r>
      <w:r w:rsidRPr="00DC1DBC">
        <w:rPr>
          <w:rFonts w:cs="B Nazanin"/>
          <w:sz w:val="26"/>
          <w:szCs w:val="26"/>
        </w:rPr>
        <w:t>PSSR</w:t>
      </w:r>
      <w:r w:rsidRPr="00DC1DBC">
        <w:rPr>
          <w:rFonts w:cs="B Nazanin" w:hint="cs"/>
          <w:sz w:val="26"/>
          <w:szCs w:val="26"/>
          <w:rtl/>
          <w:lang w:bidi="fa-IR"/>
        </w:rPr>
        <w:t xml:space="preserve"> </w:t>
      </w:r>
      <w:r w:rsidR="006B1D62" w:rsidRPr="00DC1DBC">
        <w:rPr>
          <w:rFonts w:ascii="Arial" w:hAnsi="Arial" w:cs="B Nazanin" w:hint="cs"/>
          <w:sz w:val="26"/>
          <w:szCs w:val="26"/>
          <w:rtl/>
          <w:lang w:bidi="fa-IR"/>
        </w:rPr>
        <w:t xml:space="preserve">عمل می کند. </w:t>
      </w:r>
      <w:r w:rsidR="00275731" w:rsidRPr="00DC1DBC">
        <w:rPr>
          <w:rFonts w:ascii="Arial" w:hAnsi="Arial" w:cs="B Nazanin" w:hint="cs"/>
          <w:sz w:val="26"/>
          <w:szCs w:val="26"/>
          <w:rtl/>
          <w:lang w:bidi="fa-IR"/>
        </w:rPr>
        <w:t xml:space="preserve"> </w:t>
      </w:r>
    </w:p>
    <w:p w:rsidR="00A95BA5" w:rsidRPr="00DC1DBC" w:rsidRDefault="002C653A" w:rsidP="00AD340C">
      <w:pPr>
        <w:bidi/>
        <w:spacing w:after="0" w:line="360" w:lineRule="auto"/>
        <w:ind w:left="27"/>
        <w:jc w:val="both"/>
        <w:rPr>
          <w:rFonts w:cs="B Nazanin"/>
          <w:sz w:val="26"/>
          <w:szCs w:val="26"/>
          <w:rtl/>
          <w:lang w:bidi="fa-IR"/>
        </w:rPr>
      </w:pPr>
      <w:r w:rsidRPr="00DC1DBC">
        <w:rPr>
          <w:rFonts w:ascii="Arial" w:hAnsi="Arial" w:cs="B Nazanin" w:hint="cs"/>
          <w:sz w:val="26"/>
          <w:szCs w:val="26"/>
          <w:rtl/>
          <w:lang w:bidi="fa-IR"/>
        </w:rPr>
        <w:t xml:space="preserve">همچنین </w:t>
      </w:r>
      <w:r w:rsidR="006B1D62" w:rsidRPr="00DC1DBC">
        <w:rPr>
          <w:rFonts w:ascii="Arial" w:hAnsi="Arial" w:cs="B Nazanin" w:hint="cs"/>
          <w:sz w:val="26"/>
          <w:szCs w:val="26"/>
          <w:rtl/>
          <w:lang w:bidi="fa-IR"/>
        </w:rPr>
        <w:t xml:space="preserve">اداره </w:t>
      </w:r>
      <w:r w:rsidRPr="00DC1DBC">
        <w:rPr>
          <w:rFonts w:cs="B Nazanin"/>
          <w:sz w:val="26"/>
          <w:szCs w:val="26"/>
        </w:rPr>
        <w:t>HSE</w:t>
      </w:r>
      <w:r w:rsidRPr="00DC1DBC">
        <w:rPr>
          <w:rFonts w:ascii="Arial" w:hAnsi="Arial" w:cs="B Nazanin" w:hint="cs"/>
          <w:sz w:val="26"/>
          <w:szCs w:val="26"/>
          <w:rtl/>
          <w:lang w:bidi="fa-IR"/>
        </w:rPr>
        <w:t xml:space="preserve"> </w:t>
      </w:r>
      <w:r w:rsidR="006B1D62" w:rsidRPr="00DC1DBC">
        <w:rPr>
          <w:rFonts w:ascii="Arial" w:hAnsi="Arial" w:cs="B Nazanin" w:hint="cs"/>
          <w:sz w:val="26"/>
          <w:szCs w:val="26"/>
          <w:rtl/>
          <w:lang w:bidi="fa-IR"/>
        </w:rPr>
        <w:t xml:space="preserve">می بایست بر اساس جدول زماني تنظيم شده، بازديد/هایي نیز از واحد مورد مطالعه انجام داده تا اطمینان حاصل نمایند که تمامي الزامات تعيين </w:t>
      </w:r>
      <w:r w:rsidR="006B1D62" w:rsidRPr="00DC1DBC">
        <w:rPr>
          <w:rFonts w:cs="B Nazanin" w:hint="cs"/>
          <w:sz w:val="26"/>
          <w:szCs w:val="26"/>
          <w:rtl/>
          <w:lang w:bidi="fa-IR"/>
        </w:rPr>
        <w:t xml:space="preserve">شده در گزارش </w:t>
      </w:r>
      <w:r w:rsidR="006B1D62" w:rsidRPr="00DC1DBC">
        <w:rPr>
          <w:rFonts w:cs="B Nazanin"/>
          <w:sz w:val="26"/>
          <w:szCs w:val="26"/>
          <w:lang w:bidi="fa-IR"/>
        </w:rPr>
        <w:t>PSSR</w:t>
      </w:r>
      <w:r w:rsidR="006B1D62" w:rsidRPr="00DC1DBC">
        <w:rPr>
          <w:rFonts w:cs="B Nazanin" w:hint="cs"/>
          <w:sz w:val="26"/>
          <w:szCs w:val="26"/>
          <w:rtl/>
          <w:lang w:bidi="fa-IR"/>
        </w:rPr>
        <w:t xml:space="preserve"> برآورده شده باشد. </w:t>
      </w:r>
    </w:p>
    <w:p w:rsidR="002C653A" w:rsidRDefault="002C653A" w:rsidP="00AD340C">
      <w:pPr>
        <w:bidi/>
        <w:spacing w:after="0" w:line="360" w:lineRule="auto"/>
        <w:ind w:left="27"/>
        <w:jc w:val="both"/>
        <w:rPr>
          <w:rFonts w:cs="B Nazanin"/>
          <w:sz w:val="26"/>
          <w:szCs w:val="26"/>
          <w:rtl/>
          <w:lang w:bidi="fa-IR"/>
        </w:rPr>
      </w:pPr>
      <w:r w:rsidRPr="002C653A">
        <w:rPr>
          <w:rFonts w:cs="B Nazanin" w:hint="cs"/>
          <w:sz w:val="28"/>
          <w:szCs w:val="28"/>
          <w:rtl/>
          <w:lang w:bidi="fa-IR"/>
        </w:rPr>
        <w:t>6</w:t>
      </w:r>
      <w:r w:rsidRPr="00DC1DBC">
        <w:rPr>
          <w:rFonts w:cs="B Nazanin" w:hint="cs"/>
          <w:sz w:val="26"/>
          <w:szCs w:val="26"/>
          <w:rtl/>
          <w:lang w:bidi="fa-IR"/>
        </w:rPr>
        <w:t>-</w:t>
      </w:r>
      <w:r w:rsidR="008A6142" w:rsidRPr="00DC1DBC">
        <w:rPr>
          <w:rFonts w:cs="B Nazanin" w:hint="cs"/>
          <w:sz w:val="26"/>
          <w:szCs w:val="26"/>
          <w:rtl/>
          <w:lang w:bidi="fa-IR"/>
        </w:rPr>
        <w:t>10</w:t>
      </w:r>
      <w:r w:rsidRPr="00DC1DBC">
        <w:rPr>
          <w:rFonts w:cs="B Nazanin" w:hint="cs"/>
          <w:sz w:val="26"/>
          <w:szCs w:val="26"/>
          <w:rtl/>
          <w:lang w:bidi="fa-IR"/>
        </w:rPr>
        <w:t xml:space="preserve">-1.  کنترل کامل و تاییدیه برخی از موارد چک لیست  </w:t>
      </w:r>
      <w:r w:rsidRPr="00DC1DBC">
        <w:rPr>
          <w:rFonts w:cs="B Nazanin"/>
          <w:sz w:val="26"/>
          <w:szCs w:val="26"/>
          <w:lang w:bidi="fa-IR"/>
        </w:rPr>
        <w:t>PSSR</w:t>
      </w:r>
      <w:r w:rsidRPr="00DC1DBC">
        <w:rPr>
          <w:rFonts w:cs="B Nazanin" w:hint="cs"/>
          <w:sz w:val="26"/>
          <w:szCs w:val="26"/>
          <w:rtl/>
          <w:lang w:bidi="fa-IR"/>
        </w:rPr>
        <w:t xml:space="preserve"> </w:t>
      </w:r>
      <w:r w:rsidR="00221BC2" w:rsidRPr="00DC1DBC">
        <w:rPr>
          <w:rFonts w:cs="B Nazanin" w:hint="cs"/>
          <w:sz w:val="26"/>
          <w:szCs w:val="26"/>
          <w:rtl/>
          <w:lang w:bidi="fa-IR"/>
        </w:rPr>
        <w:t xml:space="preserve">، منوط به </w:t>
      </w:r>
      <w:r w:rsidRPr="00DC1DBC">
        <w:rPr>
          <w:rFonts w:cs="B Nazanin" w:hint="cs"/>
          <w:sz w:val="26"/>
          <w:szCs w:val="26"/>
          <w:rtl/>
          <w:lang w:bidi="fa-IR"/>
        </w:rPr>
        <w:t xml:space="preserve">راه اندازی اولیه </w:t>
      </w:r>
      <w:r w:rsidR="00221BC2" w:rsidRPr="00DC1DBC">
        <w:rPr>
          <w:rFonts w:cs="B Nazanin" w:hint="cs"/>
          <w:sz w:val="26"/>
          <w:szCs w:val="26"/>
          <w:rtl/>
          <w:lang w:bidi="fa-IR"/>
        </w:rPr>
        <w:t>واحد بوده و در مرحله پیش راه اندازی اولیه</w:t>
      </w:r>
      <w:r w:rsidRPr="00DC1DBC">
        <w:rPr>
          <w:rFonts w:cs="B Nazanin" w:hint="cs"/>
          <w:sz w:val="26"/>
          <w:szCs w:val="26"/>
          <w:rtl/>
          <w:lang w:bidi="fa-IR"/>
        </w:rPr>
        <w:t xml:space="preserve"> انجام </w:t>
      </w:r>
      <w:r w:rsidR="00221BC2" w:rsidRPr="00DC1DBC">
        <w:rPr>
          <w:rFonts w:cs="B Nazanin" w:hint="cs"/>
          <w:sz w:val="26"/>
          <w:szCs w:val="26"/>
          <w:rtl/>
          <w:lang w:bidi="fa-IR"/>
        </w:rPr>
        <w:t>می گیرد.</w:t>
      </w:r>
      <w:r w:rsidRPr="00DC1DBC">
        <w:rPr>
          <w:rFonts w:cs="B Nazanin" w:hint="cs"/>
          <w:sz w:val="26"/>
          <w:szCs w:val="26"/>
          <w:rtl/>
          <w:lang w:bidi="fa-IR"/>
        </w:rPr>
        <w:t xml:space="preserve"> این موارد بایستی به طور شفاف در گزارش نهایی مشخص گردد. </w:t>
      </w:r>
    </w:p>
    <w:p w:rsidR="0022719B" w:rsidRPr="00DC1DBC" w:rsidRDefault="0022719B" w:rsidP="00AD340C">
      <w:pPr>
        <w:bidi/>
        <w:spacing w:after="0" w:line="360" w:lineRule="auto"/>
        <w:ind w:left="27"/>
        <w:jc w:val="both"/>
        <w:rPr>
          <w:rFonts w:cs="B Nazanin"/>
          <w:sz w:val="26"/>
          <w:szCs w:val="26"/>
          <w:rtl/>
          <w:lang w:bidi="fa-IR"/>
        </w:rPr>
      </w:pPr>
      <w:r w:rsidRPr="002C653A">
        <w:rPr>
          <w:rFonts w:cs="B Nazanin" w:hint="cs"/>
          <w:sz w:val="28"/>
          <w:szCs w:val="28"/>
          <w:rtl/>
          <w:lang w:bidi="fa-IR"/>
        </w:rPr>
        <w:t>6</w:t>
      </w:r>
      <w:r w:rsidRPr="00DC1DBC">
        <w:rPr>
          <w:rFonts w:cs="B Nazanin" w:hint="cs"/>
          <w:sz w:val="26"/>
          <w:szCs w:val="26"/>
          <w:rtl/>
          <w:lang w:bidi="fa-IR"/>
        </w:rPr>
        <w:t>-10-</w:t>
      </w:r>
      <w:r>
        <w:rPr>
          <w:rFonts w:cs="B Nazanin" w:hint="cs"/>
          <w:sz w:val="26"/>
          <w:szCs w:val="26"/>
          <w:rtl/>
          <w:lang w:bidi="fa-IR"/>
        </w:rPr>
        <w:t>2</w:t>
      </w:r>
      <w:r w:rsidRPr="00DC1DBC">
        <w:rPr>
          <w:rFonts w:cs="B Nazanin" w:hint="cs"/>
          <w:sz w:val="26"/>
          <w:szCs w:val="26"/>
          <w:rtl/>
          <w:lang w:bidi="fa-IR"/>
        </w:rPr>
        <w:t>.</w:t>
      </w:r>
      <w:r>
        <w:rPr>
          <w:rFonts w:cs="B Nazanin" w:hint="cs"/>
          <w:sz w:val="26"/>
          <w:szCs w:val="26"/>
          <w:rtl/>
          <w:lang w:bidi="fa-IR"/>
        </w:rPr>
        <w:t xml:space="preserve"> مواردي كه بعد از راه اندازي اجرا مي شود، به همراه تائيديه مسئولين مربوطه به طور شفاف مي بايست مشخص گردد.</w:t>
      </w:r>
    </w:p>
    <w:p w:rsidR="00A95BA5" w:rsidRPr="00DC1DBC" w:rsidRDefault="00A95BA5" w:rsidP="00AD340C">
      <w:pPr>
        <w:bidi/>
        <w:spacing w:after="0" w:line="360" w:lineRule="auto"/>
        <w:jc w:val="both"/>
        <w:rPr>
          <w:rFonts w:cs="B Nazanin"/>
          <w:sz w:val="26"/>
          <w:szCs w:val="26"/>
          <w:rtl/>
        </w:rPr>
      </w:pPr>
      <w:r w:rsidRPr="00DC1DBC">
        <w:rPr>
          <w:rFonts w:cs="B Nazanin" w:hint="cs"/>
          <w:sz w:val="26"/>
          <w:szCs w:val="26"/>
          <w:rtl/>
        </w:rPr>
        <w:t>6-</w:t>
      </w:r>
      <w:r w:rsidR="008A6142" w:rsidRPr="00DC1DBC">
        <w:rPr>
          <w:rFonts w:cs="B Nazanin" w:hint="cs"/>
          <w:sz w:val="26"/>
          <w:szCs w:val="26"/>
          <w:rtl/>
        </w:rPr>
        <w:t>10</w:t>
      </w:r>
      <w:r w:rsidRPr="00DC1DBC">
        <w:rPr>
          <w:rFonts w:cs="B Nazanin" w:hint="cs"/>
          <w:sz w:val="26"/>
          <w:szCs w:val="26"/>
          <w:rtl/>
        </w:rPr>
        <w:t>-</w:t>
      </w:r>
      <w:r w:rsidR="008D79A6" w:rsidRPr="00DC1DBC">
        <w:rPr>
          <w:rFonts w:cs="B Nazanin" w:hint="cs"/>
          <w:sz w:val="26"/>
          <w:szCs w:val="26"/>
          <w:rtl/>
        </w:rPr>
        <w:t>3</w:t>
      </w:r>
      <w:r w:rsidRPr="00DC1DBC">
        <w:rPr>
          <w:rFonts w:cs="B Nazanin" w:hint="cs"/>
          <w:sz w:val="26"/>
          <w:szCs w:val="26"/>
          <w:rtl/>
        </w:rPr>
        <w:t xml:space="preserve">. گزارش </w:t>
      </w:r>
      <w:r w:rsidRPr="00DC1DBC">
        <w:rPr>
          <w:rFonts w:cs="B Nazanin"/>
          <w:sz w:val="26"/>
          <w:szCs w:val="26"/>
        </w:rPr>
        <w:t>PSSR</w:t>
      </w:r>
      <w:r w:rsidRPr="00DC1DBC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DC1DBC">
        <w:rPr>
          <w:rFonts w:cs="B Nazanin" w:hint="cs"/>
          <w:sz w:val="26"/>
          <w:szCs w:val="26"/>
          <w:rtl/>
        </w:rPr>
        <w:t>به همراهي تاييديه هاي مربوطه، به عنوان سندي كه تاييد مي كند كه تمامي تجهيزات مطابق مشخصه هاي طراحي، ساخته و به درستي نصب و آزمايش شده اند، بايستي در محل مناسب نگهداري گردد.</w:t>
      </w:r>
    </w:p>
    <w:p w:rsidR="00A95BA5" w:rsidRDefault="00A95BA5" w:rsidP="00AD340C">
      <w:pPr>
        <w:bidi/>
        <w:spacing w:after="0" w:line="360" w:lineRule="auto"/>
        <w:jc w:val="both"/>
        <w:rPr>
          <w:rFonts w:cs="B Nazanin"/>
          <w:sz w:val="26"/>
          <w:szCs w:val="26"/>
          <w:rtl/>
        </w:rPr>
      </w:pPr>
      <w:r w:rsidRPr="00DC1DBC">
        <w:rPr>
          <w:rFonts w:cs="B Nazanin" w:hint="cs"/>
          <w:sz w:val="26"/>
          <w:szCs w:val="26"/>
          <w:rtl/>
        </w:rPr>
        <w:t>6-</w:t>
      </w:r>
      <w:r w:rsidR="008A6142" w:rsidRPr="00DC1DBC">
        <w:rPr>
          <w:rFonts w:cs="B Nazanin" w:hint="cs"/>
          <w:sz w:val="26"/>
          <w:szCs w:val="26"/>
          <w:rtl/>
        </w:rPr>
        <w:t>10</w:t>
      </w:r>
      <w:r w:rsidRPr="00DC1DBC">
        <w:rPr>
          <w:rFonts w:cs="B Nazanin" w:hint="cs"/>
          <w:sz w:val="26"/>
          <w:szCs w:val="26"/>
          <w:rtl/>
        </w:rPr>
        <w:t>-</w:t>
      </w:r>
      <w:r w:rsidR="008A6142" w:rsidRPr="00DC1DBC">
        <w:rPr>
          <w:rFonts w:cs="B Nazanin" w:hint="cs"/>
          <w:sz w:val="26"/>
          <w:szCs w:val="26"/>
          <w:rtl/>
        </w:rPr>
        <w:t>4</w:t>
      </w:r>
      <w:r w:rsidRPr="00DC1DBC">
        <w:rPr>
          <w:rFonts w:cs="B Nazanin" w:hint="cs"/>
          <w:sz w:val="26"/>
          <w:szCs w:val="26"/>
          <w:rtl/>
        </w:rPr>
        <w:t xml:space="preserve">. تاييديه اين مستند به عنوان پيش نياز و شرط لازم راه اندازي تلقي مي گردد ولي </w:t>
      </w:r>
      <w:r w:rsidRPr="00DC1DBC">
        <w:rPr>
          <w:rFonts w:cs="B Nazanin" w:hint="cs"/>
          <w:sz w:val="26"/>
          <w:szCs w:val="26"/>
          <w:u w:val="single"/>
          <w:rtl/>
        </w:rPr>
        <w:t>به تنهايي مجوز راه اندازي نيست</w:t>
      </w:r>
      <w:r w:rsidRPr="00DC1DBC">
        <w:rPr>
          <w:rFonts w:cs="B Nazanin" w:hint="cs"/>
          <w:sz w:val="26"/>
          <w:szCs w:val="26"/>
          <w:rtl/>
        </w:rPr>
        <w:t xml:space="preserve"> و آيتم هاي ديگري نيز در راه اندازي واحد دخيل است كه پرداختن به آنها خارج از محدوده اين راهنما مي باشد.</w:t>
      </w:r>
    </w:p>
    <w:p w:rsidR="0022719B" w:rsidRPr="00DC1DBC" w:rsidRDefault="0022719B" w:rsidP="0022719B">
      <w:pPr>
        <w:bidi/>
        <w:spacing w:after="0" w:line="360" w:lineRule="auto"/>
        <w:ind w:right="-450"/>
        <w:jc w:val="both"/>
        <w:rPr>
          <w:rFonts w:cs="B Nazanin"/>
          <w:sz w:val="26"/>
          <w:szCs w:val="26"/>
          <w:rtl/>
        </w:rPr>
      </w:pPr>
    </w:p>
    <w:p w:rsidR="00A95BA5" w:rsidRPr="004B60DC" w:rsidRDefault="00A95BA5" w:rsidP="004B60DC">
      <w:pPr>
        <w:bidi/>
        <w:spacing w:after="0" w:line="360" w:lineRule="auto"/>
        <w:ind w:left="-45"/>
        <w:jc w:val="both"/>
        <w:rPr>
          <w:rFonts w:cs="B Titr"/>
          <w:b/>
          <w:bCs/>
          <w:sz w:val="28"/>
          <w:szCs w:val="28"/>
          <w:lang w:bidi="fa-IR"/>
        </w:rPr>
      </w:pPr>
      <w:r w:rsidRPr="004B60DC">
        <w:rPr>
          <w:rFonts w:cs="B Titr" w:hint="cs"/>
          <w:b/>
          <w:bCs/>
          <w:sz w:val="28"/>
          <w:szCs w:val="28"/>
          <w:rtl/>
          <w:lang w:bidi="fa-IR"/>
        </w:rPr>
        <w:t>7.  مميزي</w:t>
      </w:r>
      <w:r w:rsidRPr="00C26FA9">
        <w:rPr>
          <w:rFonts w:cs="B Titr"/>
          <w:b/>
          <w:bCs/>
          <w:sz w:val="28"/>
          <w:szCs w:val="28"/>
          <w:vertAlign w:val="superscript"/>
          <w:rtl/>
          <w:lang w:bidi="fa-IR"/>
        </w:rPr>
        <w:footnoteReference w:id="33"/>
      </w:r>
      <w:r w:rsidRPr="00C26FA9">
        <w:rPr>
          <w:rFonts w:cs="B Titr" w:hint="cs"/>
          <w:b/>
          <w:bCs/>
          <w:sz w:val="28"/>
          <w:szCs w:val="28"/>
          <w:vertAlign w:val="superscript"/>
          <w:rtl/>
          <w:lang w:bidi="fa-IR"/>
        </w:rPr>
        <w:t xml:space="preserve"> </w:t>
      </w:r>
      <w:r w:rsidRPr="004B60DC">
        <w:rPr>
          <w:rFonts w:cs="B Titr" w:hint="cs"/>
          <w:b/>
          <w:bCs/>
          <w:sz w:val="28"/>
          <w:szCs w:val="28"/>
          <w:rtl/>
          <w:lang w:bidi="fa-IR"/>
        </w:rPr>
        <w:t xml:space="preserve">و كنترل كيفيت عملكرد برنامه </w:t>
      </w:r>
      <w:r w:rsidRPr="004B60DC">
        <w:rPr>
          <w:rFonts w:cs="B Titr"/>
          <w:b/>
          <w:bCs/>
          <w:sz w:val="28"/>
          <w:szCs w:val="28"/>
          <w:lang w:bidi="fa-IR"/>
        </w:rPr>
        <w:t>PSSR</w:t>
      </w:r>
      <w:r w:rsidRPr="004B60DC">
        <w:rPr>
          <w:rFonts w:cs="B Titr" w:hint="cs"/>
          <w:b/>
          <w:bCs/>
          <w:sz w:val="28"/>
          <w:szCs w:val="28"/>
          <w:rtl/>
          <w:lang w:bidi="fa-IR"/>
        </w:rPr>
        <w:t xml:space="preserve"> به صورت ادواري</w:t>
      </w:r>
    </w:p>
    <w:p w:rsidR="00A95BA5" w:rsidRPr="00DC1DBC" w:rsidRDefault="00A95BA5" w:rsidP="007A2923">
      <w:pPr>
        <w:bidi/>
        <w:spacing w:after="0" w:line="360" w:lineRule="auto"/>
        <w:jc w:val="both"/>
        <w:rPr>
          <w:rFonts w:ascii="Arial" w:hAnsi="Arial" w:cs="B Nazanin"/>
          <w:sz w:val="26"/>
          <w:szCs w:val="26"/>
          <w:rtl/>
          <w:lang w:bidi="fa-IR"/>
        </w:rPr>
      </w:pPr>
      <w:r w:rsidRPr="00DC1DBC">
        <w:rPr>
          <w:rFonts w:ascii="Arial" w:hAnsi="Arial" w:cs="B Nazanin" w:hint="cs"/>
          <w:sz w:val="26"/>
          <w:szCs w:val="26"/>
          <w:rtl/>
          <w:lang w:bidi="fa-IR"/>
        </w:rPr>
        <w:t xml:space="preserve">كيفيت عملكرد راهنمای </w:t>
      </w:r>
      <w:r w:rsidRPr="00DC1DBC">
        <w:rPr>
          <w:rFonts w:cs="B Nazanin"/>
          <w:sz w:val="26"/>
          <w:szCs w:val="26"/>
        </w:rPr>
        <w:t>PSSR</w:t>
      </w:r>
      <w:r w:rsidRPr="00DC1DBC">
        <w:rPr>
          <w:rFonts w:ascii="Arial" w:hAnsi="Arial" w:cs="B Nazanin" w:hint="cs"/>
          <w:sz w:val="26"/>
          <w:szCs w:val="26"/>
          <w:rtl/>
          <w:lang w:bidi="fa-IR"/>
        </w:rPr>
        <w:t xml:space="preserve"> به عنوان يكي از مستندات سيستم مديريت </w:t>
      </w:r>
      <w:r w:rsidRPr="00457C80">
        <w:rPr>
          <w:rFonts w:cstheme="minorHAnsi"/>
          <w:sz w:val="26"/>
          <w:szCs w:val="26"/>
          <w:lang w:bidi="fa-IR"/>
        </w:rPr>
        <w:t>HSE</w:t>
      </w:r>
      <w:r w:rsidRPr="00DC1DBC">
        <w:rPr>
          <w:rFonts w:ascii="Arial" w:hAnsi="Arial" w:cs="B Nazanin" w:hint="cs"/>
          <w:sz w:val="26"/>
          <w:szCs w:val="26"/>
          <w:rtl/>
          <w:lang w:bidi="fa-IR"/>
        </w:rPr>
        <w:t xml:space="preserve"> بايستي پايش و كنترل گردد. در چك ليست مميزي مواردي كه به طور كلي در ارتباط با اين موضوع بررسي و امتيازدهي خواهد شد، به شرح ذيل مي باشد:</w:t>
      </w:r>
    </w:p>
    <w:p w:rsidR="00A95BA5" w:rsidRPr="00DC1DBC" w:rsidRDefault="00A95BA5" w:rsidP="007A2923">
      <w:pPr>
        <w:numPr>
          <w:ilvl w:val="0"/>
          <w:numId w:val="19"/>
        </w:numPr>
        <w:bidi/>
        <w:spacing w:after="0" w:line="360" w:lineRule="auto"/>
        <w:jc w:val="both"/>
        <w:rPr>
          <w:rFonts w:ascii="Arial" w:hAnsi="Arial" w:cs="B Nazanin"/>
          <w:sz w:val="26"/>
          <w:szCs w:val="26"/>
          <w:lang w:bidi="fa-IR"/>
        </w:rPr>
      </w:pPr>
      <w:r w:rsidRPr="00DC1DBC">
        <w:rPr>
          <w:rFonts w:ascii="Arial" w:hAnsi="Arial" w:cs="B Nazanin" w:hint="cs"/>
          <w:sz w:val="26"/>
          <w:szCs w:val="26"/>
          <w:rtl/>
          <w:lang w:bidi="fa-IR"/>
        </w:rPr>
        <w:lastRenderedPageBreak/>
        <w:t>تاكيد بر الزام انجام مطالعات ريسك در مراحل طراحي، ساخت و تغییرات يك واحد جديد در خط مشي شركت</w:t>
      </w:r>
    </w:p>
    <w:p w:rsidR="00A95BA5" w:rsidRPr="00DC1DBC" w:rsidRDefault="00A95BA5" w:rsidP="007A2923">
      <w:pPr>
        <w:numPr>
          <w:ilvl w:val="0"/>
          <w:numId w:val="19"/>
        </w:numPr>
        <w:bidi/>
        <w:spacing w:after="0" w:line="360" w:lineRule="auto"/>
        <w:jc w:val="both"/>
        <w:rPr>
          <w:rFonts w:ascii="Arial" w:hAnsi="Arial" w:cs="B Nazanin"/>
          <w:sz w:val="26"/>
          <w:szCs w:val="26"/>
          <w:lang w:bidi="fa-IR"/>
        </w:rPr>
      </w:pPr>
      <w:r w:rsidRPr="00DC1DBC">
        <w:rPr>
          <w:rFonts w:ascii="Arial" w:hAnsi="Arial" w:cs="B Nazanin" w:hint="cs"/>
          <w:sz w:val="26"/>
          <w:szCs w:val="26"/>
          <w:rtl/>
          <w:lang w:bidi="fa-IR"/>
        </w:rPr>
        <w:t xml:space="preserve">الزام به انجام مطالعه </w:t>
      </w:r>
      <w:r w:rsidRPr="00DC1DBC">
        <w:rPr>
          <w:rFonts w:cs="B Nazanin"/>
          <w:sz w:val="26"/>
          <w:szCs w:val="26"/>
        </w:rPr>
        <w:t>PSSR</w:t>
      </w:r>
      <w:r w:rsidRPr="00DC1DBC">
        <w:rPr>
          <w:rFonts w:ascii="Arial" w:hAnsi="Arial" w:cs="B Nazanin" w:hint="cs"/>
          <w:sz w:val="26"/>
          <w:szCs w:val="26"/>
          <w:rtl/>
          <w:lang w:bidi="fa-IR"/>
        </w:rPr>
        <w:t xml:space="preserve"> در سیاستهای کلان شرکت و اطمينان از تكميل موارد ذيل قبل از راه اندازي هر واحد و همچنین تجهيز و اجرای طرح جديد:</w:t>
      </w:r>
    </w:p>
    <w:p w:rsidR="00A95BA5" w:rsidRPr="00DC1DBC" w:rsidRDefault="00A95BA5" w:rsidP="007A2923">
      <w:pPr>
        <w:numPr>
          <w:ilvl w:val="0"/>
          <w:numId w:val="12"/>
        </w:numPr>
        <w:tabs>
          <w:tab w:val="right" w:pos="990"/>
        </w:tabs>
        <w:bidi/>
        <w:spacing w:after="0" w:line="360" w:lineRule="auto"/>
        <w:ind w:firstLine="0"/>
        <w:jc w:val="both"/>
        <w:rPr>
          <w:rFonts w:ascii="Arial" w:hAnsi="Arial" w:cs="B Nazanin"/>
          <w:sz w:val="26"/>
          <w:szCs w:val="26"/>
          <w:lang w:bidi="fa-IR"/>
        </w:rPr>
      </w:pPr>
      <w:r w:rsidRPr="00DC1DBC">
        <w:rPr>
          <w:rFonts w:ascii="Arial" w:hAnsi="Arial" w:cs="B Nazanin" w:hint="cs"/>
          <w:sz w:val="26"/>
          <w:szCs w:val="26"/>
          <w:rtl/>
          <w:lang w:bidi="fa-IR"/>
        </w:rPr>
        <w:t>تمامي دستورالعمل هاي عملياتي مورد نياز</w:t>
      </w:r>
    </w:p>
    <w:p w:rsidR="00A95BA5" w:rsidRPr="00DC1DBC" w:rsidRDefault="00A95BA5" w:rsidP="007A2923">
      <w:pPr>
        <w:numPr>
          <w:ilvl w:val="0"/>
          <w:numId w:val="12"/>
        </w:numPr>
        <w:tabs>
          <w:tab w:val="right" w:pos="990"/>
        </w:tabs>
        <w:bidi/>
        <w:spacing w:after="0" w:line="360" w:lineRule="auto"/>
        <w:ind w:firstLine="0"/>
        <w:jc w:val="both"/>
        <w:rPr>
          <w:rFonts w:ascii="Arial" w:hAnsi="Arial" w:cs="B Nazanin"/>
          <w:sz w:val="26"/>
          <w:szCs w:val="26"/>
          <w:lang w:bidi="fa-IR"/>
        </w:rPr>
      </w:pPr>
      <w:r w:rsidRPr="00DC1DBC">
        <w:rPr>
          <w:rFonts w:ascii="Arial" w:hAnsi="Arial" w:cs="B Nazanin" w:hint="cs"/>
          <w:sz w:val="26"/>
          <w:szCs w:val="26"/>
          <w:rtl/>
          <w:lang w:bidi="fa-IR"/>
        </w:rPr>
        <w:t>آموزش كامل و آمادگي  كامل تمامي افراد درگير</w:t>
      </w:r>
    </w:p>
    <w:p w:rsidR="00A95BA5" w:rsidRPr="00DC1DBC" w:rsidRDefault="00A95BA5" w:rsidP="007A2923">
      <w:pPr>
        <w:numPr>
          <w:ilvl w:val="0"/>
          <w:numId w:val="12"/>
        </w:numPr>
        <w:tabs>
          <w:tab w:val="right" w:pos="990"/>
        </w:tabs>
        <w:bidi/>
        <w:spacing w:after="0" w:line="360" w:lineRule="auto"/>
        <w:ind w:firstLine="0"/>
        <w:jc w:val="both"/>
        <w:rPr>
          <w:rFonts w:ascii="Arial" w:hAnsi="Arial" w:cs="B Nazanin"/>
          <w:sz w:val="26"/>
          <w:szCs w:val="26"/>
          <w:lang w:bidi="fa-IR"/>
        </w:rPr>
      </w:pPr>
      <w:r w:rsidRPr="00DC1DBC">
        <w:rPr>
          <w:rFonts w:ascii="Arial" w:hAnsi="Arial" w:cs="B Nazanin" w:hint="cs"/>
          <w:sz w:val="26"/>
          <w:szCs w:val="26"/>
          <w:rtl/>
          <w:lang w:bidi="fa-IR"/>
        </w:rPr>
        <w:t>آماده بودن تمامي دستورالعملهاي بازرسي، تعمير و نگهداري، ايمني و واكنش در شرايط اضطراري</w:t>
      </w:r>
    </w:p>
    <w:p w:rsidR="00A95BA5" w:rsidRPr="00DC1DBC" w:rsidRDefault="00A95BA5" w:rsidP="007A2923">
      <w:pPr>
        <w:numPr>
          <w:ilvl w:val="0"/>
          <w:numId w:val="12"/>
        </w:numPr>
        <w:tabs>
          <w:tab w:val="right" w:pos="990"/>
        </w:tabs>
        <w:bidi/>
        <w:spacing w:after="0" w:line="360" w:lineRule="auto"/>
        <w:ind w:firstLine="0"/>
        <w:jc w:val="both"/>
        <w:rPr>
          <w:rFonts w:ascii="Arial" w:hAnsi="Arial" w:cs="B Nazanin"/>
          <w:sz w:val="26"/>
          <w:szCs w:val="26"/>
          <w:lang w:bidi="fa-IR"/>
        </w:rPr>
      </w:pPr>
      <w:r w:rsidRPr="00DC1DBC">
        <w:rPr>
          <w:rFonts w:ascii="Arial" w:hAnsi="Arial" w:cs="B Nazanin" w:hint="cs"/>
          <w:sz w:val="26"/>
          <w:szCs w:val="26"/>
          <w:rtl/>
          <w:lang w:bidi="fa-IR"/>
        </w:rPr>
        <w:t>اجرا و پيگيري نتايج مطالعات ريسك</w:t>
      </w:r>
    </w:p>
    <w:p w:rsidR="00A95BA5" w:rsidRPr="00DC1DBC" w:rsidRDefault="0022719B" w:rsidP="0022719B">
      <w:pPr>
        <w:numPr>
          <w:ilvl w:val="0"/>
          <w:numId w:val="19"/>
        </w:numPr>
        <w:bidi/>
        <w:spacing w:after="0" w:line="360" w:lineRule="auto"/>
        <w:jc w:val="both"/>
        <w:rPr>
          <w:rFonts w:ascii="Arial" w:hAnsi="Arial" w:cs="B Nazanin"/>
          <w:sz w:val="26"/>
          <w:szCs w:val="26"/>
          <w:lang w:bidi="fa-IR"/>
        </w:rPr>
      </w:pPr>
      <w:r>
        <w:rPr>
          <w:rFonts w:ascii="Arial" w:hAnsi="Arial" w:cs="B Nazanin" w:hint="cs"/>
          <w:sz w:val="26"/>
          <w:szCs w:val="26"/>
          <w:rtl/>
          <w:lang w:bidi="fa-IR"/>
        </w:rPr>
        <w:t>رعايت</w:t>
      </w:r>
      <w:r w:rsidR="00A95BA5" w:rsidRPr="00DC1DBC">
        <w:rPr>
          <w:rFonts w:ascii="Arial" w:hAnsi="Arial" w:cs="B Nazanin" w:hint="cs"/>
          <w:sz w:val="26"/>
          <w:szCs w:val="26"/>
          <w:rtl/>
          <w:lang w:bidi="fa-IR"/>
        </w:rPr>
        <w:t xml:space="preserve"> تمامي الزامات مورد نياز در دستورالعمل </w:t>
      </w:r>
      <w:r w:rsidR="00A95BA5" w:rsidRPr="00DC1DBC">
        <w:rPr>
          <w:rFonts w:cs="B Nazanin"/>
          <w:sz w:val="26"/>
          <w:szCs w:val="26"/>
        </w:rPr>
        <w:t>PSSR</w:t>
      </w:r>
      <w:r w:rsidR="00A95BA5" w:rsidRPr="00DC1DBC">
        <w:rPr>
          <w:rFonts w:ascii="Arial" w:hAnsi="Arial" w:cs="B Nazanin" w:hint="cs"/>
          <w:sz w:val="26"/>
          <w:szCs w:val="26"/>
          <w:rtl/>
          <w:lang w:bidi="fa-IR"/>
        </w:rPr>
        <w:t xml:space="preserve"> (زمان اجراي مطالعه؛ بازديد؛ ...)</w:t>
      </w:r>
      <w:r w:rsidR="00A95BA5" w:rsidRPr="00DC1DBC">
        <w:rPr>
          <w:rFonts w:ascii="Arial" w:hAnsi="Arial" w:cs="B Nazanin"/>
          <w:sz w:val="26"/>
          <w:szCs w:val="26"/>
          <w:rtl/>
          <w:lang w:bidi="fa-IR"/>
        </w:rPr>
        <w:t xml:space="preserve"> </w:t>
      </w:r>
    </w:p>
    <w:p w:rsidR="00A95BA5" w:rsidRPr="00DC1DBC" w:rsidRDefault="00A95BA5" w:rsidP="007A2923">
      <w:pPr>
        <w:numPr>
          <w:ilvl w:val="0"/>
          <w:numId w:val="19"/>
        </w:numPr>
        <w:bidi/>
        <w:spacing w:after="0" w:line="360" w:lineRule="auto"/>
        <w:jc w:val="both"/>
        <w:rPr>
          <w:rFonts w:ascii="Arial" w:hAnsi="Arial" w:cs="B Nazanin"/>
          <w:sz w:val="26"/>
          <w:szCs w:val="26"/>
          <w:lang w:bidi="fa-IR"/>
        </w:rPr>
      </w:pPr>
      <w:r w:rsidRPr="00DC1DBC">
        <w:rPr>
          <w:rFonts w:ascii="Arial" w:hAnsi="Arial" w:cs="B Nazanin" w:hint="cs"/>
          <w:sz w:val="26"/>
          <w:szCs w:val="26"/>
          <w:rtl/>
          <w:lang w:bidi="fa-IR"/>
        </w:rPr>
        <w:t xml:space="preserve">الزام به تهیه گزارش بازرسی از تمام موارد انطباق با مشخصه های طراحی و ساخت و رعایت استانداردها، مقررات و سایر الزامات قانونی </w:t>
      </w:r>
    </w:p>
    <w:p w:rsidR="00A95BA5" w:rsidRPr="00DC1DBC" w:rsidRDefault="00A95BA5" w:rsidP="007A2923">
      <w:pPr>
        <w:numPr>
          <w:ilvl w:val="0"/>
          <w:numId w:val="19"/>
        </w:numPr>
        <w:bidi/>
        <w:spacing w:after="0" w:line="360" w:lineRule="auto"/>
        <w:jc w:val="both"/>
        <w:rPr>
          <w:rFonts w:ascii="Arial" w:hAnsi="Arial" w:cs="B Nazanin"/>
          <w:sz w:val="26"/>
          <w:szCs w:val="26"/>
          <w:lang w:bidi="fa-IR"/>
        </w:rPr>
      </w:pPr>
      <w:r w:rsidRPr="00DC1DBC">
        <w:rPr>
          <w:rFonts w:ascii="Arial" w:hAnsi="Arial" w:cs="B Nazanin" w:hint="cs"/>
          <w:sz w:val="26"/>
          <w:szCs w:val="26"/>
          <w:rtl/>
          <w:lang w:bidi="fa-IR"/>
        </w:rPr>
        <w:t xml:space="preserve">گزارش پیگیری موارد عدم انطباق مشاهده شده و رفع شرایط ناایمن محیط کاری </w:t>
      </w:r>
    </w:p>
    <w:p w:rsidR="00A95BA5" w:rsidRDefault="00A95BA5" w:rsidP="007A2923">
      <w:pPr>
        <w:numPr>
          <w:ilvl w:val="0"/>
          <w:numId w:val="19"/>
        </w:numPr>
        <w:bidi/>
        <w:spacing w:after="0" w:line="360" w:lineRule="auto"/>
        <w:jc w:val="both"/>
        <w:rPr>
          <w:rFonts w:ascii="Arial" w:hAnsi="Arial" w:cs="B Nazanin"/>
          <w:sz w:val="28"/>
          <w:szCs w:val="28"/>
          <w:lang w:bidi="fa-IR"/>
        </w:rPr>
      </w:pPr>
      <w:r w:rsidRPr="00DC1DBC">
        <w:rPr>
          <w:rFonts w:ascii="Arial" w:hAnsi="Arial" w:cs="B Nazanin" w:hint="cs"/>
          <w:sz w:val="26"/>
          <w:szCs w:val="26"/>
          <w:rtl/>
          <w:lang w:bidi="fa-IR"/>
        </w:rPr>
        <w:t xml:space="preserve">تاكيد بر وجود سند تاييديه </w:t>
      </w:r>
      <w:r w:rsidRPr="00DC1DBC">
        <w:rPr>
          <w:rFonts w:cs="B Nazanin"/>
          <w:sz w:val="26"/>
          <w:szCs w:val="26"/>
        </w:rPr>
        <w:t>PSSR</w:t>
      </w:r>
      <w:r w:rsidRPr="00DC1DBC">
        <w:rPr>
          <w:rFonts w:ascii="Arial" w:hAnsi="Arial" w:cs="B Nazanin" w:hint="cs"/>
          <w:sz w:val="26"/>
          <w:szCs w:val="26"/>
          <w:rtl/>
          <w:lang w:bidi="fa-IR"/>
        </w:rPr>
        <w:t xml:space="preserve"> به عنوان شرط لازم قبل از راه اندازي طرح ها و پروژه های جدید و توسعه ای</w:t>
      </w:r>
    </w:p>
    <w:p w:rsidR="00345C8B" w:rsidRDefault="00345C8B" w:rsidP="00345C8B">
      <w:pPr>
        <w:bidi/>
        <w:spacing w:after="0" w:line="360" w:lineRule="auto"/>
        <w:ind w:left="720"/>
        <w:jc w:val="both"/>
        <w:rPr>
          <w:rFonts w:ascii="Arial" w:hAnsi="Arial" w:cs="B Nazanin"/>
          <w:sz w:val="28"/>
          <w:szCs w:val="28"/>
          <w:lang w:bidi="fa-IR"/>
        </w:rPr>
      </w:pPr>
    </w:p>
    <w:p w:rsidR="00A95BA5" w:rsidRPr="004B60DC" w:rsidRDefault="00A95BA5" w:rsidP="004B60DC">
      <w:pPr>
        <w:bidi/>
        <w:spacing w:after="0" w:line="360" w:lineRule="auto"/>
        <w:ind w:left="-45"/>
        <w:jc w:val="both"/>
        <w:rPr>
          <w:rFonts w:cs="B Titr"/>
          <w:b/>
          <w:bCs/>
          <w:sz w:val="28"/>
          <w:szCs w:val="28"/>
          <w:rtl/>
          <w:lang w:bidi="fa-IR"/>
        </w:rPr>
      </w:pPr>
      <w:r w:rsidRPr="004B60DC">
        <w:rPr>
          <w:rFonts w:cs="B Titr" w:hint="cs"/>
          <w:b/>
          <w:bCs/>
          <w:sz w:val="28"/>
          <w:szCs w:val="28"/>
          <w:rtl/>
          <w:lang w:bidi="fa-IR"/>
        </w:rPr>
        <w:t xml:space="preserve">8.  منابع و ماخذ </w:t>
      </w:r>
    </w:p>
    <w:p w:rsidR="00A95BA5" w:rsidRPr="00DC1DBC" w:rsidRDefault="00A95BA5" w:rsidP="007A2923">
      <w:pPr>
        <w:numPr>
          <w:ilvl w:val="0"/>
          <w:numId w:val="13"/>
        </w:numPr>
        <w:spacing w:after="0" w:line="360" w:lineRule="auto"/>
        <w:rPr>
          <w:rFonts w:cs="B Nazanin"/>
          <w:sz w:val="26"/>
          <w:szCs w:val="26"/>
          <w:lang w:bidi="fa-IR"/>
        </w:rPr>
      </w:pPr>
      <w:r w:rsidRPr="00DC1DBC">
        <w:rPr>
          <w:rFonts w:cs="B Nazanin"/>
          <w:sz w:val="26"/>
          <w:szCs w:val="26"/>
        </w:rPr>
        <w:t>Guidelines for performing effective pre start up safety reviews</w:t>
      </w:r>
      <w:r w:rsidRPr="00DC1DBC">
        <w:rPr>
          <w:rFonts w:cs="B Nazanin"/>
          <w:sz w:val="26"/>
          <w:szCs w:val="26"/>
          <w:rtl/>
        </w:rPr>
        <w:t>،</w:t>
      </w:r>
      <w:r w:rsidRPr="00DC1DBC">
        <w:rPr>
          <w:rFonts w:cs="B Nazanin"/>
          <w:sz w:val="26"/>
          <w:szCs w:val="26"/>
        </w:rPr>
        <w:t xml:space="preserve"> CCPS</w:t>
      </w:r>
      <w:r w:rsidRPr="00DC1DBC">
        <w:rPr>
          <w:rFonts w:cs="B Nazanin"/>
          <w:sz w:val="26"/>
          <w:szCs w:val="26"/>
          <w:rtl/>
        </w:rPr>
        <w:t>،</w:t>
      </w:r>
      <w:r w:rsidRPr="00DC1DBC">
        <w:rPr>
          <w:rFonts w:cs="B Nazanin"/>
          <w:sz w:val="26"/>
          <w:szCs w:val="26"/>
        </w:rPr>
        <w:t xml:space="preserve"> 2007</w:t>
      </w:r>
    </w:p>
    <w:p w:rsidR="00A95BA5" w:rsidRPr="00DC1DBC" w:rsidRDefault="00A95BA5" w:rsidP="007A2923">
      <w:pPr>
        <w:numPr>
          <w:ilvl w:val="0"/>
          <w:numId w:val="13"/>
        </w:numPr>
        <w:spacing w:after="0" w:line="360" w:lineRule="auto"/>
        <w:rPr>
          <w:rFonts w:cs="B Nazanin"/>
          <w:sz w:val="26"/>
          <w:szCs w:val="26"/>
          <w:lang w:bidi="fa-IR"/>
        </w:rPr>
      </w:pPr>
      <w:r w:rsidRPr="00DC1DBC">
        <w:rPr>
          <w:rFonts w:cs="B Nazanin"/>
          <w:sz w:val="26"/>
          <w:szCs w:val="26"/>
        </w:rPr>
        <w:t xml:space="preserve"> Pre start up safety reviews(operational process)</w:t>
      </w:r>
      <w:r w:rsidRPr="00DC1DBC">
        <w:rPr>
          <w:rFonts w:cs="B Nazanin"/>
          <w:sz w:val="26"/>
          <w:szCs w:val="26"/>
          <w:rtl/>
        </w:rPr>
        <w:t>،</w:t>
      </w:r>
      <w:r w:rsidRPr="00DC1DBC">
        <w:rPr>
          <w:rFonts w:cs="B Nazanin"/>
          <w:sz w:val="26"/>
          <w:szCs w:val="26"/>
        </w:rPr>
        <w:t xml:space="preserve"> ASPC</w:t>
      </w:r>
    </w:p>
    <w:p w:rsidR="00A95BA5" w:rsidRPr="00DC1DBC" w:rsidRDefault="00A95BA5" w:rsidP="007A2923">
      <w:pPr>
        <w:numPr>
          <w:ilvl w:val="0"/>
          <w:numId w:val="13"/>
        </w:numPr>
        <w:spacing w:after="0" w:line="360" w:lineRule="auto"/>
        <w:rPr>
          <w:rFonts w:cs="B Nazanin"/>
          <w:sz w:val="26"/>
          <w:szCs w:val="26"/>
        </w:rPr>
      </w:pPr>
      <w:r w:rsidRPr="00DC1DBC">
        <w:rPr>
          <w:rFonts w:cs="B Nazanin"/>
          <w:sz w:val="26"/>
          <w:szCs w:val="26"/>
        </w:rPr>
        <w:t>PSSR Report</w:t>
      </w:r>
      <w:r w:rsidRPr="00DC1DBC">
        <w:rPr>
          <w:rFonts w:cs="B Nazanin"/>
          <w:sz w:val="26"/>
          <w:szCs w:val="26"/>
          <w:rtl/>
        </w:rPr>
        <w:t>،</w:t>
      </w:r>
      <w:r w:rsidRPr="00DC1DBC">
        <w:rPr>
          <w:rFonts w:cs="B Nazanin"/>
          <w:sz w:val="26"/>
          <w:szCs w:val="26"/>
        </w:rPr>
        <w:t xml:space="preserve"> </w:t>
      </w:r>
      <w:proofErr w:type="spellStart"/>
      <w:r w:rsidRPr="00DC1DBC">
        <w:rPr>
          <w:rFonts w:cs="B Nazanin"/>
          <w:sz w:val="26"/>
          <w:szCs w:val="26"/>
        </w:rPr>
        <w:t>Uhde</w:t>
      </w:r>
      <w:proofErr w:type="spellEnd"/>
      <w:r w:rsidRPr="00DC1DBC">
        <w:rPr>
          <w:rFonts w:cs="B Nazanin"/>
          <w:sz w:val="26"/>
          <w:szCs w:val="26"/>
          <w:rtl/>
        </w:rPr>
        <w:t>،</w:t>
      </w:r>
      <w:r w:rsidRPr="00DC1DBC">
        <w:rPr>
          <w:rFonts w:cs="B Nazanin"/>
          <w:sz w:val="26"/>
          <w:szCs w:val="26"/>
        </w:rPr>
        <w:t xml:space="preserve"> MD/HDPE PARS</w:t>
      </w:r>
      <w:r w:rsidRPr="00DC1DBC">
        <w:rPr>
          <w:rFonts w:cs="B Nazanin"/>
          <w:sz w:val="26"/>
          <w:szCs w:val="26"/>
          <w:rtl/>
        </w:rPr>
        <w:t>،</w:t>
      </w:r>
      <w:r w:rsidRPr="00DC1DBC">
        <w:rPr>
          <w:rFonts w:cs="B Nazanin"/>
          <w:sz w:val="26"/>
          <w:szCs w:val="26"/>
        </w:rPr>
        <w:t xml:space="preserve"> 2007</w:t>
      </w:r>
    </w:p>
    <w:p w:rsidR="00A95BA5" w:rsidRPr="00DC1DBC" w:rsidRDefault="00A95BA5" w:rsidP="007A2923">
      <w:pPr>
        <w:numPr>
          <w:ilvl w:val="0"/>
          <w:numId w:val="13"/>
        </w:numPr>
        <w:spacing w:after="0" w:line="360" w:lineRule="auto"/>
        <w:rPr>
          <w:rFonts w:cs="B Nazanin"/>
          <w:sz w:val="26"/>
          <w:szCs w:val="26"/>
        </w:rPr>
      </w:pPr>
      <w:r w:rsidRPr="00DC1DBC">
        <w:rPr>
          <w:rFonts w:cs="B Nazanin"/>
          <w:sz w:val="26"/>
          <w:szCs w:val="26"/>
        </w:rPr>
        <w:t>PSSR-Pre start up safety review</w:t>
      </w:r>
      <w:r w:rsidRPr="00DC1DBC">
        <w:rPr>
          <w:rFonts w:cs="B Nazanin"/>
          <w:sz w:val="26"/>
          <w:szCs w:val="26"/>
          <w:rtl/>
        </w:rPr>
        <w:t>،</w:t>
      </w:r>
      <w:r w:rsidRPr="00DC1DBC">
        <w:rPr>
          <w:rFonts w:cs="B Nazanin"/>
          <w:sz w:val="26"/>
          <w:szCs w:val="26"/>
        </w:rPr>
        <w:t xml:space="preserve"> Sasol</w:t>
      </w:r>
      <w:r w:rsidRPr="00DC1DBC">
        <w:rPr>
          <w:rFonts w:cs="B Nazanin"/>
          <w:sz w:val="26"/>
          <w:szCs w:val="26"/>
          <w:rtl/>
        </w:rPr>
        <w:t>،</w:t>
      </w:r>
      <w:r w:rsidRPr="00DC1DBC">
        <w:rPr>
          <w:rFonts w:cs="B Nazanin"/>
          <w:sz w:val="26"/>
          <w:szCs w:val="26"/>
        </w:rPr>
        <w:t xml:space="preserve">  SI-SHERQ-6.02</w:t>
      </w:r>
    </w:p>
    <w:p w:rsidR="00CE3CD0" w:rsidRDefault="00CE3CD0" w:rsidP="00CE3CD0">
      <w:pPr>
        <w:spacing w:after="0" w:line="360" w:lineRule="auto"/>
        <w:rPr>
          <w:rFonts w:cs="B Nazanin"/>
          <w:sz w:val="28"/>
          <w:szCs w:val="28"/>
        </w:rPr>
      </w:pPr>
    </w:p>
    <w:p w:rsidR="00CE3CD0" w:rsidRPr="00465A35" w:rsidRDefault="00CE3CD0" w:rsidP="00CE3CD0">
      <w:pPr>
        <w:spacing w:after="0" w:line="360" w:lineRule="auto"/>
        <w:rPr>
          <w:rFonts w:cs="B Nazanin"/>
          <w:sz w:val="28"/>
          <w:szCs w:val="28"/>
          <w:rtl/>
        </w:rPr>
      </w:pPr>
    </w:p>
    <w:p w:rsidR="00A95BA5" w:rsidRDefault="00A95BA5" w:rsidP="007A2923">
      <w:pPr>
        <w:bidi/>
        <w:spacing w:line="360" w:lineRule="auto"/>
        <w:rPr>
          <w:rFonts w:ascii="Arial" w:hAnsi="Arial" w:cs="B Titr"/>
          <w:b/>
          <w:bCs/>
          <w:sz w:val="28"/>
          <w:szCs w:val="28"/>
          <w:rtl/>
          <w:lang w:bidi="fa-IR"/>
        </w:rPr>
      </w:pPr>
      <w:r w:rsidRPr="004B60DC">
        <w:rPr>
          <w:rFonts w:cs="B Titr" w:hint="cs"/>
          <w:b/>
          <w:bCs/>
          <w:sz w:val="32"/>
          <w:szCs w:val="28"/>
          <w:rtl/>
        </w:rPr>
        <w:t>9</w:t>
      </w:r>
      <w:r w:rsidRPr="004B60DC">
        <w:rPr>
          <w:rFonts w:ascii="Arial" w:hAnsi="Arial" w:cs="B Titr" w:hint="cs"/>
          <w:b/>
          <w:bCs/>
          <w:sz w:val="28"/>
          <w:szCs w:val="28"/>
          <w:rtl/>
          <w:lang w:bidi="fa-IR"/>
        </w:rPr>
        <w:t>. پیوستها</w:t>
      </w:r>
    </w:p>
    <w:p w:rsidR="00906A3E" w:rsidRPr="004B60DC" w:rsidRDefault="00906A3E" w:rsidP="00906A3E">
      <w:pPr>
        <w:bidi/>
        <w:spacing w:line="360" w:lineRule="auto"/>
        <w:rPr>
          <w:rFonts w:cs="B Titr"/>
        </w:rPr>
        <w:sectPr w:rsidR="00906A3E" w:rsidRPr="004B60DC" w:rsidSect="007A292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39" w:code="9"/>
          <w:pgMar w:top="568" w:right="1440" w:bottom="1418" w:left="1440" w:header="426" w:footer="385" w:gutter="0"/>
          <w:pgNumType w:start="1"/>
          <w:cols w:space="720"/>
          <w:titlePg/>
          <w:docGrid w:linePitch="360"/>
        </w:sectPr>
      </w:pPr>
    </w:p>
    <w:tbl>
      <w:tblPr>
        <w:tblpPr w:leftFromText="180" w:rightFromText="180" w:vertAnchor="page" w:horzAnchor="margin" w:tblpXSpec="center" w:tblpY="2580"/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76"/>
        <w:gridCol w:w="1710"/>
        <w:gridCol w:w="3624"/>
        <w:gridCol w:w="246"/>
        <w:gridCol w:w="1620"/>
        <w:gridCol w:w="1440"/>
        <w:gridCol w:w="459"/>
        <w:gridCol w:w="2169"/>
      </w:tblGrid>
      <w:tr w:rsidR="00A95BA5" w:rsidRPr="003958A5" w:rsidTr="004B2E8F">
        <w:tc>
          <w:tcPr>
            <w:tcW w:w="12844" w:type="dxa"/>
            <w:gridSpan w:val="8"/>
          </w:tcPr>
          <w:p w:rsidR="00A95BA5" w:rsidRPr="003958A5" w:rsidRDefault="00A95BA5" w:rsidP="004B2E8F">
            <w:pPr>
              <w:bidi/>
              <w:spacing w:before="100" w:beforeAutospacing="1" w:afterAutospacing="1" w:line="360" w:lineRule="auto"/>
              <w:jc w:val="center"/>
              <w:rPr>
                <w:rFonts w:ascii="Times New Roman" w:hAnsi="Times New Roman" w:cs="B Titr"/>
                <w:sz w:val="26"/>
                <w:szCs w:val="26"/>
                <w:rtl/>
                <w:lang w:bidi="fa-IR"/>
              </w:rPr>
            </w:pPr>
            <w:r w:rsidRPr="003958A5">
              <w:rPr>
                <w:rFonts w:ascii="Times New Roman" w:hAnsi="Times New Roman" w:cs="B Titr" w:hint="cs"/>
                <w:sz w:val="26"/>
                <w:szCs w:val="26"/>
                <w:rtl/>
              </w:rPr>
              <w:lastRenderedPageBreak/>
              <w:t xml:space="preserve">چك ليست ايمني پيش راه اندازي   </w:t>
            </w:r>
            <w:r w:rsidRPr="00457C80">
              <w:rPr>
                <w:rFonts w:cstheme="minorHAnsi"/>
                <w:sz w:val="26"/>
                <w:szCs w:val="26"/>
              </w:rPr>
              <w:t>Pre Start Up Safety Review (PSSR</w:t>
            </w:r>
            <w:r w:rsidRPr="003958A5">
              <w:rPr>
                <w:rFonts w:ascii="Times New Roman" w:hAnsi="Times New Roman" w:cs="B Titr"/>
                <w:sz w:val="26"/>
                <w:szCs w:val="26"/>
              </w:rPr>
              <w:t>)</w:t>
            </w:r>
          </w:p>
        </w:tc>
      </w:tr>
      <w:tr w:rsidR="00A95BA5" w:rsidRPr="003958A5" w:rsidTr="004B2E8F">
        <w:tc>
          <w:tcPr>
            <w:tcW w:w="1576" w:type="dxa"/>
          </w:tcPr>
          <w:p w:rsidR="00A95BA5" w:rsidRPr="003958A5" w:rsidRDefault="00A95BA5" w:rsidP="009F29C0">
            <w:pPr>
              <w:bidi/>
              <w:spacing w:before="100" w:beforeAutospacing="1" w:afterAutospacing="1"/>
              <w:rPr>
                <w:rFonts w:ascii="Times New Roman" w:hAnsi="Times New Roman" w:cs="B Mitra"/>
                <w:highlight w:val="yellow"/>
                <w:rtl/>
              </w:rPr>
            </w:pPr>
            <w:r w:rsidRPr="003958A5">
              <w:rPr>
                <w:rFonts w:ascii="Times New Roman" w:hAnsi="Times New Roman" w:cs="B Mitra" w:hint="cs"/>
                <w:rtl/>
              </w:rPr>
              <w:t xml:space="preserve">نوع مطالعه: </w:t>
            </w:r>
          </w:p>
        </w:tc>
        <w:tc>
          <w:tcPr>
            <w:tcW w:w="5334" w:type="dxa"/>
            <w:gridSpan w:val="2"/>
          </w:tcPr>
          <w:p w:rsidR="00A95BA5" w:rsidRPr="003958A5" w:rsidRDefault="00A95BA5" w:rsidP="009F29C0">
            <w:pPr>
              <w:bidi/>
              <w:spacing w:before="100" w:beforeAutospacing="1" w:afterAutospacing="1"/>
              <w:rPr>
                <w:rFonts w:ascii="Times New Roman" w:hAnsi="Times New Roman" w:cs="B Mitra"/>
                <w:rtl/>
              </w:rPr>
            </w:pPr>
            <w:r w:rsidRPr="003958A5">
              <w:rPr>
                <w:rFonts w:ascii="Times New Roman" w:hAnsi="Times New Roman" w:cs="B Mitra" w:hint="cs"/>
                <w:rtl/>
              </w:rPr>
              <w:t xml:space="preserve">  </w:t>
            </w:r>
            <w:r>
              <w:rPr>
                <w:rFonts w:ascii="Times New Roman" w:hAnsi="Times New Roman" w:cs="B Mitra" w:hint="cs"/>
                <w:rtl/>
              </w:rPr>
              <w:t xml:space="preserve">پروژه/طرح توسعه اي   </w:t>
            </w:r>
            <w:r w:rsidRPr="003958A5">
              <w:rPr>
                <w:rFonts w:cs="B Mitra"/>
                <w:rtl/>
              </w:rPr>
              <w:t>O</w:t>
            </w:r>
            <w:r w:rsidRPr="003958A5">
              <w:rPr>
                <w:rFonts w:ascii="Times New Roman" w:hAnsi="Times New Roman" w:cs="B Mitra" w:hint="cs"/>
                <w:rtl/>
              </w:rPr>
              <w:t xml:space="preserve">                         تغيير در </w:t>
            </w:r>
            <w:r>
              <w:rPr>
                <w:rFonts w:ascii="Times New Roman" w:hAnsi="Times New Roman" w:cs="B Mitra" w:hint="cs"/>
                <w:rtl/>
              </w:rPr>
              <w:t>فرآیند</w:t>
            </w:r>
            <w:r w:rsidRPr="003958A5">
              <w:rPr>
                <w:rFonts w:ascii="Times New Roman" w:hAnsi="Times New Roman" w:cs="B Mitra" w:hint="cs"/>
                <w:rtl/>
              </w:rPr>
              <w:t xml:space="preserve">  </w:t>
            </w:r>
            <w:r w:rsidRPr="003958A5">
              <w:rPr>
                <w:rFonts w:ascii="Times New Roman" w:hAnsi="Times New Roman" w:cs="B Mitra"/>
                <w:rtl/>
              </w:rPr>
              <w:t>O</w:t>
            </w:r>
          </w:p>
        </w:tc>
        <w:tc>
          <w:tcPr>
            <w:tcW w:w="1866" w:type="dxa"/>
            <w:gridSpan w:val="2"/>
          </w:tcPr>
          <w:p w:rsidR="00A95BA5" w:rsidRPr="003958A5" w:rsidRDefault="00A95BA5" w:rsidP="009F29C0">
            <w:pPr>
              <w:bidi/>
              <w:spacing w:before="100" w:beforeAutospacing="1" w:afterAutospacing="1"/>
              <w:rPr>
                <w:rFonts w:ascii="Times New Roman" w:hAnsi="Times New Roman" w:cs="B Mitra"/>
                <w:rtl/>
              </w:rPr>
            </w:pPr>
            <w:r w:rsidRPr="003958A5">
              <w:rPr>
                <w:rFonts w:ascii="Times New Roman" w:hAnsi="Times New Roman" w:cs="B Mitra" w:hint="cs"/>
                <w:rtl/>
              </w:rPr>
              <w:t>تاريخ مطالعه:</w:t>
            </w:r>
          </w:p>
        </w:tc>
        <w:tc>
          <w:tcPr>
            <w:tcW w:w="1899" w:type="dxa"/>
            <w:gridSpan w:val="2"/>
          </w:tcPr>
          <w:p w:rsidR="00A95BA5" w:rsidRPr="003958A5" w:rsidRDefault="00A95BA5" w:rsidP="009F29C0">
            <w:pPr>
              <w:bidi/>
              <w:spacing w:before="100" w:beforeAutospacing="1" w:afterAutospacing="1"/>
              <w:rPr>
                <w:rFonts w:ascii="Times New Roman" w:hAnsi="Times New Roman" w:cs="B Mitra"/>
                <w:rtl/>
                <w:lang w:bidi="fa-IR"/>
              </w:rPr>
            </w:pPr>
            <w:r w:rsidRPr="003958A5">
              <w:rPr>
                <w:rFonts w:ascii="Times New Roman" w:hAnsi="Times New Roman" w:cs="B Mitra" w:hint="cs"/>
                <w:rtl/>
                <w:lang w:bidi="fa-IR"/>
              </w:rPr>
              <w:t xml:space="preserve">كد مطالعه: </w:t>
            </w:r>
          </w:p>
        </w:tc>
        <w:tc>
          <w:tcPr>
            <w:tcW w:w="2169" w:type="dxa"/>
          </w:tcPr>
          <w:p w:rsidR="00A95BA5" w:rsidRPr="003958A5" w:rsidRDefault="00A95BA5" w:rsidP="009F29C0">
            <w:pPr>
              <w:bidi/>
              <w:spacing w:before="100" w:beforeAutospacing="1" w:afterAutospacing="1"/>
              <w:rPr>
                <w:rFonts w:ascii="Times New Roman" w:hAnsi="Times New Roman" w:cs="B Mitra"/>
                <w:rtl/>
                <w:lang w:bidi="fa-IR"/>
              </w:rPr>
            </w:pPr>
            <w:r w:rsidRPr="003958A5">
              <w:rPr>
                <w:rFonts w:ascii="Times New Roman" w:hAnsi="Times New Roman" w:cs="B Mitra" w:hint="cs"/>
                <w:rtl/>
                <w:lang w:bidi="fa-IR"/>
              </w:rPr>
              <w:t>كد پروژه:</w:t>
            </w:r>
          </w:p>
        </w:tc>
      </w:tr>
      <w:tr w:rsidR="00A95BA5" w:rsidRPr="003958A5" w:rsidTr="004B2E8F">
        <w:tc>
          <w:tcPr>
            <w:tcW w:w="1576" w:type="dxa"/>
          </w:tcPr>
          <w:p w:rsidR="00A95BA5" w:rsidRPr="003958A5" w:rsidRDefault="00A95BA5" w:rsidP="009F29C0">
            <w:pPr>
              <w:bidi/>
              <w:spacing w:before="100" w:beforeAutospacing="1" w:afterAutospacing="1"/>
              <w:rPr>
                <w:rFonts w:ascii="Times New Roman" w:hAnsi="Times New Roman" w:cs="B Mitra"/>
                <w:rtl/>
              </w:rPr>
            </w:pPr>
            <w:r w:rsidRPr="003958A5">
              <w:rPr>
                <w:rFonts w:ascii="Times New Roman" w:hAnsi="Times New Roman" w:cs="B Mitra" w:hint="cs"/>
                <w:rtl/>
              </w:rPr>
              <w:t>عنوان مطالعه:</w:t>
            </w:r>
          </w:p>
        </w:tc>
        <w:tc>
          <w:tcPr>
            <w:tcW w:w="5334" w:type="dxa"/>
            <w:gridSpan w:val="2"/>
          </w:tcPr>
          <w:p w:rsidR="00A95BA5" w:rsidRPr="003958A5" w:rsidRDefault="00A95BA5" w:rsidP="009F29C0">
            <w:pPr>
              <w:bidi/>
              <w:spacing w:before="100" w:beforeAutospacing="1" w:afterAutospacing="1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934" w:type="dxa"/>
            <w:gridSpan w:val="5"/>
            <w:vMerge w:val="restart"/>
          </w:tcPr>
          <w:p w:rsidR="00A95BA5" w:rsidRPr="003958A5" w:rsidRDefault="00A95BA5" w:rsidP="009F29C0">
            <w:pPr>
              <w:bidi/>
              <w:spacing w:before="100" w:beforeAutospacing="1" w:afterAutospacing="1"/>
              <w:rPr>
                <w:rFonts w:ascii="Times New Roman" w:hAnsi="Times New Roman" w:cs="B Mitra"/>
                <w:rtl/>
              </w:rPr>
            </w:pPr>
            <w:r w:rsidRPr="003958A5">
              <w:rPr>
                <w:rFonts w:ascii="Times New Roman" w:hAnsi="Times New Roman" w:cs="B Mitra" w:hint="cs"/>
                <w:rtl/>
              </w:rPr>
              <w:t>دامنه شمول:</w:t>
            </w:r>
          </w:p>
        </w:tc>
      </w:tr>
      <w:tr w:rsidR="00A95BA5" w:rsidRPr="003958A5" w:rsidTr="004B2E8F">
        <w:tc>
          <w:tcPr>
            <w:tcW w:w="1576" w:type="dxa"/>
            <w:tcBorders>
              <w:bottom w:val="single" w:sz="4" w:space="0" w:color="000000"/>
            </w:tcBorders>
          </w:tcPr>
          <w:p w:rsidR="00A95BA5" w:rsidRPr="003958A5" w:rsidRDefault="00A95BA5" w:rsidP="004B2E8F">
            <w:pPr>
              <w:bidi/>
              <w:spacing w:before="100" w:beforeAutospacing="1" w:afterAutospacing="1" w:line="360" w:lineRule="auto"/>
              <w:rPr>
                <w:rFonts w:ascii="Times New Roman" w:hAnsi="Times New Roman" w:cs="B Mitra"/>
                <w:rtl/>
              </w:rPr>
            </w:pPr>
            <w:r w:rsidRPr="003958A5">
              <w:rPr>
                <w:rFonts w:ascii="Times New Roman" w:hAnsi="Times New Roman" w:cs="B Mitra" w:hint="cs"/>
                <w:rtl/>
              </w:rPr>
              <w:t>رهبر گروه</w:t>
            </w:r>
          </w:p>
        </w:tc>
        <w:tc>
          <w:tcPr>
            <w:tcW w:w="5334" w:type="dxa"/>
            <w:gridSpan w:val="2"/>
            <w:tcBorders>
              <w:bottom w:val="single" w:sz="4" w:space="0" w:color="000000"/>
            </w:tcBorders>
          </w:tcPr>
          <w:p w:rsidR="00A95BA5" w:rsidRPr="003958A5" w:rsidRDefault="00A95BA5" w:rsidP="004B2E8F">
            <w:pPr>
              <w:bidi/>
              <w:spacing w:before="100" w:beforeAutospacing="1" w:afterAutospacing="1" w:line="360" w:lineRule="auto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934" w:type="dxa"/>
            <w:gridSpan w:val="5"/>
            <w:vMerge/>
            <w:tcBorders>
              <w:bottom w:val="single" w:sz="4" w:space="0" w:color="000000"/>
            </w:tcBorders>
          </w:tcPr>
          <w:p w:rsidR="00A95BA5" w:rsidRPr="003958A5" w:rsidRDefault="00A95BA5" w:rsidP="004B2E8F">
            <w:pPr>
              <w:bidi/>
              <w:spacing w:before="100" w:beforeAutospacing="1" w:afterAutospacing="1" w:line="360" w:lineRule="auto"/>
              <w:rPr>
                <w:rFonts w:ascii="Times New Roman" w:hAnsi="Times New Roman" w:cs="B Mitra"/>
                <w:rtl/>
              </w:rPr>
            </w:pPr>
          </w:p>
        </w:tc>
      </w:tr>
      <w:tr w:rsidR="00A95BA5" w:rsidRPr="003958A5" w:rsidTr="004B2E8F">
        <w:tc>
          <w:tcPr>
            <w:tcW w:w="1576" w:type="dxa"/>
            <w:shd w:val="clear" w:color="auto" w:fill="A6A6A6"/>
          </w:tcPr>
          <w:p w:rsidR="00A95BA5" w:rsidRPr="003958A5" w:rsidRDefault="00A95BA5" w:rsidP="004B2E8F">
            <w:pPr>
              <w:bidi/>
              <w:spacing w:before="100" w:beforeAutospacing="1" w:afterAutospacing="1" w:line="360" w:lineRule="auto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34" w:type="dxa"/>
            <w:gridSpan w:val="2"/>
            <w:shd w:val="clear" w:color="auto" w:fill="A6A6A6"/>
          </w:tcPr>
          <w:p w:rsidR="00A95BA5" w:rsidRPr="003958A5" w:rsidRDefault="00A95BA5" w:rsidP="004B2E8F">
            <w:pPr>
              <w:bidi/>
              <w:spacing w:before="100" w:beforeAutospacing="1" w:afterAutospacing="1" w:line="360" w:lineRule="auto"/>
              <w:rPr>
                <w:rFonts w:ascii="Times New Roman" w:hAnsi="Times New Roman" w:cs="B Mitra"/>
                <w:rtl/>
              </w:rPr>
            </w:pPr>
            <w:r w:rsidRPr="003958A5">
              <w:rPr>
                <w:rFonts w:ascii="Times New Roman" w:hAnsi="Times New Roman" w:cs="B Mitra" w:hint="cs"/>
                <w:rtl/>
              </w:rPr>
              <w:t>موارد بررسي شده</w:t>
            </w:r>
          </w:p>
        </w:tc>
        <w:tc>
          <w:tcPr>
            <w:tcW w:w="5934" w:type="dxa"/>
            <w:gridSpan w:val="5"/>
            <w:shd w:val="clear" w:color="auto" w:fill="A6A6A6"/>
          </w:tcPr>
          <w:p w:rsidR="00A95BA5" w:rsidRPr="003958A5" w:rsidRDefault="00A95BA5" w:rsidP="004B2E8F">
            <w:pPr>
              <w:bidi/>
              <w:spacing w:before="100" w:beforeAutospacing="1" w:afterAutospacing="1" w:line="360" w:lineRule="auto"/>
              <w:rPr>
                <w:rFonts w:ascii="Times New Roman" w:hAnsi="Times New Roman" w:cs="B Mitra"/>
                <w:rtl/>
              </w:rPr>
            </w:pPr>
            <w:r w:rsidRPr="003958A5">
              <w:rPr>
                <w:rFonts w:ascii="Times New Roman" w:hAnsi="Times New Roman" w:cs="B Mitra" w:hint="cs"/>
                <w:rtl/>
              </w:rPr>
              <w:t>پيشنهادات</w:t>
            </w:r>
          </w:p>
        </w:tc>
      </w:tr>
      <w:tr w:rsidR="00A95BA5" w:rsidRPr="003958A5" w:rsidTr="004B2E8F">
        <w:tc>
          <w:tcPr>
            <w:tcW w:w="1576" w:type="dxa"/>
            <w:tcBorders>
              <w:bottom w:val="single" w:sz="4" w:space="0" w:color="000000"/>
            </w:tcBorders>
          </w:tcPr>
          <w:p w:rsidR="00A95BA5" w:rsidRPr="003958A5" w:rsidRDefault="009F29C0" w:rsidP="004B2E8F">
            <w:pPr>
              <w:bidi/>
              <w:spacing w:before="100" w:beforeAutospacing="1" w:afterAutospacing="1" w:line="360" w:lineRule="auto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FE191B3" wp14:editId="3B9F7E0F">
                      <wp:simplePos x="0" y="0"/>
                      <wp:positionH relativeFrom="column">
                        <wp:posOffset>55245</wp:posOffset>
                      </wp:positionH>
                      <wp:positionV relativeFrom="paragraph">
                        <wp:posOffset>876462</wp:posOffset>
                      </wp:positionV>
                      <wp:extent cx="685800" cy="114300"/>
                      <wp:effectExtent l="0" t="0" r="19050" b="19050"/>
                      <wp:wrapNone/>
                      <wp:docPr id="21" name="Text Box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58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57C80" w:rsidRDefault="00457C80" w:rsidP="00A95BA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1" o:spid="_x0000_s1027" type="#_x0000_t202" style="position:absolute;left:0;text-align:left;margin-left:4.35pt;margin-top:69pt;width:54pt;height: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">
                      <v:textbox>
                        <w:txbxContent>
                          <w:p w:rsidR="00457C80" w:rsidRDefault="00457C80" w:rsidP="00A95BA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B Mitra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0B3CCDA" wp14:editId="3CC6CB5F">
                      <wp:simplePos x="0" y="0"/>
                      <wp:positionH relativeFrom="column">
                        <wp:posOffset>55245</wp:posOffset>
                      </wp:positionH>
                      <wp:positionV relativeFrom="paragraph">
                        <wp:posOffset>682787</wp:posOffset>
                      </wp:positionV>
                      <wp:extent cx="685800" cy="114300"/>
                      <wp:effectExtent l="0" t="0" r="19050" b="19050"/>
                      <wp:wrapNone/>
                      <wp:docPr id="20" name="Text Box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58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57C80" w:rsidRDefault="00457C80" w:rsidP="00A95BA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0" o:spid="_x0000_s1028" type="#_x0000_t202" style="position:absolute;left:0;text-align:left;margin-left:4.35pt;margin-top:53.75pt;width:54pt;height: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">
                      <v:textbox>
                        <w:txbxContent>
                          <w:p w:rsidR="00457C80" w:rsidRDefault="00457C80" w:rsidP="00A95BA5"/>
                        </w:txbxContent>
                      </v:textbox>
                    </v:shape>
                  </w:pict>
                </mc:Fallback>
              </mc:AlternateContent>
            </w:r>
            <w:r w:rsidR="00A95BA5">
              <w:rPr>
                <w:rFonts w:ascii="Times New Roman" w:hAnsi="Times New Roman" w:cs="B Mitra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174BEE0" wp14:editId="66CB562A">
                      <wp:simplePos x="0" y="0"/>
                      <wp:positionH relativeFrom="column">
                        <wp:posOffset>55245</wp:posOffset>
                      </wp:positionH>
                      <wp:positionV relativeFrom="paragraph">
                        <wp:posOffset>287020</wp:posOffset>
                      </wp:positionV>
                      <wp:extent cx="685800" cy="114300"/>
                      <wp:effectExtent l="11430" t="13335" r="7620" b="5715"/>
                      <wp:wrapNone/>
                      <wp:docPr id="22" name="Text Box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58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57C80" w:rsidRDefault="00457C80" w:rsidP="00A95BA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2" o:spid="_x0000_s1029" type="#_x0000_t202" style="position:absolute;left:0;text-align:left;margin-left:4.35pt;margin-top:22.6pt;width:54pt;height: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">
                      <v:textbox>
                        <w:txbxContent>
                          <w:p w:rsidR="00457C80" w:rsidRDefault="00457C80" w:rsidP="00A95BA5"/>
                        </w:txbxContent>
                      </v:textbox>
                    </v:shape>
                  </w:pict>
                </mc:Fallback>
              </mc:AlternateContent>
            </w:r>
            <w:r w:rsidR="00A95BA5">
              <w:rPr>
                <w:rFonts w:ascii="Times New Roman" w:hAnsi="Times New Roman" w:cs="B Mitra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1B56B57" wp14:editId="47E3B987">
                      <wp:simplePos x="0" y="0"/>
                      <wp:positionH relativeFrom="column">
                        <wp:posOffset>55245</wp:posOffset>
                      </wp:positionH>
                      <wp:positionV relativeFrom="paragraph">
                        <wp:posOffset>89535</wp:posOffset>
                      </wp:positionV>
                      <wp:extent cx="685800" cy="114300"/>
                      <wp:effectExtent l="11430" t="6350" r="7620" b="12700"/>
                      <wp:wrapNone/>
                      <wp:docPr id="19" name="Text Box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58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57C80" w:rsidRDefault="00457C80" w:rsidP="00A95BA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9" o:spid="_x0000_s1030" type="#_x0000_t202" style="position:absolute;left:0;text-align:left;margin-left:4.35pt;margin-top:7.05pt;width:54pt;height: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">
                      <v:textbox>
                        <w:txbxContent>
                          <w:p w:rsidR="00457C80" w:rsidRDefault="00457C80" w:rsidP="00A95BA5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334" w:type="dxa"/>
            <w:gridSpan w:val="2"/>
            <w:tcBorders>
              <w:bottom w:val="single" w:sz="4" w:space="0" w:color="000000"/>
            </w:tcBorders>
          </w:tcPr>
          <w:p w:rsidR="00A95BA5" w:rsidRPr="003958A5" w:rsidRDefault="00A95BA5" w:rsidP="009F29C0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142" w:hanging="142"/>
              <w:jc w:val="both"/>
              <w:rPr>
                <w:rFonts w:cs="B Mitra"/>
              </w:rPr>
            </w:pPr>
            <w:r w:rsidRPr="003958A5">
              <w:rPr>
                <w:rFonts w:cs="B Mitra" w:hint="cs"/>
                <w:rtl/>
              </w:rPr>
              <w:t>انطباق ساخت و نصب تجهيزات مطابق با مشخصه هاي طراحي</w:t>
            </w:r>
          </w:p>
          <w:p w:rsidR="00A95BA5" w:rsidRPr="003958A5" w:rsidRDefault="00A95BA5" w:rsidP="009F29C0">
            <w:pPr>
              <w:pStyle w:val="ListParagraph"/>
              <w:numPr>
                <w:ilvl w:val="0"/>
                <w:numId w:val="17"/>
              </w:numPr>
              <w:tabs>
                <w:tab w:val="right" w:pos="0"/>
              </w:tabs>
              <w:spacing w:after="0" w:line="240" w:lineRule="auto"/>
              <w:ind w:left="142" w:hanging="142"/>
              <w:jc w:val="both"/>
              <w:rPr>
                <w:rFonts w:cs="B Mitra"/>
              </w:rPr>
            </w:pPr>
            <w:r w:rsidRPr="003958A5">
              <w:rPr>
                <w:rFonts w:cs="B Mitra" w:hint="cs"/>
                <w:rtl/>
              </w:rPr>
              <w:t xml:space="preserve">مناسب (جامع و كامل ) بودن تمامي دستورالعملها، آيين نامه ها، مقررات، روشهاي اجرايي مربوط به عمليات، تعميرات، </w:t>
            </w:r>
            <w:r w:rsidRPr="003958A5">
              <w:rPr>
                <w:rFonts w:cs="B Mitra"/>
              </w:rPr>
              <w:t>HSE</w:t>
            </w:r>
            <w:r w:rsidRPr="003958A5">
              <w:rPr>
                <w:rFonts w:cs="B Mitra" w:hint="cs"/>
                <w:rtl/>
              </w:rPr>
              <w:t xml:space="preserve"> و واكنش در شرايط اضطراري</w:t>
            </w:r>
          </w:p>
          <w:p w:rsidR="00A95BA5" w:rsidRPr="003958A5" w:rsidRDefault="00A95BA5" w:rsidP="009F29C0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142" w:hanging="142"/>
              <w:jc w:val="both"/>
              <w:rPr>
                <w:rFonts w:cs="B Mitra"/>
              </w:rPr>
            </w:pPr>
            <w:r w:rsidRPr="003958A5">
              <w:rPr>
                <w:rFonts w:cs="B Mitra" w:hint="cs"/>
                <w:rtl/>
              </w:rPr>
              <w:t xml:space="preserve">نتايج مطالعات ارزيابي ريسك به منظور اطمينان از اجرا </w:t>
            </w:r>
          </w:p>
          <w:p w:rsidR="00A95BA5" w:rsidRPr="003958A5" w:rsidRDefault="00A95BA5" w:rsidP="009F29C0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142" w:hanging="142"/>
              <w:jc w:val="both"/>
              <w:rPr>
                <w:rFonts w:ascii="Arial" w:hAnsi="Arial" w:cs="B Nazanin"/>
                <w:rtl/>
              </w:rPr>
            </w:pPr>
            <w:r w:rsidRPr="003958A5">
              <w:rPr>
                <w:rFonts w:cs="B Mitra" w:hint="cs"/>
                <w:rtl/>
              </w:rPr>
              <w:t>آمادگي كامل تمامي كاركنان درگير در پروژه مورد نظر (بررسي سوابق آموزش افراد، ميزان صلاحيت و تجربه كاري)</w:t>
            </w:r>
          </w:p>
        </w:tc>
        <w:tc>
          <w:tcPr>
            <w:tcW w:w="5934" w:type="dxa"/>
            <w:gridSpan w:val="5"/>
            <w:tcBorders>
              <w:bottom w:val="single" w:sz="4" w:space="0" w:color="000000"/>
            </w:tcBorders>
          </w:tcPr>
          <w:p w:rsidR="00A95BA5" w:rsidRPr="003958A5" w:rsidRDefault="00A95BA5" w:rsidP="004B2E8F">
            <w:pPr>
              <w:bidi/>
              <w:spacing w:before="100" w:beforeAutospacing="1" w:afterAutospacing="1" w:line="360" w:lineRule="auto"/>
              <w:rPr>
                <w:rFonts w:ascii="Times New Roman" w:hAnsi="Times New Roman" w:cs="B Mitra"/>
                <w:rtl/>
              </w:rPr>
            </w:pPr>
          </w:p>
        </w:tc>
      </w:tr>
      <w:tr w:rsidR="00A95BA5" w:rsidRPr="003958A5" w:rsidTr="004B2E8F">
        <w:tc>
          <w:tcPr>
            <w:tcW w:w="1576" w:type="dxa"/>
            <w:shd w:val="clear" w:color="auto" w:fill="A6A6A6"/>
          </w:tcPr>
          <w:p w:rsidR="00A95BA5" w:rsidRPr="003958A5" w:rsidRDefault="00A95BA5" w:rsidP="004B2E8F">
            <w:pPr>
              <w:bidi/>
              <w:spacing w:before="100" w:beforeAutospacing="1" w:afterAutospacing="1" w:line="360" w:lineRule="auto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34" w:type="dxa"/>
            <w:gridSpan w:val="2"/>
            <w:shd w:val="clear" w:color="auto" w:fill="A6A6A6"/>
          </w:tcPr>
          <w:p w:rsidR="00A95BA5" w:rsidRPr="003958A5" w:rsidRDefault="00A95BA5" w:rsidP="004B2E8F">
            <w:pPr>
              <w:bidi/>
              <w:spacing w:before="100" w:beforeAutospacing="1" w:afterAutospacing="1" w:line="360" w:lineRule="auto"/>
              <w:ind w:left="142" w:hanging="142"/>
              <w:jc w:val="both"/>
              <w:rPr>
                <w:rFonts w:ascii="Times New Roman" w:hAnsi="Times New Roman" w:cs="B Mitra"/>
                <w:rtl/>
              </w:rPr>
            </w:pPr>
            <w:r w:rsidRPr="003958A5">
              <w:rPr>
                <w:rFonts w:ascii="Times New Roman" w:hAnsi="Times New Roman" w:cs="B Mitra" w:hint="cs"/>
                <w:rtl/>
              </w:rPr>
              <w:t>نتايج بررسي</w:t>
            </w:r>
          </w:p>
        </w:tc>
        <w:tc>
          <w:tcPr>
            <w:tcW w:w="5934" w:type="dxa"/>
            <w:gridSpan w:val="5"/>
            <w:shd w:val="clear" w:color="auto" w:fill="A6A6A6"/>
          </w:tcPr>
          <w:p w:rsidR="00A95BA5" w:rsidRPr="003958A5" w:rsidRDefault="00A95BA5" w:rsidP="004B2E8F">
            <w:pPr>
              <w:bidi/>
              <w:spacing w:before="100" w:beforeAutospacing="1" w:afterAutospacing="1" w:line="360" w:lineRule="auto"/>
              <w:rPr>
                <w:rFonts w:ascii="Times New Roman" w:hAnsi="Times New Roman" w:cs="B Mitra"/>
                <w:rtl/>
              </w:rPr>
            </w:pPr>
            <w:r w:rsidRPr="003958A5">
              <w:rPr>
                <w:rFonts w:ascii="Times New Roman" w:hAnsi="Times New Roman" w:cs="B Mitra" w:hint="cs"/>
                <w:rtl/>
              </w:rPr>
              <w:t>پيشنهادات</w:t>
            </w:r>
          </w:p>
        </w:tc>
      </w:tr>
      <w:tr w:rsidR="00A95BA5" w:rsidRPr="003958A5" w:rsidTr="004B2E8F">
        <w:tc>
          <w:tcPr>
            <w:tcW w:w="1576" w:type="dxa"/>
            <w:tcBorders>
              <w:bottom w:val="single" w:sz="4" w:space="0" w:color="000000"/>
            </w:tcBorders>
          </w:tcPr>
          <w:p w:rsidR="00A95BA5" w:rsidRPr="003958A5" w:rsidRDefault="009F29C0" w:rsidP="004B2E8F">
            <w:pPr>
              <w:bidi/>
              <w:spacing w:before="100" w:beforeAutospacing="1" w:afterAutospacing="1" w:line="360" w:lineRule="auto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651507B" wp14:editId="78892964">
                      <wp:simplePos x="0" y="0"/>
                      <wp:positionH relativeFrom="column">
                        <wp:posOffset>55245</wp:posOffset>
                      </wp:positionH>
                      <wp:positionV relativeFrom="paragraph">
                        <wp:posOffset>257337</wp:posOffset>
                      </wp:positionV>
                      <wp:extent cx="685800" cy="114300"/>
                      <wp:effectExtent l="0" t="0" r="19050" b="19050"/>
                      <wp:wrapNone/>
                      <wp:docPr id="16" name="Text Box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58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57C80" w:rsidRDefault="00457C80" w:rsidP="00A95BA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" o:spid="_x0000_s1031" type="#_x0000_t202" style="position:absolute;left:0;text-align:left;margin-left:4.35pt;margin-top:20.25pt;width:54pt;height: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">
                      <v:textbox>
                        <w:txbxContent>
                          <w:p w:rsidR="00457C80" w:rsidRDefault="00457C80" w:rsidP="00A95BA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B Mitra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105CFB3" wp14:editId="16FDCEEF">
                      <wp:simplePos x="0" y="0"/>
                      <wp:positionH relativeFrom="column">
                        <wp:posOffset>55245</wp:posOffset>
                      </wp:positionH>
                      <wp:positionV relativeFrom="paragraph">
                        <wp:posOffset>470062</wp:posOffset>
                      </wp:positionV>
                      <wp:extent cx="685800" cy="114300"/>
                      <wp:effectExtent l="0" t="0" r="19050" b="19050"/>
                      <wp:wrapNone/>
                      <wp:docPr id="17" name="Text Box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58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57C80" w:rsidRDefault="00457C80" w:rsidP="00A95BA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" o:spid="_x0000_s1032" type="#_x0000_t202" style="position:absolute;left:0;text-align:left;margin-left:4.35pt;margin-top:37pt;width:54pt;height: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">
                      <v:textbox>
                        <w:txbxContent>
                          <w:p w:rsidR="00457C80" w:rsidRDefault="00457C80" w:rsidP="00A95BA5"/>
                        </w:txbxContent>
                      </v:textbox>
                    </v:shape>
                  </w:pict>
                </mc:Fallback>
              </mc:AlternateContent>
            </w:r>
            <w:r w:rsidR="00A95BA5">
              <w:rPr>
                <w:rFonts w:ascii="Times New Roman" w:hAnsi="Times New Roman" w:cs="B Mitra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1F8768D" wp14:editId="53E8BCE3">
                      <wp:simplePos x="0" y="0"/>
                      <wp:positionH relativeFrom="column">
                        <wp:posOffset>55245</wp:posOffset>
                      </wp:positionH>
                      <wp:positionV relativeFrom="paragraph">
                        <wp:posOffset>40640</wp:posOffset>
                      </wp:positionV>
                      <wp:extent cx="685800" cy="114300"/>
                      <wp:effectExtent l="11430" t="6350" r="7620" b="12700"/>
                      <wp:wrapNone/>
                      <wp:docPr id="18" name="Text Box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58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57C80" w:rsidRDefault="00457C80" w:rsidP="00A95BA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8" o:spid="_x0000_s1033" type="#_x0000_t202" style="position:absolute;left:0;text-align:left;margin-left:4.35pt;margin-top:3.2pt;width:54pt;height: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">
                      <v:textbox>
                        <w:txbxContent>
                          <w:p w:rsidR="00457C80" w:rsidRDefault="00457C80" w:rsidP="00A95BA5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334" w:type="dxa"/>
            <w:gridSpan w:val="2"/>
            <w:tcBorders>
              <w:bottom w:val="single" w:sz="4" w:space="0" w:color="000000"/>
            </w:tcBorders>
          </w:tcPr>
          <w:p w:rsidR="00A95BA5" w:rsidRPr="003958A5" w:rsidRDefault="00A95BA5" w:rsidP="009F29C0">
            <w:pPr>
              <w:numPr>
                <w:ilvl w:val="0"/>
                <w:numId w:val="7"/>
              </w:numPr>
              <w:tabs>
                <w:tab w:val="right" w:pos="0"/>
              </w:tabs>
              <w:bidi/>
              <w:spacing w:after="0" w:line="240" w:lineRule="auto"/>
              <w:ind w:left="142" w:hanging="142"/>
              <w:jc w:val="both"/>
              <w:rPr>
                <w:rFonts w:cs="B Mitra"/>
              </w:rPr>
            </w:pPr>
            <w:r w:rsidRPr="003958A5">
              <w:rPr>
                <w:rFonts w:cs="B Mitra" w:hint="cs"/>
                <w:rtl/>
              </w:rPr>
              <w:t>واحد براي راه اندازي ايمن است.</w:t>
            </w:r>
          </w:p>
          <w:p w:rsidR="00A95BA5" w:rsidRPr="003958A5" w:rsidRDefault="00A95BA5" w:rsidP="009F29C0">
            <w:pPr>
              <w:numPr>
                <w:ilvl w:val="0"/>
                <w:numId w:val="7"/>
              </w:numPr>
              <w:tabs>
                <w:tab w:val="right" w:pos="0"/>
              </w:tabs>
              <w:bidi/>
              <w:spacing w:after="0" w:line="240" w:lineRule="auto"/>
              <w:ind w:left="142" w:hanging="142"/>
              <w:jc w:val="both"/>
              <w:rPr>
                <w:rFonts w:cs="B Mitra"/>
              </w:rPr>
            </w:pPr>
            <w:r w:rsidRPr="003958A5">
              <w:rPr>
                <w:rFonts w:cs="B Mitra" w:hint="cs"/>
                <w:rtl/>
              </w:rPr>
              <w:t>به شرط  اجراي پيشنهادات، واحد براي راه اندازي ايمن است.</w:t>
            </w:r>
          </w:p>
          <w:p w:rsidR="00A95BA5" w:rsidRPr="003958A5" w:rsidRDefault="00A95BA5" w:rsidP="009F29C0">
            <w:pPr>
              <w:numPr>
                <w:ilvl w:val="0"/>
                <w:numId w:val="7"/>
              </w:numPr>
              <w:tabs>
                <w:tab w:val="right" w:pos="0"/>
              </w:tabs>
              <w:bidi/>
              <w:spacing w:after="0" w:line="240" w:lineRule="auto"/>
              <w:ind w:left="142" w:hanging="142"/>
              <w:jc w:val="both"/>
              <w:rPr>
                <w:rFonts w:ascii="Times New Roman" w:hAnsi="Times New Roman" w:cs="B Mitra"/>
                <w:rtl/>
              </w:rPr>
            </w:pPr>
            <w:r w:rsidRPr="003958A5">
              <w:rPr>
                <w:rFonts w:cs="B Mitra" w:hint="cs"/>
                <w:rtl/>
              </w:rPr>
              <w:t>واحد براي راه اندازي ايمن نيست.</w:t>
            </w:r>
          </w:p>
        </w:tc>
        <w:tc>
          <w:tcPr>
            <w:tcW w:w="5934" w:type="dxa"/>
            <w:gridSpan w:val="5"/>
            <w:tcBorders>
              <w:bottom w:val="single" w:sz="4" w:space="0" w:color="000000"/>
            </w:tcBorders>
          </w:tcPr>
          <w:p w:rsidR="00A95BA5" w:rsidRPr="003958A5" w:rsidRDefault="00A95BA5" w:rsidP="004B2E8F">
            <w:pPr>
              <w:bidi/>
              <w:spacing w:before="100" w:beforeAutospacing="1" w:afterAutospacing="1" w:line="360" w:lineRule="auto"/>
              <w:rPr>
                <w:rFonts w:ascii="Times New Roman" w:hAnsi="Times New Roman" w:cs="B Mitra"/>
                <w:rtl/>
              </w:rPr>
            </w:pPr>
          </w:p>
        </w:tc>
      </w:tr>
      <w:tr w:rsidR="00A95BA5" w:rsidRPr="003958A5" w:rsidTr="004B2E8F">
        <w:tc>
          <w:tcPr>
            <w:tcW w:w="12844" w:type="dxa"/>
            <w:gridSpan w:val="8"/>
            <w:shd w:val="clear" w:color="auto" w:fill="A6A6A6"/>
          </w:tcPr>
          <w:p w:rsidR="00A95BA5" w:rsidRPr="003958A5" w:rsidRDefault="00A95BA5" w:rsidP="009F29C0">
            <w:pPr>
              <w:bidi/>
              <w:spacing w:before="100" w:beforeAutospacing="1" w:afterAutospacing="1"/>
              <w:rPr>
                <w:rFonts w:ascii="Times New Roman" w:hAnsi="Times New Roman" w:cs="B Mitra"/>
                <w:rtl/>
              </w:rPr>
            </w:pPr>
            <w:r w:rsidRPr="003958A5">
              <w:rPr>
                <w:rFonts w:ascii="Times New Roman" w:hAnsi="Times New Roman" w:cs="B Mitra" w:hint="cs"/>
                <w:rtl/>
              </w:rPr>
              <w:t>تيم بررسي</w:t>
            </w:r>
          </w:p>
        </w:tc>
      </w:tr>
      <w:tr w:rsidR="00A95BA5" w:rsidRPr="003958A5" w:rsidTr="004B2E8F">
        <w:tc>
          <w:tcPr>
            <w:tcW w:w="3286" w:type="dxa"/>
            <w:gridSpan w:val="2"/>
          </w:tcPr>
          <w:p w:rsidR="00A95BA5" w:rsidRPr="003958A5" w:rsidRDefault="00A95BA5" w:rsidP="009F29C0">
            <w:pPr>
              <w:bidi/>
              <w:spacing w:before="100" w:beforeAutospacing="1" w:afterAutospacing="1"/>
              <w:rPr>
                <w:rFonts w:ascii="Times New Roman" w:hAnsi="Times New Roman" w:cs="B Mitra"/>
                <w:rtl/>
              </w:rPr>
            </w:pPr>
            <w:r w:rsidRPr="003958A5">
              <w:rPr>
                <w:rFonts w:ascii="Times New Roman" w:hAnsi="Times New Roman" w:cs="B Mitra" w:hint="cs"/>
                <w:rtl/>
              </w:rPr>
              <w:t>نام و نام خانوادگي</w:t>
            </w:r>
          </w:p>
        </w:tc>
        <w:tc>
          <w:tcPr>
            <w:tcW w:w="3870" w:type="dxa"/>
            <w:gridSpan w:val="2"/>
          </w:tcPr>
          <w:p w:rsidR="00A95BA5" w:rsidRPr="003958A5" w:rsidRDefault="00A95BA5" w:rsidP="009F29C0">
            <w:pPr>
              <w:tabs>
                <w:tab w:val="right" w:pos="0"/>
              </w:tabs>
              <w:bidi/>
              <w:spacing w:before="100" w:beforeAutospacing="1" w:afterAutospacing="1"/>
              <w:rPr>
                <w:rFonts w:ascii="Times New Roman" w:hAnsi="Times New Roman" w:cs="B Mitra"/>
                <w:rtl/>
              </w:rPr>
            </w:pPr>
            <w:r w:rsidRPr="003958A5">
              <w:rPr>
                <w:rFonts w:ascii="Times New Roman" w:hAnsi="Times New Roman" w:cs="B Mitra" w:hint="cs"/>
                <w:rtl/>
              </w:rPr>
              <w:t xml:space="preserve"> سمت</w:t>
            </w:r>
          </w:p>
        </w:tc>
        <w:tc>
          <w:tcPr>
            <w:tcW w:w="3060" w:type="dxa"/>
            <w:gridSpan w:val="2"/>
          </w:tcPr>
          <w:p w:rsidR="00A95BA5" w:rsidRPr="003958A5" w:rsidRDefault="00A95BA5" w:rsidP="009F29C0">
            <w:pPr>
              <w:tabs>
                <w:tab w:val="right" w:pos="0"/>
              </w:tabs>
              <w:bidi/>
              <w:spacing w:before="100" w:beforeAutospacing="1" w:afterAutospacing="1"/>
              <w:rPr>
                <w:rFonts w:ascii="Times New Roman" w:hAnsi="Times New Roman" w:cs="B Mitra"/>
                <w:rtl/>
              </w:rPr>
            </w:pPr>
            <w:r w:rsidRPr="003958A5">
              <w:rPr>
                <w:rFonts w:ascii="Times New Roman" w:hAnsi="Times New Roman" w:cs="B Mitra" w:hint="cs"/>
                <w:rtl/>
              </w:rPr>
              <w:t>تاريخ</w:t>
            </w:r>
          </w:p>
        </w:tc>
        <w:tc>
          <w:tcPr>
            <w:tcW w:w="2628" w:type="dxa"/>
            <w:gridSpan w:val="2"/>
          </w:tcPr>
          <w:p w:rsidR="00A95BA5" w:rsidRPr="003958A5" w:rsidRDefault="00A95BA5" w:rsidP="009F29C0">
            <w:pPr>
              <w:bidi/>
              <w:spacing w:before="100" w:beforeAutospacing="1" w:afterAutospacing="1"/>
              <w:rPr>
                <w:rFonts w:ascii="Times New Roman" w:hAnsi="Times New Roman" w:cs="B Mitra"/>
                <w:rtl/>
              </w:rPr>
            </w:pPr>
            <w:r w:rsidRPr="003958A5">
              <w:rPr>
                <w:rFonts w:ascii="Times New Roman" w:hAnsi="Times New Roman" w:cs="B Mitra" w:hint="cs"/>
                <w:rtl/>
              </w:rPr>
              <w:t>امضاء</w:t>
            </w:r>
          </w:p>
        </w:tc>
      </w:tr>
      <w:tr w:rsidR="00A95BA5" w:rsidRPr="003958A5" w:rsidTr="004B2E8F">
        <w:trPr>
          <w:trHeight w:val="260"/>
        </w:trPr>
        <w:tc>
          <w:tcPr>
            <w:tcW w:w="3286" w:type="dxa"/>
            <w:gridSpan w:val="2"/>
          </w:tcPr>
          <w:p w:rsidR="00A95BA5" w:rsidRPr="003958A5" w:rsidRDefault="00A95BA5" w:rsidP="009F29C0">
            <w:pPr>
              <w:bidi/>
              <w:spacing w:before="100" w:beforeAutospacing="1" w:afterAutospacing="1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870" w:type="dxa"/>
            <w:gridSpan w:val="2"/>
          </w:tcPr>
          <w:p w:rsidR="00A95BA5" w:rsidRPr="003958A5" w:rsidRDefault="00A95BA5" w:rsidP="009F29C0">
            <w:pPr>
              <w:tabs>
                <w:tab w:val="right" w:pos="0"/>
              </w:tabs>
              <w:bidi/>
              <w:spacing w:before="100" w:beforeAutospacing="1" w:afterAutospacing="1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060" w:type="dxa"/>
            <w:gridSpan w:val="2"/>
          </w:tcPr>
          <w:p w:rsidR="00A95BA5" w:rsidRPr="003958A5" w:rsidRDefault="00A95BA5" w:rsidP="009F29C0">
            <w:pPr>
              <w:tabs>
                <w:tab w:val="right" w:pos="0"/>
              </w:tabs>
              <w:bidi/>
              <w:spacing w:before="100" w:beforeAutospacing="1" w:afterAutospacing="1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628" w:type="dxa"/>
            <w:gridSpan w:val="2"/>
          </w:tcPr>
          <w:p w:rsidR="00A95BA5" w:rsidRPr="003958A5" w:rsidRDefault="00A95BA5" w:rsidP="009F29C0">
            <w:pPr>
              <w:bidi/>
              <w:spacing w:before="100" w:beforeAutospacing="1" w:afterAutospacing="1"/>
              <w:rPr>
                <w:rFonts w:ascii="Times New Roman" w:hAnsi="Times New Roman" w:cs="B Mitra"/>
                <w:rtl/>
              </w:rPr>
            </w:pPr>
          </w:p>
        </w:tc>
      </w:tr>
      <w:tr w:rsidR="00A95BA5" w:rsidRPr="003958A5" w:rsidTr="004B2E8F">
        <w:trPr>
          <w:trHeight w:val="260"/>
        </w:trPr>
        <w:tc>
          <w:tcPr>
            <w:tcW w:w="3286" w:type="dxa"/>
            <w:gridSpan w:val="2"/>
          </w:tcPr>
          <w:p w:rsidR="00A95BA5" w:rsidRPr="003958A5" w:rsidRDefault="00A95BA5" w:rsidP="009F29C0">
            <w:pPr>
              <w:bidi/>
              <w:spacing w:before="100" w:beforeAutospacing="1" w:afterAutospacing="1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870" w:type="dxa"/>
            <w:gridSpan w:val="2"/>
          </w:tcPr>
          <w:p w:rsidR="00A95BA5" w:rsidRPr="003958A5" w:rsidRDefault="00A95BA5" w:rsidP="009F29C0">
            <w:pPr>
              <w:tabs>
                <w:tab w:val="right" w:pos="0"/>
              </w:tabs>
              <w:bidi/>
              <w:spacing w:before="100" w:beforeAutospacing="1" w:afterAutospacing="1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060" w:type="dxa"/>
            <w:gridSpan w:val="2"/>
          </w:tcPr>
          <w:p w:rsidR="00A95BA5" w:rsidRPr="003958A5" w:rsidRDefault="00A95BA5" w:rsidP="009F29C0">
            <w:pPr>
              <w:tabs>
                <w:tab w:val="right" w:pos="0"/>
              </w:tabs>
              <w:bidi/>
              <w:spacing w:before="100" w:beforeAutospacing="1" w:afterAutospacing="1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628" w:type="dxa"/>
            <w:gridSpan w:val="2"/>
          </w:tcPr>
          <w:p w:rsidR="00A95BA5" w:rsidRPr="003958A5" w:rsidRDefault="00A95BA5" w:rsidP="009F29C0">
            <w:pPr>
              <w:bidi/>
              <w:spacing w:before="100" w:beforeAutospacing="1" w:afterAutospacing="1"/>
              <w:rPr>
                <w:rFonts w:ascii="Times New Roman" w:hAnsi="Times New Roman" w:cs="B Mitra"/>
                <w:rtl/>
              </w:rPr>
            </w:pPr>
          </w:p>
        </w:tc>
      </w:tr>
      <w:tr w:rsidR="00A95BA5" w:rsidRPr="003958A5" w:rsidTr="004B2E8F">
        <w:trPr>
          <w:trHeight w:val="260"/>
        </w:trPr>
        <w:tc>
          <w:tcPr>
            <w:tcW w:w="3286" w:type="dxa"/>
            <w:gridSpan w:val="2"/>
          </w:tcPr>
          <w:p w:rsidR="00A95BA5" w:rsidRPr="003958A5" w:rsidRDefault="00A95BA5" w:rsidP="009F29C0">
            <w:pPr>
              <w:bidi/>
              <w:spacing w:before="100" w:beforeAutospacing="1" w:afterAutospacing="1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870" w:type="dxa"/>
            <w:gridSpan w:val="2"/>
          </w:tcPr>
          <w:p w:rsidR="00A95BA5" w:rsidRPr="003958A5" w:rsidRDefault="00A95BA5" w:rsidP="009F29C0">
            <w:pPr>
              <w:tabs>
                <w:tab w:val="right" w:pos="0"/>
              </w:tabs>
              <w:bidi/>
              <w:spacing w:before="100" w:beforeAutospacing="1" w:afterAutospacing="1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060" w:type="dxa"/>
            <w:gridSpan w:val="2"/>
          </w:tcPr>
          <w:p w:rsidR="00A95BA5" w:rsidRPr="003958A5" w:rsidRDefault="00A95BA5" w:rsidP="009F29C0">
            <w:pPr>
              <w:tabs>
                <w:tab w:val="right" w:pos="0"/>
              </w:tabs>
              <w:bidi/>
              <w:spacing w:before="100" w:beforeAutospacing="1" w:afterAutospacing="1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628" w:type="dxa"/>
            <w:gridSpan w:val="2"/>
          </w:tcPr>
          <w:p w:rsidR="00A95BA5" w:rsidRPr="003958A5" w:rsidRDefault="00A95BA5" w:rsidP="009F29C0">
            <w:pPr>
              <w:bidi/>
              <w:spacing w:before="100" w:beforeAutospacing="1" w:afterAutospacing="1"/>
              <w:rPr>
                <w:rFonts w:ascii="Times New Roman" w:hAnsi="Times New Roman" w:cs="B Mitra"/>
                <w:rtl/>
              </w:rPr>
            </w:pPr>
          </w:p>
        </w:tc>
      </w:tr>
    </w:tbl>
    <w:p w:rsidR="00A95BA5" w:rsidRPr="003958A5" w:rsidRDefault="00C26FA9" w:rsidP="007A2923">
      <w:pPr>
        <w:bidi/>
        <w:spacing w:before="100" w:beforeAutospacing="1" w:after="100" w:afterAutospacing="1" w:line="360" w:lineRule="auto"/>
        <w:rPr>
          <w:rFonts w:ascii="Times New Roman" w:hAnsi="Times New Roman" w:cs="B Mitra"/>
          <w:sz w:val="2"/>
          <w:szCs w:val="2"/>
          <w:rtl/>
        </w:rPr>
        <w:sectPr w:rsidR="00A95BA5" w:rsidRPr="003958A5" w:rsidSect="004B60DC">
          <w:pgSz w:w="15840" w:h="12240" w:orient="landscape"/>
          <w:pgMar w:top="2923" w:right="1440" w:bottom="1440" w:left="1170" w:header="720" w:footer="191" w:gutter="0"/>
          <w:cols w:space="720"/>
          <w:titlePg/>
          <w:docGrid w:linePitch="360"/>
        </w:sectPr>
      </w:pPr>
      <w:r>
        <w:rPr>
          <w:rFonts w:ascii="Times New Roman" w:hAnsi="Times New Roman" w:cs="B Titr" w:hint="cs"/>
          <w:noProof/>
          <w:sz w:val="26"/>
          <w:szCs w:val="26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A33D1D" wp14:editId="6B6C438B">
                <wp:simplePos x="0" y="0"/>
                <wp:positionH relativeFrom="column">
                  <wp:posOffset>5645623</wp:posOffset>
                </wp:positionH>
                <wp:positionV relativeFrom="paragraph">
                  <wp:posOffset>-629285</wp:posOffset>
                </wp:positionV>
                <wp:extent cx="3040380" cy="487680"/>
                <wp:effectExtent l="0" t="0" r="0" b="762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0380" cy="487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57C80" w:rsidRPr="002B1814" w:rsidRDefault="00457C80" w:rsidP="009F29C0">
                            <w:pPr>
                              <w:bidi/>
                              <w:ind w:firstLine="720"/>
                              <w:rPr>
                                <w:rFonts w:cs="B Titr"/>
                                <w:sz w:val="28"/>
                                <w:szCs w:val="28"/>
                                <w:lang w:bidi="fa-IR"/>
                              </w:rPr>
                            </w:pPr>
                            <w:r>
                              <w:rPr>
                                <w:rFonts w:ascii="Arial" w:hAnsi="Arial" w:cs="B Titr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1.9.</w:t>
                            </w:r>
                            <w:r w:rsidRPr="002B1814">
                              <w:rPr>
                                <w:rFonts w:cs="B Titr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پيوست الف. چك ليستهاي </w:t>
                            </w:r>
                            <w:r w:rsidRPr="002C5C28">
                              <w:rPr>
                                <w:rFonts w:cs="B Titr"/>
                                <w:b/>
                                <w:bCs/>
                                <w:sz w:val="28"/>
                                <w:szCs w:val="28"/>
                                <w:lang w:bidi="fa-IR"/>
                              </w:rPr>
                              <w:t>PSSR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34" type="#_x0000_t202" style="position:absolute;left:0;text-align:left;margin-left:444.55pt;margin-top:-49.55pt;width:239.4pt;height:38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" filled="f" stroked="f">
                <v:textbox>
                  <w:txbxContent>
                    <w:p w:rsidR="00457C80" w:rsidRPr="002B1814" w:rsidRDefault="00457C80" w:rsidP="009F29C0">
                      <w:pPr>
                        <w:bidi/>
                        <w:ind w:firstLine="720"/>
                        <w:rPr>
                          <w:rFonts w:cs="B Titr"/>
                          <w:sz w:val="28"/>
                          <w:szCs w:val="28"/>
                          <w:lang w:bidi="fa-IR"/>
                        </w:rPr>
                      </w:pPr>
                      <w:r>
                        <w:rPr>
                          <w:rFonts w:ascii="Arial" w:hAnsi="Arial" w:cs="B Titr" w:hint="cs"/>
                          <w:b/>
                          <w:bCs/>
                          <w:sz w:val="26"/>
                          <w:szCs w:val="26"/>
                          <w:rtl/>
                        </w:rPr>
                        <w:t>1.9.</w:t>
                      </w:r>
                      <w:r w:rsidRPr="002B1814">
                        <w:rPr>
                          <w:rFonts w:cs="B Titr" w:hint="cs"/>
                          <w:sz w:val="28"/>
                          <w:szCs w:val="28"/>
                          <w:rtl/>
                          <w:lang w:bidi="fa-IR"/>
                        </w:rPr>
                        <w:t xml:space="preserve">پيوست الف. </w:t>
                      </w:r>
                      <w:r w:rsidRPr="002B1814">
                        <w:rPr>
                          <w:rFonts w:cs="B Titr" w:hint="cs"/>
                          <w:sz w:val="28"/>
                          <w:szCs w:val="28"/>
                          <w:rtl/>
                          <w:lang w:bidi="fa-IR"/>
                        </w:rPr>
                        <w:t xml:space="preserve">چك ليستهاي </w:t>
                      </w:r>
                      <w:r w:rsidRPr="002C5C28">
                        <w:rPr>
                          <w:rFonts w:cs="B Titr"/>
                          <w:b/>
                          <w:bCs/>
                          <w:sz w:val="28"/>
                          <w:szCs w:val="28"/>
                          <w:lang w:bidi="fa-IR"/>
                        </w:rPr>
                        <w:t>PSSR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80" w:rightFromText="180" w:vertAnchor="page" w:horzAnchor="margin" w:tblpY="241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46"/>
        <w:gridCol w:w="1697"/>
        <w:gridCol w:w="1343"/>
        <w:gridCol w:w="2259"/>
        <w:gridCol w:w="568"/>
        <w:gridCol w:w="569"/>
        <w:gridCol w:w="4663"/>
        <w:gridCol w:w="747"/>
      </w:tblGrid>
      <w:tr w:rsidR="00A95BA5" w:rsidRPr="003958A5" w:rsidTr="00C26FA9">
        <w:trPr>
          <w:trHeight w:val="476"/>
        </w:trPr>
        <w:tc>
          <w:tcPr>
            <w:tcW w:w="1346" w:type="dxa"/>
            <w:vMerge w:val="restart"/>
            <w:vAlign w:val="center"/>
          </w:tcPr>
          <w:p w:rsidR="00A95BA5" w:rsidRPr="003958A5" w:rsidRDefault="00A95BA5" w:rsidP="00C26FA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hAnsi="Times New Roman" w:cs="B Nazanin"/>
              </w:rPr>
            </w:pPr>
            <w:r w:rsidRPr="003958A5">
              <w:rPr>
                <w:rFonts w:ascii="Times New Roman" w:hAnsi="Times New Roman" w:cs="B Nazanin" w:hint="cs"/>
                <w:rtl/>
              </w:rPr>
              <w:lastRenderedPageBreak/>
              <w:t>سررسيد اقدام</w:t>
            </w:r>
          </w:p>
        </w:tc>
        <w:tc>
          <w:tcPr>
            <w:tcW w:w="1697" w:type="dxa"/>
            <w:vMerge w:val="restart"/>
            <w:vAlign w:val="center"/>
          </w:tcPr>
          <w:p w:rsidR="00A95BA5" w:rsidRPr="003958A5" w:rsidRDefault="00A95BA5" w:rsidP="00C26FA9">
            <w:pPr>
              <w:bidi/>
              <w:spacing w:before="100" w:beforeAutospacing="1" w:afterAutospacing="1" w:line="240" w:lineRule="auto"/>
              <w:jc w:val="center"/>
              <w:rPr>
                <w:rFonts w:ascii="Times New Roman" w:hAnsi="Times New Roman" w:cs="B Nazanin"/>
              </w:rPr>
            </w:pPr>
            <w:r w:rsidRPr="003958A5">
              <w:rPr>
                <w:rFonts w:ascii="Times New Roman" w:hAnsi="Times New Roman" w:cs="B Nazanin" w:hint="cs"/>
                <w:rtl/>
              </w:rPr>
              <w:t>مسئول اقدام</w:t>
            </w:r>
          </w:p>
        </w:tc>
        <w:tc>
          <w:tcPr>
            <w:tcW w:w="1343" w:type="dxa"/>
            <w:vAlign w:val="center"/>
          </w:tcPr>
          <w:p w:rsidR="00A95BA5" w:rsidRPr="003958A5" w:rsidRDefault="00A95BA5" w:rsidP="00C26FA9">
            <w:pPr>
              <w:bidi/>
              <w:spacing w:before="100" w:beforeAutospacing="1" w:afterAutospacing="1" w:line="240" w:lineRule="auto"/>
              <w:jc w:val="center"/>
              <w:rPr>
                <w:rFonts w:ascii="Times New Roman" w:hAnsi="Times New Roman" w:cs="B Nazanin"/>
              </w:rPr>
            </w:pPr>
            <w:r w:rsidRPr="003958A5">
              <w:rPr>
                <w:rFonts w:ascii="Times New Roman" w:hAnsi="Times New Roman" w:cs="B Nazanin" w:hint="cs"/>
                <w:rtl/>
              </w:rPr>
              <w:t>درجه اهميت</w:t>
            </w:r>
          </w:p>
        </w:tc>
        <w:tc>
          <w:tcPr>
            <w:tcW w:w="2259" w:type="dxa"/>
            <w:vMerge w:val="restart"/>
            <w:vAlign w:val="center"/>
          </w:tcPr>
          <w:p w:rsidR="00A95BA5" w:rsidRPr="003958A5" w:rsidRDefault="00A95BA5" w:rsidP="00C26FA9">
            <w:pPr>
              <w:bidi/>
              <w:spacing w:before="100" w:beforeAutospacing="1" w:afterAutospacing="1" w:line="240" w:lineRule="auto"/>
              <w:jc w:val="center"/>
              <w:rPr>
                <w:rFonts w:ascii="Times New Roman" w:hAnsi="Times New Roman" w:cs="B Nazanin"/>
              </w:rPr>
            </w:pPr>
            <w:r w:rsidRPr="003958A5">
              <w:rPr>
                <w:rFonts w:ascii="Times New Roman" w:hAnsi="Times New Roman" w:cs="B Nazanin" w:hint="cs"/>
                <w:rtl/>
              </w:rPr>
              <w:t>اقدامات اصلاحي/ پيشنهادات</w:t>
            </w:r>
          </w:p>
        </w:tc>
        <w:tc>
          <w:tcPr>
            <w:tcW w:w="1137" w:type="dxa"/>
            <w:gridSpan w:val="2"/>
            <w:vAlign w:val="center"/>
          </w:tcPr>
          <w:p w:rsidR="00A95BA5" w:rsidRPr="003958A5" w:rsidRDefault="00A95BA5" w:rsidP="00C26FA9">
            <w:pPr>
              <w:bidi/>
              <w:spacing w:before="100" w:beforeAutospacing="1" w:afterAutospacing="1" w:line="240" w:lineRule="auto"/>
              <w:jc w:val="center"/>
              <w:rPr>
                <w:rFonts w:ascii="Times New Roman" w:hAnsi="Times New Roman" w:cs="B Nazanin"/>
              </w:rPr>
            </w:pPr>
            <w:r w:rsidRPr="003958A5">
              <w:rPr>
                <w:rFonts w:ascii="Times New Roman" w:hAnsi="Times New Roman" w:cs="B Nazanin" w:hint="cs"/>
                <w:rtl/>
              </w:rPr>
              <w:t>وضعيت</w:t>
            </w:r>
          </w:p>
        </w:tc>
        <w:tc>
          <w:tcPr>
            <w:tcW w:w="4663" w:type="dxa"/>
            <w:vMerge w:val="restart"/>
            <w:vAlign w:val="center"/>
          </w:tcPr>
          <w:p w:rsidR="00A95BA5" w:rsidRPr="003958A5" w:rsidRDefault="00A95BA5" w:rsidP="00C26FA9">
            <w:pPr>
              <w:bidi/>
              <w:spacing w:before="100" w:beforeAutospacing="1" w:afterAutospacing="1" w:line="240" w:lineRule="auto"/>
              <w:jc w:val="center"/>
              <w:rPr>
                <w:rFonts w:ascii="Times New Roman" w:hAnsi="Times New Roman" w:cs="B Nazanin"/>
              </w:rPr>
            </w:pPr>
            <w:r w:rsidRPr="003958A5">
              <w:rPr>
                <w:rFonts w:ascii="Times New Roman" w:hAnsi="Times New Roman" w:cs="B Nazanin" w:hint="cs"/>
                <w:rtl/>
              </w:rPr>
              <w:t>تيم بازنگري/ الزامات</w:t>
            </w:r>
          </w:p>
        </w:tc>
        <w:tc>
          <w:tcPr>
            <w:tcW w:w="747" w:type="dxa"/>
            <w:vMerge w:val="restart"/>
            <w:vAlign w:val="center"/>
          </w:tcPr>
          <w:p w:rsidR="00A95BA5" w:rsidRPr="003958A5" w:rsidRDefault="00A95BA5" w:rsidP="00C26FA9">
            <w:pPr>
              <w:bidi/>
              <w:spacing w:before="100" w:beforeAutospacing="1" w:afterAutospacing="1" w:line="240" w:lineRule="auto"/>
              <w:jc w:val="center"/>
              <w:rPr>
                <w:rFonts w:ascii="Times New Roman" w:hAnsi="Times New Roman" w:cs="B Nazanin"/>
                <w:rtl/>
                <w:lang w:bidi="fa-IR"/>
              </w:rPr>
            </w:pPr>
            <w:r w:rsidRPr="003958A5">
              <w:rPr>
                <w:rFonts w:ascii="Times New Roman" w:hAnsi="Times New Roman" w:cs="B Nazanin" w:hint="cs"/>
                <w:rtl/>
                <w:lang w:bidi="fa-IR"/>
              </w:rPr>
              <w:t>رديف</w:t>
            </w:r>
          </w:p>
        </w:tc>
      </w:tr>
      <w:tr w:rsidR="00A95BA5" w:rsidRPr="003958A5" w:rsidTr="00C26FA9">
        <w:trPr>
          <w:trHeight w:val="491"/>
        </w:trPr>
        <w:tc>
          <w:tcPr>
            <w:tcW w:w="1346" w:type="dxa"/>
            <w:vMerge/>
            <w:tcBorders>
              <w:bottom w:val="single" w:sz="4" w:space="0" w:color="000000"/>
            </w:tcBorders>
          </w:tcPr>
          <w:p w:rsidR="00A95BA5" w:rsidRPr="003958A5" w:rsidRDefault="00A95BA5" w:rsidP="00C26FA9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</w:rPr>
            </w:pPr>
          </w:p>
        </w:tc>
        <w:tc>
          <w:tcPr>
            <w:tcW w:w="1697" w:type="dxa"/>
            <w:vMerge/>
            <w:tcBorders>
              <w:bottom w:val="single" w:sz="4" w:space="0" w:color="000000"/>
            </w:tcBorders>
          </w:tcPr>
          <w:p w:rsidR="00A95BA5" w:rsidRPr="003958A5" w:rsidRDefault="00A95BA5" w:rsidP="00C26FA9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</w:rPr>
            </w:pPr>
          </w:p>
        </w:tc>
        <w:tc>
          <w:tcPr>
            <w:tcW w:w="1343" w:type="dxa"/>
            <w:tcBorders>
              <w:bottom w:val="single" w:sz="4" w:space="0" w:color="000000"/>
            </w:tcBorders>
          </w:tcPr>
          <w:p w:rsidR="00A95BA5" w:rsidRPr="003958A5" w:rsidRDefault="00A95BA5" w:rsidP="00C26FA9">
            <w:pPr>
              <w:bidi/>
              <w:spacing w:before="100" w:beforeAutospacing="1" w:afterAutospacing="1" w:line="240" w:lineRule="auto"/>
              <w:jc w:val="center"/>
              <w:rPr>
                <w:rFonts w:ascii="Times New Roman" w:hAnsi="Times New Roman" w:cs="B Nazanin"/>
              </w:rPr>
            </w:pPr>
            <w:r w:rsidRPr="003958A5">
              <w:rPr>
                <w:rFonts w:ascii="Times New Roman" w:hAnsi="Times New Roman" w:cs="B Nazanin"/>
              </w:rPr>
              <w:t>(</w:t>
            </w:r>
            <w:r>
              <w:rPr>
                <w:rFonts w:ascii="Times New Roman" w:hAnsi="Times New Roman" w:cs="B Nazanin"/>
              </w:rPr>
              <w:t>A/ B</w:t>
            </w:r>
            <w:r w:rsidRPr="003958A5">
              <w:rPr>
                <w:rFonts w:ascii="Times New Roman" w:hAnsi="Times New Roman" w:cs="B Nazanin"/>
              </w:rPr>
              <w:t>)</w:t>
            </w:r>
          </w:p>
        </w:tc>
        <w:tc>
          <w:tcPr>
            <w:tcW w:w="2259" w:type="dxa"/>
            <w:vMerge/>
            <w:tcBorders>
              <w:bottom w:val="single" w:sz="4" w:space="0" w:color="000000"/>
            </w:tcBorders>
          </w:tcPr>
          <w:p w:rsidR="00A95BA5" w:rsidRPr="003958A5" w:rsidRDefault="00A95BA5" w:rsidP="00C26FA9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</w:rPr>
            </w:pPr>
          </w:p>
        </w:tc>
        <w:tc>
          <w:tcPr>
            <w:tcW w:w="568" w:type="dxa"/>
            <w:tcBorders>
              <w:bottom w:val="single" w:sz="4" w:space="0" w:color="000000"/>
            </w:tcBorders>
          </w:tcPr>
          <w:p w:rsidR="00A95BA5" w:rsidRPr="003958A5" w:rsidRDefault="00A95BA5" w:rsidP="00C26FA9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</w:rPr>
            </w:pPr>
            <w:r w:rsidRPr="003958A5">
              <w:rPr>
                <w:rFonts w:ascii="Times New Roman" w:hAnsi="Times New Roman" w:cs="B Nazanin" w:hint="cs"/>
                <w:rtl/>
              </w:rPr>
              <w:t>خير</w:t>
            </w:r>
          </w:p>
        </w:tc>
        <w:tc>
          <w:tcPr>
            <w:tcW w:w="569" w:type="dxa"/>
            <w:tcBorders>
              <w:bottom w:val="single" w:sz="4" w:space="0" w:color="000000"/>
            </w:tcBorders>
          </w:tcPr>
          <w:p w:rsidR="00A95BA5" w:rsidRPr="003958A5" w:rsidRDefault="00A95BA5" w:rsidP="00C26FA9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</w:rPr>
            </w:pPr>
            <w:r w:rsidRPr="003958A5">
              <w:rPr>
                <w:rFonts w:ascii="Times New Roman" w:hAnsi="Times New Roman" w:cs="B Nazanin" w:hint="cs"/>
                <w:rtl/>
              </w:rPr>
              <w:t>بلي</w:t>
            </w:r>
          </w:p>
        </w:tc>
        <w:tc>
          <w:tcPr>
            <w:tcW w:w="4663" w:type="dxa"/>
            <w:vMerge/>
            <w:tcBorders>
              <w:bottom w:val="single" w:sz="4" w:space="0" w:color="000000"/>
            </w:tcBorders>
          </w:tcPr>
          <w:p w:rsidR="00A95BA5" w:rsidRPr="003958A5" w:rsidRDefault="00A95BA5" w:rsidP="00C26FA9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</w:rPr>
            </w:pPr>
          </w:p>
        </w:tc>
        <w:tc>
          <w:tcPr>
            <w:tcW w:w="747" w:type="dxa"/>
            <w:vMerge/>
            <w:tcBorders>
              <w:bottom w:val="single" w:sz="4" w:space="0" w:color="000000"/>
            </w:tcBorders>
          </w:tcPr>
          <w:p w:rsidR="00A95BA5" w:rsidRPr="003958A5" w:rsidRDefault="00A95BA5" w:rsidP="00C26FA9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</w:rPr>
            </w:pPr>
          </w:p>
        </w:tc>
      </w:tr>
      <w:tr w:rsidR="00A95BA5" w:rsidRPr="003958A5" w:rsidTr="00C26FA9">
        <w:trPr>
          <w:trHeight w:val="459"/>
        </w:trPr>
        <w:tc>
          <w:tcPr>
            <w:tcW w:w="13192" w:type="dxa"/>
            <w:gridSpan w:val="8"/>
            <w:shd w:val="clear" w:color="auto" w:fill="BFBFBF"/>
          </w:tcPr>
          <w:p w:rsidR="00A95BA5" w:rsidRPr="003958A5" w:rsidRDefault="00A95BA5" w:rsidP="00457C80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  <w:rtl/>
                <w:lang w:bidi="fa-IR"/>
              </w:rPr>
            </w:pPr>
            <w:r w:rsidRPr="003958A5">
              <w:rPr>
                <w:rFonts w:ascii="Times New Roman" w:hAnsi="Times New Roman" w:cs="B Nazanin" w:hint="cs"/>
                <w:rtl/>
                <w:lang w:bidi="fa-IR"/>
              </w:rPr>
              <w:t xml:space="preserve">الف.  يكپارچگي طراحي تاسيسات </w:t>
            </w:r>
            <w:r w:rsidR="00457C80">
              <w:rPr>
                <w:rFonts w:cstheme="minorHAnsi"/>
                <w:lang w:bidi="fa-IR"/>
              </w:rPr>
              <w:t>P</w:t>
            </w:r>
            <w:r w:rsidRPr="00457C80">
              <w:rPr>
                <w:rFonts w:cstheme="minorHAnsi"/>
                <w:lang w:bidi="fa-IR"/>
              </w:rPr>
              <w:t>lant Design Integrity</w:t>
            </w:r>
            <w:r w:rsidRPr="00457C80">
              <w:rPr>
                <w:rFonts w:cstheme="minorHAnsi"/>
                <w:rtl/>
                <w:lang w:bidi="fa-IR"/>
              </w:rPr>
              <w:t xml:space="preserve"> </w:t>
            </w:r>
          </w:p>
        </w:tc>
      </w:tr>
      <w:tr w:rsidR="00A95BA5" w:rsidRPr="003958A5" w:rsidTr="00C26FA9">
        <w:trPr>
          <w:trHeight w:val="377"/>
        </w:trPr>
        <w:tc>
          <w:tcPr>
            <w:tcW w:w="1346" w:type="dxa"/>
          </w:tcPr>
          <w:p w:rsidR="00A95BA5" w:rsidRPr="003958A5" w:rsidRDefault="00A95BA5" w:rsidP="00C26FA9">
            <w:pPr>
              <w:bidi/>
              <w:spacing w:before="100" w:beforeAutospacing="1" w:afterAutospacing="1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1697" w:type="dxa"/>
          </w:tcPr>
          <w:p w:rsidR="00A95BA5" w:rsidRPr="003958A5" w:rsidRDefault="00A95BA5" w:rsidP="00C26FA9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</w:rPr>
            </w:pPr>
          </w:p>
        </w:tc>
        <w:tc>
          <w:tcPr>
            <w:tcW w:w="1343" w:type="dxa"/>
          </w:tcPr>
          <w:p w:rsidR="00A95BA5" w:rsidRPr="003958A5" w:rsidRDefault="00A95BA5" w:rsidP="00C26FA9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</w:rPr>
            </w:pPr>
          </w:p>
        </w:tc>
        <w:tc>
          <w:tcPr>
            <w:tcW w:w="2259" w:type="dxa"/>
          </w:tcPr>
          <w:p w:rsidR="00A95BA5" w:rsidRPr="003958A5" w:rsidRDefault="00A95BA5" w:rsidP="00C26FA9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</w:rPr>
            </w:pPr>
          </w:p>
        </w:tc>
        <w:tc>
          <w:tcPr>
            <w:tcW w:w="568" w:type="dxa"/>
          </w:tcPr>
          <w:p w:rsidR="00A95BA5" w:rsidRPr="003958A5" w:rsidRDefault="00A95BA5" w:rsidP="00C26FA9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</w:rPr>
            </w:pPr>
          </w:p>
        </w:tc>
        <w:tc>
          <w:tcPr>
            <w:tcW w:w="569" w:type="dxa"/>
          </w:tcPr>
          <w:p w:rsidR="00A95BA5" w:rsidRPr="003958A5" w:rsidRDefault="00A95BA5" w:rsidP="00C26FA9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</w:rPr>
            </w:pPr>
          </w:p>
        </w:tc>
        <w:tc>
          <w:tcPr>
            <w:tcW w:w="4663" w:type="dxa"/>
          </w:tcPr>
          <w:p w:rsidR="00A95BA5" w:rsidRPr="003958A5" w:rsidRDefault="00A95BA5" w:rsidP="00C26FA9">
            <w:pPr>
              <w:bidi/>
              <w:spacing w:before="100" w:beforeAutospacing="1" w:afterAutospacing="1" w:line="240" w:lineRule="auto"/>
              <w:jc w:val="both"/>
              <w:rPr>
                <w:rFonts w:ascii="Times New Roman" w:hAnsi="Times New Roman" w:cs="B Nazanin"/>
                <w:rtl/>
              </w:rPr>
            </w:pPr>
            <w:r w:rsidRPr="003958A5">
              <w:rPr>
                <w:rFonts w:ascii="Times New Roman" w:hAnsi="Times New Roman" w:cs="B Nazanin" w:hint="cs"/>
                <w:rtl/>
              </w:rPr>
              <w:t xml:space="preserve">تعريف سيستم هاي اصلي و فرعي در پروژه به صورت شفاف  </w:t>
            </w:r>
          </w:p>
        </w:tc>
        <w:tc>
          <w:tcPr>
            <w:tcW w:w="747" w:type="dxa"/>
            <w:vAlign w:val="center"/>
          </w:tcPr>
          <w:p w:rsidR="00A95BA5" w:rsidRPr="003958A5" w:rsidRDefault="00A95BA5" w:rsidP="00C26FA9">
            <w:pPr>
              <w:bidi/>
              <w:spacing w:before="100" w:beforeAutospacing="1" w:afterAutospacing="1" w:line="240" w:lineRule="auto"/>
              <w:jc w:val="center"/>
              <w:rPr>
                <w:rFonts w:ascii="Times New Roman" w:hAnsi="Times New Roman" w:cs="B Nazanin"/>
                <w:rtl/>
                <w:lang w:bidi="fa-IR"/>
              </w:rPr>
            </w:pPr>
            <w:r w:rsidRPr="003958A5">
              <w:rPr>
                <w:rFonts w:ascii="Times New Roman" w:hAnsi="Times New Roman" w:cs="B Nazanin" w:hint="cs"/>
                <w:rtl/>
                <w:lang w:bidi="fa-IR"/>
              </w:rPr>
              <w:t>1</w:t>
            </w:r>
          </w:p>
        </w:tc>
      </w:tr>
      <w:tr w:rsidR="00A95BA5" w:rsidRPr="003958A5" w:rsidTr="00C26FA9">
        <w:trPr>
          <w:trHeight w:val="360"/>
        </w:trPr>
        <w:tc>
          <w:tcPr>
            <w:tcW w:w="1346" w:type="dxa"/>
          </w:tcPr>
          <w:p w:rsidR="00A95BA5" w:rsidRPr="003958A5" w:rsidRDefault="00A95BA5" w:rsidP="00C26FA9">
            <w:pPr>
              <w:bidi/>
              <w:spacing w:before="100" w:beforeAutospacing="1" w:afterAutospacing="1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1697" w:type="dxa"/>
          </w:tcPr>
          <w:p w:rsidR="00A95BA5" w:rsidRPr="003958A5" w:rsidRDefault="00A95BA5" w:rsidP="00C26FA9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</w:rPr>
            </w:pPr>
          </w:p>
        </w:tc>
        <w:tc>
          <w:tcPr>
            <w:tcW w:w="1343" w:type="dxa"/>
          </w:tcPr>
          <w:p w:rsidR="00A95BA5" w:rsidRPr="003958A5" w:rsidRDefault="00A95BA5" w:rsidP="00C26FA9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</w:rPr>
            </w:pPr>
          </w:p>
        </w:tc>
        <w:tc>
          <w:tcPr>
            <w:tcW w:w="2259" w:type="dxa"/>
          </w:tcPr>
          <w:p w:rsidR="00A95BA5" w:rsidRPr="003958A5" w:rsidRDefault="00A95BA5" w:rsidP="00C26FA9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</w:rPr>
            </w:pPr>
          </w:p>
        </w:tc>
        <w:tc>
          <w:tcPr>
            <w:tcW w:w="568" w:type="dxa"/>
          </w:tcPr>
          <w:p w:rsidR="00A95BA5" w:rsidRPr="003958A5" w:rsidRDefault="00A95BA5" w:rsidP="00C26FA9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</w:rPr>
            </w:pPr>
          </w:p>
        </w:tc>
        <w:tc>
          <w:tcPr>
            <w:tcW w:w="569" w:type="dxa"/>
          </w:tcPr>
          <w:p w:rsidR="00A95BA5" w:rsidRPr="003958A5" w:rsidRDefault="00A95BA5" w:rsidP="00C26FA9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</w:rPr>
            </w:pPr>
          </w:p>
        </w:tc>
        <w:tc>
          <w:tcPr>
            <w:tcW w:w="4663" w:type="dxa"/>
          </w:tcPr>
          <w:p w:rsidR="00A95BA5" w:rsidRPr="003958A5" w:rsidRDefault="00A95BA5" w:rsidP="00C26FA9">
            <w:pPr>
              <w:bidi/>
              <w:spacing w:before="100" w:beforeAutospacing="1" w:afterAutospacing="1" w:line="240" w:lineRule="auto"/>
              <w:jc w:val="both"/>
              <w:rPr>
                <w:rFonts w:ascii="Times New Roman" w:hAnsi="Times New Roman" w:cs="B Nazanin"/>
                <w:rtl/>
                <w:lang w:bidi="fa-IR"/>
              </w:rPr>
            </w:pPr>
            <w:r w:rsidRPr="003958A5">
              <w:rPr>
                <w:rFonts w:ascii="Times New Roman" w:hAnsi="Times New Roman" w:cs="B Nazanin" w:hint="cs"/>
                <w:rtl/>
              </w:rPr>
              <w:t xml:space="preserve">كنترل كد ها و استانداردها </w:t>
            </w:r>
          </w:p>
        </w:tc>
        <w:tc>
          <w:tcPr>
            <w:tcW w:w="747" w:type="dxa"/>
            <w:vAlign w:val="center"/>
          </w:tcPr>
          <w:p w:rsidR="00A95BA5" w:rsidRPr="003958A5" w:rsidRDefault="00A95BA5" w:rsidP="00C26FA9">
            <w:pPr>
              <w:bidi/>
              <w:spacing w:before="100" w:beforeAutospacing="1" w:afterAutospacing="1" w:line="240" w:lineRule="auto"/>
              <w:jc w:val="center"/>
              <w:rPr>
                <w:rFonts w:ascii="Times New Roman" w:hAnsi="Times New Roman" w:cs="B Nazanin"/>
                <w:rtl/>
                <w:lang w:bidi="fa-IR"/>
              </w:rPr>
            </w:pPr>
            <w:r w:rsidRPr="003958A5">
              <w:rPr>
                <w:rFonts w:ascii="Times New Roman" w:hAnsi="Times New Roman" w:cs="B Nazanin" w:hint="cs"/>
                <w:rtl/>
                <w:lang w:bidi="fa-IR"/>
              </w:rPr>
              <w:t>2</w:t>
            </w:r>
          </w:p>
        </w:tc>
      </w:tr>
      <w:tr w:rsidR="00A95BA5" w:rsidRPr="003958A5" w:rsidTr="00C26FA9">
        <w:trPr>
          <w:trHeight w:val="360"/>
        </w:trPr>
        <w:tc>
          <w:tcPr>
            <w:tcW w:w="1346" w:type="dxa"/>
          </w:tcPr>
          <w:p w:rsidR="00A95BA5" w:rsidRPr="003958A5" w:rsidRDefault="00A95BA5" w:rsidP="00C26FA9">
            <w:pPr>
              <w:bidi/>
              <w:spacing w:before="100" w:beforeAutospacing="1" w:afterAutospacing="1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1697" w:type="dxa"/>
          </w:tcPr>
          <w:p w:rsidR="00A95BA5" w:rsidRPr="003958A5" w:rsidRDefault="00A95BA5" w:rsidP="00C26FA9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</w:rPr>
            </w:pPr>
          </w:p>
        </w:tc>
        <w:tc>
          <w:tcPr>
            <w:tcW w:w="1343" w:type="dxa"/>
          </w:tcPr>
          <w:p w:rsidR="00A95BA5" w:rsidRPr="003958A5" w:rsidRDefault="00A95BA5" w:rsidP="00C26FA9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</w:rPr>
            </w:pPr>
          </w:p>
        </w:tc>
        <w:tc>
          <w:tcPr>
            <w:tcW w:w="2259" w:type="dxa"/>
          </w:tcPr>
          <w:p w:rsidR="00A95BA5" w:rsidRPr="003958A5" w:rsidRDefault="00A95BA5" w:rsidP="00C26FA9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</w:rPr>
            </w:pPr>
          </w:p>
        </w:tc>
        <w:tc>
          <w:tcPr>
            <w:tcW w:w="568" w:type="dxa"/>
          </w:tcPr>
          <w:p w:rsidR="00A95BA5" w:rsidRPr="003958A5" w:rsidRDefault="00A95BA5" w:rsidP="00C26FA9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</w:rPr>
            </w:pPr>
          </w:p>
        </w:tc>
        <w:tc>
          <w:tcPr>
            <w:tcW w:w="569" w:type="dxa"/>
          </w:tcPr>
          <w:p w:rsidR="00A95BA5" w:rsidRPr="003958A5" w:rsidRDefault="00A95BA5" w:rsidP="00C26FA9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</w:rPr>
            </w:pPr>
          </w:p>
        </w:tc>
        <w:tc>
          <w:tcPr>
            <w:tcW w:w="4663" w:type="dxa"/>
          </w:tcPr>
          <w:p w:rsidR="00A95BA5" w:rsidRPr="003958A5" w:rsidRDefault="00A95BA5" w:rsidP="00C26FA9">
            <w:pPr>
              <w:bidi/>
              <w:spacing w:before="100" w:beforeAutospacing="1" w:afterAutospacing="1" w:line="240" w:lineRule="auto"/>
              <w:jc w:val="both"/>
              <w:rPr>
                <w:rFonts w:ascii="Times New Roman" w:hAnsi="Times New Roman" w:cs="B Nazanin"/>
              </w:rPr>
            </w:pPr>
            <w:r w:rsidRPr="003958A5">
              <w:rPr>
                <w:rFonts w:ascii="Times New Roman" w:hAnsi="Times New Roman" w:cs="B Nazanin" w:hint="cs"/>
                <w:rtl/>
              </w:rPr>
              <w:t>كنترل مستندات و سوابق تجهيزات مكانيكي (ثابت/ دوار)</w:t>
            </w:r>
          </w:p>
        </w:tc>
        <w:tc>
          <w:tcPr>
            <w:tcW w:w="747" w:type="dxa"/>
            <w:vAlign w:val="center"/>
          </w:tcPr>
          <w:p w:rsidR="00A95BA5" w:rsidRPr="003958A5" w:rsidRDefault="00A95BA5" w:rsidP="00C26FA9">
            <w:pPr>
              <w:bidi/>
              <w:spacing w:before="100" w:beforeAutospacing="1" w:afterAutospacing="1" w:line="240" w:lineRule="auto"/>
              <w:jc w:val="center"/>
              <w:rPr>
                <w:rFonts w:ascii="Times New Roman" w:hAnsi="Times New Roman" w:cs="B Nazanin"/>
                <w:rtl/>
                <w:lang w:bidi="fa-IR"/>
              </w:rPr>
            </w:pPr>
            <w:r w:rsidRPr="003958A5">
              <w:rPr>
                <w:rFonts w:ascii="Times New Roman" w:hAnsi="Times New Roman" w:cs="B Nazanin" w:hint="cs"/>
                <w:rtl/>
                <w:lang w:bidi="fa-IR"/>
              </w:rPr>
              <w:t>2-1</w:t>
            </w:r>
          </w:p>
        </w:tc>
      </w:tr>
      <w:tr w:rsidR="00A95BA5" w:rsidRPr="003958A5" w:rsidTr="00C26FA9">
        <w:trPr>
          <w:trHeight w:val="360"/>
        </w:trPr>
        <w:tc>
          <w:tcPr>
            <w:tcW w:w="1346" w:type="dxa"/>
          </w:tcPr>
          <w:p w:rsidR="00A95BA5" w:rsidRPr="003958A5" w:rsidRDefault="00A95BA5" w:rsidP="00C26FA9">
            <w:pPr>
              <w:bidi/>
              <w:spacing w:before="100" w:beforeAutospacing="1" w:afterAutospacing="1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1697" w:type="dxa"/>
          </w:tcPr>
          <w:p w:rsidR="00A95BA5" w:rsidRPr="003958A5" w:rsidRDefault="00A95BA5" w:rsidP="00C26FA9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</w:rPr>
            </w:pPr>
          </w:p>
        </w:tc>
        <w:tc>
          <w:tcPr>
            <w:tcW w:w="1343" w:type="dxa"/>
          </w:tcPr>
          <w:p w:rsidR="00A95BA5" w:rsidRPr="003958A5" w:rsidRDefault="00A95BA5" w:rsidP="00C26FA9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</w:rPr>
            </w:pPr>
          </w:p>
        </w:tc>
        <w:tc>
          <w:tcPr>
            <w:tcW w:w="2259" w:type="dxa"/>
          </w:tcPr>
          <w:p w:rsidR="00A95BA5" w:rsidRPr="003958A5" w:rsidRDefault="00A95BA5" w:rsidP="00C26FA9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</w:rPr>
            </w:pPr>
          </w:p>
        </w:tc>
        <w:tc>
          <w:tcPr>
            <w:tcW w:w="568" w:type="dxa"/>
          </w:tcPr>
          <w:p w:rsidR="00A95BA5" w:rsidRPr="003958A5" w:rsidRDefault="00A95BA5" w:rsidP="00C26FA9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</w:rPr>
            </w:pPr>
          </w:p>
        </w:tc>
        <w:tc>
          <w:tcPr>
            <w:tcW w:w="569" w:type="dxa"/>
          </w:tcPr>
          <w:p w:rsidR="00A95BA5" w:rsidRPr="003958A5" w:rsidRDefault="00A95BA5" w:rsidP="00C26FA9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</w:rPr>
            </w:pPr>
          </w:p>
        </w:tc>
        <w:tc>
          <w:tcPr>
            <w:tcW w:w="4663" w:type="dxa"/>
          </w:tcPr>
          <w:p w:rsidR="00A95BA5" w:rsidRPr="003958A5" w:rsidRDefault="00A95BA5" w:rsidP="00C26FA9">
            <w:pPr>
              <w:bidi/>
              <w:spacing w:before="100" w:beforeAutospacing="1" w:afterAutospacing="1" w:line="240" w:lineRule="auto"/>
              <w:jc w:val="both"/>
              <w:rPr>
                <w:rFonts w:ascii="Times New Roman" w:hAnsi="Times New Roman" w:cs="B Nazanin"/>
                <w:rtl/>
              </w:rPr>
            </w:pPr>
            <w:r w:rsidRPr="003958A5">
              <w:rPr>
                <w:rFonts w:ascii="Times New Roman" w:hAnsi="Times New Roman" w:cs="B Nazanin" w:hint="cs"/>
                <w:rtl/>
              </w:rPr>
              <w:t>كنترل مستندات و سوابق تجهيزات الكتريكي</w:t>
            </w:r>
          </w:p>
        </w:tc>
        <w:tc>
          <w:tcPr>
            <w:tcW w:w="747" w:type="dxa"/>
            <w:vAlign w:val="center"/>
          </w:tcPr>
          <w:p w:rsidR="00A95BA5" w:rsidRPr="003958A5" w:rsidRDefault="00A95BA5" w:rsidP="00C26FA9">
            <w:pPr>
              <w:bidi/>
              <w:spacing w:before="100" w:beforeAutospacing="1" w:afterAutospacing="1" w:line="240" w:lineRule="auto"/>
              <w:jc w:val="center"/>
              <w:rPr>
                <w:rFonts w:ascii="Times New Roman" w:hAnsi="Times New Roman" w:cs="B Nazanin"/>
                <w:rtl/>
                <w:lang w:bidi="fa-IR"/>
              </w:rPr>
            </w:pPr>
            <w:r w:rsidRPr="003958A5">
              <w:rPr>
                <w:rFonts w:ascii="Times New Roman" w:hAnsi="Times New Roman" w:cs="B Nazanin" w:hint="cs"/>
                <w:rtl/>
                <w:lang w:bidi="fa-IR"/>
              </w:rPr>
              <w:t>2-2</w:t>
            </w:r>
          </w:p>
        </w:tc>
      </w:tr>
      <w:tr w:rsidR="00A95BA5" w:rsidRPr="003958A5" w:rsidTr="00C26FA9">
        <w:trPr>
          <w:trHeight w:val="377"/>
        </w:trPr>
        <w:tc>
          <w:tcPr>
            <w:tcW w:w="1346" w:type="dxa"/>
          </w:tcPr>
          <w:p w:rsidR="00A95BA5" w:rsidRPr="003958A5" w:rsidRDefault="00A95BA5" w:rsidP="00C26FA9">
            <w:pPr>
              <w:bidi/>
              <w:spacing w:before="100" w:beforeAutospacing="1" w:afterAutospacing="1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1697" w:type="dxa"/>
          </w:tcPr>
          <w:p w:rsidR="00A95BA5" w:rsidRPr="003958A5" w:rsidRDefault="00A95BA5" w:rsidP="00C26FA9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</w:rPr>
            </w:pPr>
          </w:p>
        </w:tc>
        <w:tc>
          <w:tcPr>
            <w:tcW w:w="1343" w:type="dxa"/>
          </w:tcPr>
          <w:p w:rsidR="00A95BA5" w:rsidRPr="003958A5" w:rsidRDefault="00A95BA5" w:rsidP="00C26FA9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</w:rPr>
            </w:pPr>
          </w:p>
        </w:tc>
        <w:tc>
          <w:tcPr>
            <w:tcW w:w="2259" w:type="dxa"/>
          </w:tcPr>
          <w:p w:rsidR="00A95BA5" w:rsidRPr="003958A5" w:rsidRDefault="00A95BA5" w:rsidP="00C26FA9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</w:rPr>
            </w:pPr>
          </w:p>
        </w:tc>
        <w:tc>
          <w:tcPr>
            <w:tcW w:w="568" w:type="dxa"/>
          </w:tcPr>
          <w:p w:rsidR="00A95BA5" w:rsidRPr="003958A5" w:rsidRDefault="00A95BA5" w:rsidP="00C26FA9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</w:rPr>
            </w:pPr>
          </w:p>
        </w:tc>
        <w:tc>
          <w:tcPr>
            <w:tcW w:w="569" w:type="dxa"/>
          </w:tcPr>
          <w:p w:rsidR="00A95BA5" w:rsidRPr="003958A5" w:rsidRDefault="00A95BA5" w:rsidP="00C26FA9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</w:rPr>
            </w:pPr>
          </w:p>
        </w:tc>
        <w:tc>
          <w:tcPr>
            <w:tcW w:w="4663" w:type="dxa"/>
          </w:tcPr>
          <w:p w:rsidR="00A95BA5" w:rsidRPr="003958A5" w:rsidRDefault="00A95BA5" w:rsidP="00C26FA9">
            <w:pPr>
              <w:bidi/>
              <w:spacing w:before="100" w:beforeAutospacing="1" w:afterAutospacing="1" w:line="240" w:lineRule="auto"/>
              <w:jc w:val="both"/>
              <w:rPr>
                <w:rFonts w:ascii="Times New Roman" w:hAnsi="Times New Roman" w:cs="B Nazanin"/>
                <w:rtl/>
              </w:rPr>
            </w:pPr>
            <w:r w:rsidRPr="003958A5">
              <w:rPr>
                <w:rFonts w:ascii="Times New Roman" w:hAnsi="Times New Roman" w:cs="B Nazanin" w:hint="cs"/>
                <w:rtl/>
              </w:rPr>
              <w:t>كنترل مستندات و سوابق تجهيزات كنترل و ابزاردقيق</w:t>
            </w:r>
          </w:p>
        </w:tc>
        <w:tc>
          <w:tcPr>
            <w:tcW w:w="747" w:type="dxa"/>
            <w:vAlign w:val="center"/>
          </w:tcPr>
          <w:p w:rsidR="00A95BA5" w:rsidRPr="003958A5" w:rsidRDefault="00A95BA5" w:rsidP="00C26FA9">
            <w:pPr>
              <w:bidi/>
              <w:spacing w:before="100" w:beforeAutospacing="1" w:afterAutospacing="1" w:line="240" w:lineRule="auto"/>
              <w:jc w:val="center"/>
              <w:rPr>
                <w:rFonts w:ascii="Times New Roman" w:hAnsi="Times New Roman" w:cs="B Nazanin"/>
                <w:rtl/>
                <w:lang w:bidi="fa-IR"/>
              </w:rPr>
            </w:pPr>
            <w:r w:rsidRPr="003958A5">
              <w:rPr>
                <w:rFonts w:ascii="Times New Roman" w:hAnsi="Times New Roman" w:cs="B Nazanin" w:hint="cs"/>
                <w:rtl/>
                <w:lang w:bidi="fa-IR"/>
              </w:rPr>
              <w:t>2-3</w:t>
            </w:r>
          </w:p>
        </w:tc>
      </w:tr>
      <w:tr w:rsidR="00A95BA5" w:rsidRPr="003958A5" w:rsidTr="00C26FA9">
        <w:trPr>
          <w:trHeight w:val="360"/>
        </w:trPr>
        <w:tc>
          <w:tcPr>
            <w:tcW w:w="1346" w:type="dxa"/>
          </w:tcPr>
          <w:p w:rsidR="00A95BA5" w:rsidRPr="003958A5" w:rsidRDefault="00A95BA5" w:rsidP="00C26FA9">
            <w:pPr>
              <w:bidi/>
              <w:spacing w:before="100" w:beforeAutospacing="1" w:afterAutospacing="1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1697" w:type="dxa"/>
          </w:tcPr>
          <w:p w:rsidR="00A95BA5" w:rsidRPr="003958A5" w:rsidRDefault="00A95BA5" w:rsidP="00C26FA9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</w:rPr>
            </w:pPr>
          </w:p>
        </w:tc>
        <w:tc>
          <w:tcPr>
            <w:tcW w:w="1343" w:type="dxa"/>
          </w:tcPr>
          <w:p w:rsidR="00A95BA5" w:rsidRPr="003958A5" w:rsidRDefault="00A95BA5" w:rsidP="00C26FA9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</w:rPr>
            </w:pPr>
          </w:p>
        </w:tc>
        <w:tc>
          <w:tcPr>
            <w:tcW w:w="2259" w:type="dxa"/>
          </w:tcPr>
          <w:p w:rsidR="00A95BA5" w:rsidRPr="003958A5" w:rsidRDefault="00A95BA5" w:rsidP="00C26FA9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</w:rPr>
            </w:pPr>
          </w:p>
        </w:tc>
        <w:tc>
          <w:tcPr>
            <w:tcW w:w="568" w:type="dxa"/>
          </w:tcPr>
          <w:p w:rsidR="00A95BA5" w:rsidRPr="003958A5" w:rsidRDefault="00A95BA5" w:rsidP="00C26FA9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</w:rPr>
            </w:pPr>
          </w:p>
        </w:tc>
        <w:tc>
          <w:tcPr>
            <w:tcW w:w="569" w:type="dxa"/>
          </w:tcPr>
          <w:p w:rsidR="00A95BA5" w:rsidRPr="003958A5" w:rsidRDefault="00A95BA5" w:rsidP="00C26FA9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</w:rPr>
            </w:pPr>
          </w:p>
        </w:tc>
        <w:tc>
          <w:tcPr>
            <w:tcW w:w="4663" w:type="dxa"/>
          </w:tcPr>
          <w:p w:rsidR="00A95BA5" w:rsidRPr="003958A5" w:rsidRDefault="00A95BA5" w:rsidP="00C26FA9">
            <w:pPr>
              <w:bidi/>
              <w:spacing w:before="100" w:beforeAutospacing="1" w:afterAutospacing="1" w:line="240" w:lineRule="auto"/>
              <w:jc w:val="both"/>
              <w:rPr>
                <w:rFonts w:ascii="Times New Roman" w:hAnsi="Times New Roman" w:cs="B Nazanin"/>
                <w:rtl/>
              </w:rPr>
            </w:pPr>
            <w:r w:rsidRPr="003958A5">
              <w:rPr>
                <w:rFonts w:ascii="Times New Roman" w:hAnsi="Times New Roman" w:cs="B Nazanin" w:hint="cs"/>
                <w:rtl/>
              </w:rPr>
              <w:t xml:space="preserve">كنترل مستندات و محاسبات طراحي سازه  </w:t>
            </w:r>
          </w:p>
        </w:tc>
        <w:tc>
          <w:tcPr>
            <w:tcW w:w="747" w:type="dxa"/>
            <w:vAlign w:val="center"/>
          </w:tcPr>
          <w:p w:rsidR="00A95BA5" w:rsidRPr="003958A5" w:rsidRDefault="00A95BA5" w:rsidP="00C26FA9">
            <w:pPr>
              <w:bidi/>
              <w:spacing w:before="100" w:beforeAutospacing="1" w:afterAutospacing="1" w:line="240" w:lineRule="auto"/>
              <w:jc w:val="center"/>
              <w:rPr>
                <w:rFonts w:ascii="Times New Roman" w:hAnsi="Times New Roman" w:cs="B Nazanin"/>
                <w:rtl/>
                <w:lang w:bidi="fa-IR"/>
              </w:rPr>
            </w:pPr>
            <w:r w:rsidRPr="003958A5">
              <w:rPr>
                <w:rFonts w:ascii="Times New Roman" w:hAnsi="Times New Roman" w:cs="B Nazanin" w:hint="cs"/>
                <w:rtl/>
                <w:lang w:bidi="fa-IR"/>
              </w:rPr>
              <w:t>2-4</w:t>
            </w:r>
          </w:p>
        </w:tc>
      </w:tr>
      <w:tr w:rsidR="00A95BA5" w:rsidRPr="003958A5" w:rsidTr="00C26FA9">
        <w:trPr>
          <w:trHeight w:val="360"/>
        </w:trPr>
        <w:tc>
          <w:tcPr>
            <w:tcW w:w="1346" w:type="dxa"/>
          </w:tcPr>
          <w:p w:rsidR="00A95BA5" w:rsidRPr="003958A5" w:rsidRDefault="00A95BA5" w:rsidP="00C26FA9">
            <w:pPr>
              <w:bidi/>
              <w:spacing w:before="100" w:beforeAutospacing="1" w:afterAutospacing="1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1697" w:type="dxa"/>
          </w:tcPr>
          <w:p w:rsidR="00A95BA5" w:rsidRPr="003958A5" w:rsidRDefault="00A95BA5" w:rsidP="00C26FA9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</w:rPr>
            </w:pPr>
          </w:p>
        </w:tc>
        <w:tc>
          <w:tcPr>
            <w:tcW w:w="1343" w:type="dxa"/>
          </w:tcPr>
          <w:p w:rsidR="00A95BA5" w:rsidRPr="003958A5" w:rsidRDefault="00A95BA5" w:rsidP="00C26FA9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</w:rPr>
            </w:pPr>
          </w:p>
        </w:tc>
        <w:tc>
          <w:tcPr>
            <w:tcW w:w="2259" w:type="dxa"/>
          </w:tcPr>
          <w:p w:rsidR="00A95BA5" w:rsidRPr="003958A5" w:rsidRDefault="00A95BA5" w:rsidP="00C26FA9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</w:rPr>
            </w:pPr>
          </w:p>
        </w:tc>
        <w:tc>
          <w:tcPr>
            <w:tcW w:w="568" w:type="dxa"/>
          </w:tcPr>
          <w:p w:rsidR="00A95BA5" w:rsidRPr="003958A5" w:rsidRDefault="00A95BA5" w:rsidP="00C26FA9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</w:rPr>
            </w:pPr>
          </w:p>
        </w:tc>
        <w:tc>
          <w:tcPr>
            <w:tcW w:w="569" w:type="dxa"/>
          </w:tcPr>
          <w:p w:rsidR="00A95BA5" w:rsidRPr="003958A5" w:rsidRDefault="00A95BA5" w:rsidP="00C26FA9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</w:rPr>
            </w:pPr>
          </w:p>
        </w:tc>
        <w:tc>
          <w:tcPr>
            <w:tcW w:w="4663" w:type="dxa"/>
          </w:tcPr>
          <w:p w:rsidR="00A95BA5" w:rsidRPr="003958A5" w:rsidRDefault="00A95BA5" w:rsidP="00C26FA9">
            <w:pPr>
              <w:bidi/>
              <w:spacing w:before="100" w:beforeAutospacing="1" w:afterAutospacing="1" w:line="240" w:lineRule="auto"/>
              <w:jc w:val="both"/>
              <w:rPr>
                <w:rFonts w:ascii="Times New Roman" w:hAnsi="Times New Roman" w:cs="B Nazanin"/>
                <w:rtl/>
              </w:rPr>
            </w:pPr>
            <w:r w:rsidRPr="003958A5">
              <w:rPr>
                <w:rFonts w:ascii="Times New Roman" w:hAnsi="Times New Roman" w:cs="B Nazanin" w:hint="cs"/>
                <w:rtl/>
              </w:rPr>
              <w:t>كنترل مستندات و</w:t>
            </w:r>
            <w:r w:rsidRPr="003958A5">
              <w:rPr>
                <w:rFonts w:ascii="Times New Roman" w:hAnsi="Times New Roman" w:cs="B Nazanin"/>
              </w:rPr>
              <w:t xml:space="preserve"> </w:t>
            </w:r>
            <w:r w:rsidRPr="003958A5">
              <w:rPr>
                <w:rFonts w:ascii="Times New Roman" w:hAnsi="Times New Roman" w:cs="B Nazanin" w:hint="cs"/>
                <w:rtl/>
              </w:rPr>
              <w:t>سوابق تجهيزات ايمني و آتش نشاني</w:t>
            </w:r>
          </w:p>
        </w:tc>
        <w:tc>
          <w:tcPr>
            <w:tcW w:w="747" w:type="dxa"/>
            <w:vAlign w:val="center"/>
          </w:tcPr>
          <w:p w:rsidR="00A95BA5" w:rsidRPr="003958A5" w:rsidRDefault="00A95BA5" w:rsidP="00C26FA9">
            <w:pPr>
              <w:bidi/>
              <w:spacing w:before="100" w:beforeAutospacing="1" w:afterAutospacing="1" w:line="240" w:lineRule="auto"/>
              <w:jc w:val="center"/>
              <w:rPr>
                <w:rFonts w:ascii="Times New Roman" w:hAnsi="Times New Roman" w:cs="B Nazanin"/>
                <w:rtl/>
                <w:lang w:bidi="fa-IR"/>
              </w:rPr>
            </w:pPr>
            <w:r w:rsidRPr="003958A5">
              <w:rPr>
                <w:rFonts w:ascii="Times New Roman" w:hAnsi="Times New Roman" w:cs="B Nazanin" w:hint="cs"/>
                <w:rtl/>
                <w:lang w:bidi="fa-IR"/>
              </w:rPr>
              <w:t>2-5</w:t>
            </w:r>
          </w:p>
        </w:tc>
      </w:tr>
      <w:tr w:rsidR="00A95BA5" w:rsidRPr="003958A5" w:rsidTr="00C26FA9">
        <w:trPr>
          <w:trHeight w:val="557"/>
        </w:trPr>
        <w:tc>
          <w:tcPr>
            <w:tcW w:w="1346" w:type="dxa"/>
          </w:tcPr>
          <w:p w:rsidR="00A95BA5" w:rsidRPr="003958A5" w:rsidRDefault="00A95BA5" w:rsidP="00C26FA9">
            <w:pPr>
              <w:bidi/>
              <w:spacing w:before="100" w:beforeAutospacing="1" w:afterAutospacing="1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1697" w:type="dxa"/>
          </w:tcPr>
          <w:p w:rsidR="00A95BA5" w:rsidRPr="003958A5" w:rsidRDefault="00A95BA5" w:rsidP="00C26FA9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</w:rPr>
            </w:pPr>
          </w:p>
        </w:tc>
        <w:tc>
          <w:tcPr>
            <w:tcW w:w="1343" w:type="dxa"/>
          </w:tcPr>
          <w:p w:rsidR="00A95BA5" w:rsidRPr="003958A5" w:rsidRDefault="00A95BA5" w:rsidP="00C26FA9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</w:rPr>
            </w:pPr>
          </w:p>
        </w:tc>
        <w:tc>
          <w:tcPr>
            <w:tcW w:w="2259" w:type="dxa"/>
          </w:tcPr>
          <w:p w:rsidR="00A95BA5" w:rsidRPr="003958A5" w:rsidRDefault="00A95BA5" w:rsidP="00C26FA9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</w:rPr>
            </w:pPr>
          </w:p>
        </w:tc>
        <w:tc>
          <w:tcPr>
            <w:tcW w:w="568" w:type="dxa"/>
          </w:tcPr>
          <w:p w:rsidR="00A95BA5" w:rsidRPr="003958A5" w:rsidRDefault="00A95BA5" w:rsidP="00C26FA9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</w:rPr>
            </w:pPr>
          </w:p>
        </w:tc>
        <w:tc>
          <w:tcPr>
            <w:tcW w:w="569" w:type="dxa"/>
          </w:tcPr>
          <w:p w:rsidR="00A95BA5" w:rsidRPr="003958A5" w:rsidRDefault="00A95BA5" w:rsidP="00C26FA9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</w:rPr>
            </w:pPr>
          </w:p>
        </w:tc>
        <w:tc>
          <w:tcPr>
            <w:tcW w:w="4663" w:type="dxa"/>
          </w:tcPr>
          <w:p w:rsidR="00A95BA5" w:rsidRPr="003958A5" w:rsidRDefault="00A95BA5" w:rsidP="00CE3DEF">
            <w:pPr>
              <w:bidi/>
              <w:spacing w:before="100" w:beforeAutospacing="1" w:afterAutospacing="1" w:line="240" w:lineRule="auto"/>
              <w:rPr>
                <w:rFonts w:ascii="Times New Roman" w:hAnsi="Times New Roman" w:cs="Times New Roman"/>
                <w:rtl/>
                <w:lang w:bidi="fa-IR"/>
              </w:rPr>
            </w:pPr>
            <w:r w:rsidRPr="003958A5">
              <w:rPr>
                <w:rFonts w:ascii="Times New Roman" w:hAnsi="Times New Roman" w:cs="B Nazanin" w:hint="cs"/>
                <w:rtl/>
              </w:rPr>
              <w:t>كنترل</w:t>
            </w:r>
            <w:r w:rsidR="009F29C0">
              <w:rPr>
                <w:rFonts w:ascii="Times New Roman" w:hAnsi="Times New Roman" w:cs="B Nazanin" w:hint="cs"/>
                <w:rtl/>
              </w:rPr>
              <w:t xml:space="preserve"> </w:t>
            </w:r>
            <w:r w:rsidRPr="003958A5">
              <w:rPr>
                <w:rFonts w:ascii="Times New Roman" w:hAnsi="Times New Roman" w:cs="B Nazanin" w:hint="cs"/>
                <w:rtl/>
              </w:rPr>
              <w:t xml:space="preserve">الزامات </w:t>
            </w:r>
            <w:r w:rsidRPr="00CE3DEF">
              <w:rPr>
                <w:rFonts w:cstheme="minorHAnsi"/>
                <w:lang w:bidi="fa-IR"/>
              </w:rPr>
              <w:t>hand</w:t>
            </w:r>
            <w:r w:rsidRPr="003958A5">
              <w:rPr>
                <w:rFonts w:ascii="Times New Roman" w:hAnsi="Times New Roman" w:cs="B Nazanin"/>
              </w:rPr>
              <w:t xml:space="preserve"> over</w:t>
            </w:r>
            <w:r w:rsidRPr="003958A5">
              <w:rPr>
                <w:rFonts w:ascii="Times New Roman" w:hAnsi="Times New Roman" w:cs="B Nazanin" w:hint="cs"/>
                <w:rtl/>
                <w:lang w:bidi="fa-IR"/>
              </w:rPr>
              <w:t xml:space="preserve"> (تكميل</w:t>
            </w:r>
            <w:r w:rsidR="009F29C0">
              <w:rPr>
                <w:rFonts w:ascii="Times New Roman" w:hAnsi="Times New Roman" w:cs="B Nazanin" w:hint="cs"/>
                <w:rtl/>
                <w:lang w:bidi="fa-IR"/>
              </w:rPr>
              <w:t xml:space="preserve"> </w:t>
            </w:r>
            <w:r w:rsidRPr="003958A5">
              <w:rPr>
                <w:rFonts w:ascii="Times New Roman" w:hAnsi="Times New Roman" w:cs="B Nazanin" w:hint="cs"/>
                <w:rtl/>
                <w:lang w:bidi="fa-IR"/>
              </w:rPr>
              <w:t xml:space="preserve">ساخت و ساز؛ </w:t>
            </w:r>
            <w:r w:rsidRPr="00CE3DEF">
              <w:rPr>
                <w:rFonts w:cstheme="minorHAnsi"/>
                <w:lang w:bidi="fa-IR"/>
              </w:rPr>
              <w:t>RFC</w:t>
            </w:r>
            <w:r w:rsidRPr="003958A5">
              <w:rPr>
                <w:rFonts w:ascii="Times New Roman" w:hAnsi="Times New Roman" w:cs="B Nazanin" w:hint="cs"/>
                <w:rtl/>
                <w:lang w:bidi="fa-IR"/>
              </w:rPr>
              <w:t xml:space="preserve"> ؛ </w:t>
            </w:r>
            <w:r w:rsidRPr="00CE3DEF">
              <w:rPr>
                <w:rFonts w:cstheme="minorHAnsi"/>
                <w:lang w:bidi="fa-IR"/>
              </w:rPr>
              <w:t>RFSU</w:t>
            </w:r>
            <w:r w:rsidRPr="003958A5">
              <w:rPr>
                <w:rFonts w:ascii="Times New Roman" w:hAnsi="Times New Roman" w:cs="Times New Roman" w:hint="cs"/>
                <w:rtl/>
                <w:lang w:bidi="fa-IR"/>
              </w:rPr>
              <w:t xml:space="preserve"> و ....)</w:t>
            </w:r>
          </w:p>
        </w:tc>
        <w:tc>
          <w:tcPr>
            <w:tcW w:w="747" w:type="dxa"/>
            <w:vAlign w:val="center"/>
          </w:tcPr>
          <w:p w:rsidR="00A95BA5" w:rsidRPr="003958A5" w:rsidRDefault="00A95BA5" w:rsidP="00C26FA9">
            <w:pPr>
              <w:bidi/>
              <w:spacing w:before="100" w:beforeAutospacing="1" w:afterAutospacing="1" w:line="240" w:lineRule="auto"/>
              <w:jc w:val="center"/>
              <w:rPr>
                <w:rFonts w:ascii="Times New Roman" w:hAnsi="Times New Roman" w:cs="B Nazanin"/>
              </w:rPr>
            </w:pPr>
            <w:r w:rsidRPr="003958A5">
              <w:rPr>
                <w:rFonts w:ascii="Times New Roman" w:hAnsi="Times New Roman" w:cs="B Nazanin" w:hint="cs"/>
                <w:rtl/>
              </w:rPr>
              <w:t>3</w:t>
            </w:r>
          </w:p>
        </w:tc>
      </w:tr>
      <w:tr w:rsidR="00A95BA5" w:rsidRPr="003958A5" w:rsidTr="00C26FA9">
        <w:trPr>
          <w:trHeight w:val="639"/>
        </w:trPr>
        <w:tc>
          <w:tcPr>
            <w:tcW w:w="1346" w:type="dxa"/>
          </w:tcPr>
          <w:p w:rsidR="00A95BA5" w:rsidRPr="003958A5" w:rsidRDefault="00A95BA5" w:rsidP="00C26FA9">
            <w:pPr>
              <w:bidi/>
              <w:spacing w:before="100" w:beforeAutospacing="1" w:afterAutospacing="1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1697" w:type="dxa"/>
          </w:tcPr>
          <w:p w:rsidR="00A95BA5" w:rsidRPr="003958A5" w:rsidRDefault="00A95BA5" w:rsidP="00C26FA9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</w:rPr>
            </w:pPr>
          </w:p>
        </w:tc>
        <w:tc>
          <w:tcPr>
            <w:tcW w:w="1343" w:type="dxa"/>
          </w:tcPr>
          <w:p w:rsidR="00A95BA5" w:rsidRPr="003958A5" w:rsidRDefault="00A95BA5" w:rsidP="00C26FA9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</w:rPr>
            </w:pPr>
          </w:p>
        </w:tc>
        <w:tc>
          <w:tcPr>
            <w:tcW w:w="2259" w:type="dxa"/>
          </w:tcPr>
          <w:p w:rsidR="00A95BA5" w:rsidRPr="003958A5" w:rsidRDefault="00A95BA5" w:rsidP="00C26FA9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</w:rPr>
            </w:pPr>
          </w:p>
        </w:tc>
        <w:tc>
          <w:tcPr>
            <w:tcW w:w="568" w:type="dxa"/>
          </w:tcPr>
          <w:p w:rsidR="00A95BA5" w:rsidRPr="003958A5" w:rsidRDefault="00A95BA5" w:rsidP="00C26FA9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</w:rPr>
            </w:pPr>
          </w:p>
        </w:tc>
        <w:tc>
          <w:tcPr>
            <w:tcW w:w="569" w:type="dxa"/>
          </w:tcPr>
          <w:p w:rsidR="00A95BA5" w:rsidRPr="003958A5" w:rsidRDefault="00A95BA5" w:rsidP="00C26FA9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</w:rPr>
            </w:pPr>
          </w:p>
        </w:tc>
        <w:tc>
          <w:tcPr>
            <w:tcW w:w="4663" w:type="dxa"/>
          </w:tcPr>
          <w:p w:rsidR="00A95BA5" w:rsidRPr="003958A5" w:rsidRDefault="00A95BA5" w:rsidP="00CE3DEF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  <w:lang w:bidi="fa-IR"/>
              </w:rPr>
            </w:pPr>
            <w:r w:rsidRPr="003958A5">
              <w:rPr>
                <w:rFonts w:ascii="Times New Roman" w:hAnsi="Times New Roman" w:cs="B Nazanin" w:hint="cs"/>
                <w:rtl/>
              </w:rPr>
              <w:t xml:space="preserve">آيا </w:t>
            </w:r>
            <w:r w:rsidRPr="00CE3DEF">
              <w:rPr>
                <w:rFonts w:cstheme="minorHAnsi"/>
                <w:lang w:bidi="fa-IR"/>
              </w:rPr>
              <w:t>Punch</w:t>
            </w:r>
            <w:r w:rsidRPr="003958A5">
              <w:rPr>
                <w:rFonts w:ascii="Times New Roman" w:hAnsi="Times New Roman" w:cs="B Nazanin"/>
              </w:rPr>
              <w:t xml:space="preserve"> list</w:t>
            </w:r>
            <w:r w:rsidRPr="003958A5">
              <w:rPr>
                <w:rFonts w:ascii="Times New Roman" w:hAnsi="Times New Roman" w:cs="B Nazanin" w:hint="cs"/>
                <w:rtl/>
              </w:rPr>
              <w:t xml:space="preserve"> به صورت دسته بندي و مشخص براي تمامي بخشها (مكانيك، كنترل، الكتريك، ابزار دقيق و ...) وجوددارد؟</w:t>
            </w:r>
          </w:p>
        </w:tc>
        <w:tc>
          <w:tcPr>
            <w:tcW w:w="747" w:type="dxa"/>
            <w:vAlign w:val="center"/>
          </w:tcPr>
          <w:p w:rsidR="00A95BA5" w:rsidRPr="003958A5" w:rsidRDefault="00A95BA5" w:rsidP="00C26FA9">
            <w:pPr>
              <w:bidi/>
              <w:spacing w:before="100" w:beforeAutospacing="1" w:afterAutospacing="1" w:line="240" w:lineRule="auto"/>
              <w:jc w:val="center"/>
              <w:rPr>
                <w:rFonts w:ascii="Times New Roman" w:hAnsi="Times New Roman" w:cs="B Nazanin"/>
              </w:rPr>
            </w:pPr>
            <w:r w:rsidRPr="003958A5">
              <w:rPr>
                <w:rFonts w:ascii="Times New Roman" w:hAnsi="Times New Roman" w:cs="B Nazanin" w:hint="cs"/>
                <w:rtl/>
              </w:rPr>
              <w:t>4</w:t>
            </w:r>
          </w:p>
        </w:tc>
      </w:tr>
      <w:tr w:rsidR="00A95BA5" w:rsidRPr="003958A5" w:rsidTr="00C26FA9">
        <w:trPr>
          <w:trHeight w:val="557"/>
        </w:trPr>
        <w:tc>
          <w:tcPr>
            <w:tcW w:w="1346" w:type="dxa"/>
          </w:tcPr>
          <w:p w:rsidR="00A95BA5" w:rsidRPr="003958A5" w:rsidRDefault="00A95BA5" w:rsidP="00C26FA9">
            <w:pPr>
              <w:bidi/>
              <w:spacing w:before="100" w:beforeAutospacing="1" w:afterAutospacing="1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1697" w:type="dxa"/>
          </w:tcPr>
          <w:p w:rsidR="00A95BA5" w:rsidRPr="003958A5" w:rsidRDefault="00A95BA5" w:rsidP="00C26FA9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</w:rPr>
            </w:pPr>
          </w:p>
        </w:tc>
        <w:tc>
          <w:tcPr>
            <w:tcW w:w="1343" w:type="dxa"/>
          </w:tcPr>
          <w:p w:rsidR="00A95BA5" w:rsidRPr="003958A5" w:rsidRDefault="00A95BA5" w:rsidP="00C26FA9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</w:rPr>
            </w:pPr>
          </w:p>
        </w:tc>
        <w:tc>
          <w:tcPr>
            <w:tcW w:w="2259" w:type="dxa"/>
          </w:tcPr>
          <w:p w:rsidR="00A95BA5" w:rsidRPr="003958A5" w:rsidRDefault="00A95BA5" w:rsidP="00C26FA9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</w:rPr>
            </w:pPr>
          </w:p>
        </w:tc>
        <w:tc>
          <w:tcPr>
            <w:tcW w:w="568" w:type="dxa"/>
          </w:tcPr>
          <w:p w:rsidR="00A95BA5" w:rsidRPr="003958A5" w:rsidRDefault="00A95BA5" w:rsidP="00C26FA9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</w:rPr>
            </w:pPr>
          </w:p>
        </w:tc>
        <w:tc>
          <w:tcPr>
            <w:tcW w:w="569" w:type="dxa"/>
          </w:tcPr>
          <w:p w:rsidR="00A95BA5" w:rsidRPr="003958A5" w:rsidRDefault="00A95BA5" w:rsidP="00C26FA9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</w:rPr>
            </w:pPr>
          </w:p>
        </w:tc>
        <w:tc>
          <w:tcPr>
            <w:tcW w:w="4663" w:type="dxa"/>
          </w:tcPr>
          <w:p w:rsidR="00A95BA5" w:rsidRPr="003958A5" w:rsidRDefault="00A95BA5" w:rsidP="00CE3DEF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  <w:rtl/>
                <w:lang w:bidi="fa-IR"/>
              </w:rPr>
            </w:pPr>
            <w:r w:rsidRPr="003958A5">
              <w:rPr>
                <w:rFonts w:ascii="Times New Roman" w:hAnsi="Times New Roman" w:cs="B Nazanin" w:hint="cs"/>
                <w:rtl/>
              </w:rPr>
              <w:t xml:space="preserve">كنترل رفع شدن تمامي موارد دسته  1و 2 پانچ ليست به صورت </w:t>
            </w:r>
            <w:r w:rsidRPr="00CE3DEF">
              <w:rPr>
                <w:rFonts w:cstheme="minorHAnsi"/>
                <w:lang w:bidi="fa-IR"/>
              </w:rPr>
              <w:t>random</w:t>
            </w:r>
            <w:r w:rsidRPr="003958A5">
              <w:rPr>
                <w:rFonts w:ascii="Times New Roman" w:hAnsi="Times New Roman" w:cs="B Nazanin"/>
              </w:rPr>
              <w:t xml:space="preserve"> check</w:t>
            </w:r>
            <w:r w:rsidRPr="003958A5">
              <w:rPr>
                <w:rFonts w:ascii="Times New Roman" w:hAnsi="Times New Roman" w:cs="B Nazanin" w:hint="cs"/>
                <w:rtl/>
                <w:lang w:bidi="fa-IR"/>
              </w:rPr>
              <w:t xml:space="preserve"> </w:t>
            </w:r>
          </w:p>
        </w:tc>
        <w:tc>
          <w:tcPr>
            <w:tcW w:w="747" w:type="dxa"/>
            <w:vAlign w:val="center"/>
          </w:tcPr>
          <w:p w:rsidR="00A95BA5" w:rsidRPr="003958A5" w:rsidRDefault="00A95BA5" w:rsidP="00C26FA9">
            <w:pPr>
              <w:bidi/>
              <w:spacing w:before="100" w:beforeAutospacing="1" w:afterAutospacing="1" w:line="240" w:lineRule="auto"/>
              <w:jc w:val="center"/>
              <w:rPr>
                <w:rFonts w:ascii="Times New Roman" w:hAnsi="Times New Roman" w:cs="B Nazanin"/>
                <w:rtl/>
                <w:lang w:bidi="fa-IR"/>
              </w:rPr>
            </w:pPr>
            <w:r w:rsidRPr="003958A5">
              <w:rPr>
                <w:rFonts w:ascii="Times New Roman" w:hAnsi="Times New Roman" w:cs="B Nazanin" w:hint="cs"/>
                <w:rtl/>
                <w:lang w:bidi="fa-IR"/>
              </w:rPr>
              <w:t>4-1</w:t>
            </w:r>
          </w:p>
        </w:tc>
      </w:tr>
      <w:tr w:rsidR="00A95BA5" w:rsidRPr="003958A5" w:rsidTr="00C26FA9">
        <w:trPr>
          <w:trHeight w:val="2540"/>
        </w:trPr>
        <w:tc>
          <w:tcPr>
            <w:tcW w:w="1346" w:type="dxa"/>
          </w:tcPr>
          <w:p w:rsidR="00A95BA5" w:rsidRPr="003958A5" w:rsidRDefault="00A95BA5" w:rsidP="00DC1DBC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1697" w:type="dxa"/>
          </w:tcPr>
          <w:p w:rsidR="00A95BA5" w:rsidRPr="003958A5" w:rsidRDefault="00A95BA5" w:rsidP="00DC1DBC">
            <w:pPr>
              <w:bidi/>
              <w:spacing w:after="0" w:line="240" w:lineRule="auto"/>
              <w:rPr>
                <w:rFonts w:ascii="Times New Roman" w:hAnsi="Times New Roman" w:cs="B Nazanin"/>
              </w:rPr>
            </w:pPr>
          </w:p>
        </w:tc>
        <w:tc>
          <w:tcPr>
            <w:tcW w:w="1343" w:type="dxa"/>
          </w:tcPr>
          <w:p w:rsidR="00A95BA5" w:rsidRPr="003958A5" w:rsidRDefault="00A95BA5" w:rsidP="00DC1DBC">
            <w:pPr>
              <w:bidi/>
              <w:spacing w:after="0" w:line="240" w:lineRule="auto"/>
              <w:rPr>
                <w:rFonts w:ascii="Times New Roman" w:hAnsi="Times New Roman" w:cs="B Nazanin"/>
              </w:rPr>
            </w:pPr>
          </w:p>
        </w:tc>
        <w:tc>
          <w:tcPr>
            <w:tcW w:w="2259" w:type="dxa"/>
          </w:tcPr>
          <w:p w:rsidR="00A95BA5" w:rsidRPr="003958A5" w:rsidRDefault="00A95BA5" w:rsidP="00DC1DBC">
            <w:pPr>
              <w:bidi/>
              <w:spacing w:after="0" w:line="240" w:lineRule="auto"/>
              <w:rPr>
                <w:rFonts w:ascii="Times New Roman" w:hAnsi="Times New Roman" w:cs="B Nazanin"/>
              </w:rPr>
            </w:pPr>
          </w:p>
        </w:tc>
        <w:tc>
          <w:tcPr>
            <w:tcW w:w="568" w:type="dxa"/>
          </w:tcPr>
          <w:p w:rsidR="00A95BA5" w:rsidRPr="003958A5" w:rsidRDefault="00A95BA5" w:rsidP="00DC1DBC">
            <w:pPr>
              <w:bidi/>
              <w:spacing w:after="0" w:line="240" w:lineRule="auto"/>
              <w:rPr>
                <w:rFonts w:ascii="Times New Roman" w:hAnsi="Times New Roman" w:cs="B Nazanin"/>
              </w:rPr>
            </w:pPr>
          </w:p>
        </w:tc>
        <w:tc>
          <w:tcPr>
            <w:tcW w:w="569" w:type="dxa"/>
          </w:tcPr>
          <w:p w:rsidR="00A95BA5" w:rsidRPr="003958A5" w:rsidRDefault="00A95BA5" w:rsidP="00DC1DBC">
            <w:pPr>
              <w:bidi/>
              <w:spacing w:after="0" w:line="240" w:lineRule="auto"/>
              <w:rPr>
                <w:rFonts w:ascii="Times New Roman" w:hAnsi="Times New Roman" w:cs="B Nazanin"/>
              </w:rPr>
            </w:pPr>
          </w:p>
        </w:tc>
        <w:tc>
          <w:tcPr>
            <w:tcW w:w="4663" w:type="dxa"/>
          </w:tcPr>
          <w:p w:rsidR="00A95BA5" w:rsidRPr="003958A5" w:rsidRDefault="00A95BA5" w:rsidP="00DC1DBC">
            <w:pPr>
              <w:bidi/>
              <w:spacing w:after="0" w:line="240" w:lineRule="auto"/>
              <w:rPr>
                <w:rFonts w:ascii="Times New Roman" w:hAnsi="Times New Roman" w:cs="B Nazanin"/>
                <w:rtl/>
                <w:lang w:bidi="fa-IR"/>
              </w:rPr>
            </w:pPr>
            <w:r w:rsidRPr="003958A5">
              <w:rPr>
                <w:rFonts w:ascii="Times New Roman" w:hAnsi="Times New Roman" w:cs="B Nazanin" w:hint="cs"/>
                <w:rtl/>
              </w:rPr>
              <w:t>كنترل چك ليست بازرسي تجهيزات براي انطباق ساخت و نصب تجهيزات مطابق با مشخصه هاي طراحي</w:t>
            </w:r>
          </w:p>
          <w:p w:rsidR="00A95BA5" w:rsidRPr="003958A5" w:rsidRDefault="00A95BA5" w:rsidP="00DC1DBC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0"/>
              <w:rPr>
                <w:rFonts w:cs="B Nazanin"/>
                <w:rtl/>
              </w:rPr>
            </w:pPr>
            <w:r w:rsidRPr="003958A5">
              <w:rPr>
                <w:rFonts w:cs="B Nazanin" w:hint="cs"/>
                <w:rtl/>
              </w:rPr>
              <w:t>تجهيزات دوار</w:t>
            </w:r>
          </w:p>
          <w:p w:rsidR="00A95BA5" w:rsidRPr="003958A5" w:rsidRDefault="00A95BA5" w:rsidP="00DC1DBC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0"/>
              <w:rPr>
                <w:rFonts w:cs="B Nazanin"/>
                <w:rtl/>
              </w:rPr>
            </w:pPr>
            <w:r w:rsidRPr="003958A5">
              <w:rPr>
                <w:rFonts w:cs="B Nazanin" w:hint="cs"/>
                <w:rtl/>
              </w:rPr>
              <w:t>تجهيزات ثابت</w:t>
            </w:r>
          </w:p>
          <w:p w:rsidR="00A95BA5" w:rsidRDefault="00A95BA5" w:rsidP="00DC1DBC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0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تجهيزات ابزار دقيق</w:t>
            </w:r>
          </w:p>
          <w:p w:rsidR="00A95BA5" w:rsidRPr="00A663C6" w:rsidRDefault="00A95BA5" w:rsidP="00DC1DBC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0"/>
              <w:rPr>
                <w:rFonts w:cs="B Nazanin"/>
                <w:rtl/>
              </w:rPr>
            </w:pPr>
            <w:r w:rsidRPr="00A663C6">
              <w:rPr>
                <w:rFonts w:cs="B Nazanin" w:hint="cs"/>
                <w:rtl/>
              </w:rPr>
              <w:t>تجهيزات اطفاء حريق</w:t>
            </w:r>
          </w:p>
          <w:p w:rsidR="00A95BA5" w:rsidRPr="003958A5" w:rsidRDefault="00A95BA5" w:rsidP="00DC1DBC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rtl/>
              </w:rPr>
            </w:pPr>
            <w:r w:rsidRPr="003958A5">
              <w:rPr>
                <w:rFonts w:cs="B Nazanin" w:hint="cs"/>
                <w:rtl/>
              </w:rPr>
              <w:t>خطوط لوله</w:t>
            </w:r>
          </w:p>
        </w:tc>
        <w:tc>
          <w:tcPr>
            <w:tcW w:w="747" w:type="dxa"/>
            <w:vAlign w:val="center"/>
          </w:tcPr>
          <w:p w:rsidR="00A95BA5" w:rsidRPr="003958A5" w:rsidRDefault="00A95BA5" w:rsidP="00DC1DBC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rtl/>
                <w:lang w:bidi="fa-IR"/>
              </w:rPr>
              <w:t>5</w:t>
            </w:r>
          </w:p>
        </w:tc>
      </w:tr>
    </w:tbl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56"/>
        <w:gridCol w:w="1579"/>
        <w:gridCol w:w="1252"/>
        <w:gridCol w:w="2524"/>
        <w:gridCol w:w="567"/>
        <w:gridCol w:w="567"/>
        <w:gridCol w:w="4536"/>
        <w:gridCol w:w="859"/>
      </w:tblGrid>
      <w:tr w:rsidR="00A95BA5" w:rsidRPr="003958A5" w:rsidTr="00C77E3E">
        <w:tc>
          <w:tcPr>
            <w:tcW w:w="13140" w:type="dxa"/>
            <w:gridSpan w:val="8"/>
            <w:shd w:val="clear" w:color="auto" w:fill="BFBFBF"/>
          </w:tcPr>
          <w:p w:rsidR="00A95BA5" w:rsidRPr="00F700BF" w:rsidRDefault="00A95BA5" w:rsidP="00CE3DEF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  <w:b/>
                <w:bCs/>
                <w:rtl/>
                <w:lang w:bidi="fa-IR"/>
              </w:rPr>
            </w:pPr>
            <w:r w:rsidRPr="00F700BF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lastRenderedPageBreak/>
              <w:t xml:space="preserve">ب. ايمني </w:t>
            </w:r>
            <w:r w:rsidRPr="00F700BF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و سلامت</w:t>
            </w:r>
            <w:r w:rsidRPr="00F700BF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 xml:space="preserve"> شغلي</w:t>
            </w:r>
            <w:r w:rsidRPr="00F700BF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CE3DEF">
              <w:rPr>
                <w:rFonts w:cstheme="minorHAnsi"/>
                <w:b/>
                <w:bCs/>
                <w:lang w:bidi="fa-IR"/>
              </w:rPr>
              <w:t>O</w:t>
            </w:r>
            <w:r w:rsidRPr="00CE3DEF">
              <w:rPr>
                <w:rFonts w:cstheme="minorHAnsi"/>
                <w:b/>
                <w:bCs/>
                <w:lang w:bidi="fa-IR"/>
              </w:rPr>
              <w:t>ccupational</w:t>
            </w:r>
            <w:r w:rsidRPr="00CE3DEF">
              <w:rPr>
                <w:rFonts w:ascii="Times New Roman" w:hAnsi="Times New Roman" w:cs="B Nazanin"/>
                <w:b/>
                <w:bCs/>
                <w:sz w:val="24"/>
                <w:szCs w:val="24"/>
                <w:lang w:bidi="fa-IR"/>
              </w:rPr>
              <w:t xml:space="preserve"> </w:t>
            </w:r>
            <w:r w:rsidR="00CE3DEF">
              <w:rPr>
                <w:rFonts w:cstheme="minorHAnsi"/>
                <w:b/>
                <w:bCs/>
                <w:lang w:bidi="fa-IR"/>
              </w:rPr>
              <w:t>S</w:t>
            </w:r>
            <w:r w:rsidRPr="00CE3DEF">
              <w:rPr>
                <w:rFonts w:cstheme="minorHAnsi"/>
                <w:b/>
                <w:bCs/>
                <w:lang w:bidi="fa-IR"/>
              </w:rPr>
              <w:t>afety</w:t>
            </w:r>
            <w:r w:rsidRPr="00CE3DEF">
              <w:rPr>
                <w:rFonts w:ascii="Times New Roman" w:hAnsi="Times New Roman" w:cs="B Nazanin"/>
                <w:b/>
                <w:bCs/>
                <w:sz w:val="24"/>
                <w:szCs w:val="24"/>
                <w:lang w:bidi="fa-IR"/>
              </w:rPr>
              <w:t xml:space="preserve"> &amp; </w:t>
            </w:r>
            <w:r w:rsidR="00CE3DEF">
              <w:rPr>
                <w:rFonts w:cstheme="minorHAnsi"/>
                <w:b/>
                <w:bCs/>
                <w:lang w:bidi="fa-IR"/>
              </w:rPr>
              <w:t>H</w:t>
            </w:r>
            <w:r w:rsidRPr="00CE3DEF">
              <w:rPr>
                <w:rFonts w:cstheme="minorHAnsi"/>
                <w:b/>
                <w:bCs/>
                <w:lang w:bidi="fa-IR"/>
              </w:rPr>
              <w:t>ealth</w:t>
            </w:r>
          </w:p>
        </w:tc>
      </w:tr>
      <w:tr w:rsidR="00A95BA5" w:rsidRPr="003958A5" w:rsidTr="00475156">
        <w:tc>
          <w:tcPr>
            <w:tcW w:w="1256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1579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1252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2524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567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567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4536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  <w:rtl/>
              </w:rPr>
            </w:pPr>
            <w:r w:rsidRPr="003958A5">
              <w:rPr>
                <w:rFonts w:ascii="Times New Roman" w:hAnsi="Times New Roman" w:cs="B Nazanin" w:hint="cs"/>
                <w:rtl/>
              </w:rPr>
              <w:t>انطباق ساخت و نصب تجهيزات با مشخصه هاي طراحي</w:t>
            </w:r>
          </w:p>
        </w:tc>
        <w:tc>
          <w:tcPr>
            <w:tcW w:w="859" w:type="dxa"/>
            <w:vAlign w:val="center"/>
          </w:tcPr>
          <w:p w:rsidR="00A95BA5" w:rsidRPr="00475156" w:rsidRDefault="00475156" w:rsidP="00475156">
            <w:pPr>
              <w:bidi/>
              <w:spacing w:after="0" w:line="36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</w:tr>
      <w:tr w:rsidR="00A95BA5" w:rsidRPr="003958A5" w:rsidTr="00475156">
        <w:tc>
          <w:tcPr>
            <w:tcW w:w="1256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1579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1252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2524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567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567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4536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  <w:rtl/>
              </w:rPr>
            </w:pPr>
            <w:r w:rsidRPr="003958A5">
              <w:rPr>
                <w:rFonts w:ascii="Times New Roman" w:hAnsi="Times New Roman" w:cs="B Nazanin" w:hint="cs"/>
                <w:rtl/>
              </w:rPr>
              <w:t xml:space="preserve">كنترل اجرايي شدن مقررات ايمني و بهداشت  </w:t>
            </w:r>
          </w:p>
        </w:tc>
        <w:tc>
          <w:tcPr>
            <w:tcW w:w="859" w:type="dxa"/>
            <w:vAlign w:val="center"/>
          </w:tcPr>
          <w:p w:rsidR="00A95BA5" w:rsidRPr="00475156" w:rsidRDefault="00475156" w:rsidP="00475156">
            <w:pPr>
              <w:bidi/>
              <w:spacing w:after="0" w:line="36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</w:tr>
      <w:tr w:rsidR="00A95BA5" w:rsidRPr="003958A5" w:rsidTr="00475156">
        <w:tc>
          <w:tcPr>
            <w:tcW w:w="1256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1579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1252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2524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567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567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4536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  <w:rtl/>
              </w:rPr>
            </w:pPr>
            <w:r w:rsidRPr="003958A5">
              <w:rPr>
                <w:rFonts w:ascii="Times New Roman" w:hAnsi="Times New Roman" w:cs="B Nazanin" w:hint="cs"/>
                <w:rtl/>
              </w:rPr>
              <w:t>برنامه بازرسي دوره اي سيستماتيك</w:t>
            </w:r>
          </w:p>
        </w:tc>
        <w:tc>
          <w:tcPr>
            <w:tcW w:w="859" w:type="dxa"/>
            <w:vAlign w:val="center"/>
          </w:tcPr>
          <w:p w:rsidR="00A95BA5" w:rsidRPr="00475156" w:rsidRDefault="00475156" w:rsidP="00475156">
            <w:pPr>
              <w:bidi/>
              <w:spacing w:after="0" w:line="36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</w:t>
            </w:r>
          </w:p>
        </w:tc>
      </w:tr>
      <w:tr w:rsidR="00A95BA5" w:rsidRPr="003958A5" w:rsidTr="00475156">
        <w:tc>
          <w:tcPr>
            <w:tcW w:w="1256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1579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1252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2524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567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567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4536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  <w:rtl/>
              </w:rPr>
            </w:pPr>
            <w:r w:rsidRPr="003958A5">
              <w:rPr>
                <w:rFonts w:ascii="Times New Roman" w:hAnsi="Times New Roman" w:cs="B Nazanin" w:hint="cs"/>
                <w:rtl/>
              </w:rPr>
              <w:t>ايمني تجهيزات، ماشينهاي دوار، جراثقال، بالابر</w:t>
            </w:r>
          </w:p>
        </w:tc>
        <w:tc>
          <w:tcPr>
            <w:tcW w:w="859" w:type="dxa"/>
            <w:vAlign w:val="center"/>
          </w:tcPr>
          <w:p w:rsidR="00A95BA5" w:rsidRPr="00475156" w:rsidRDefault="00475156" w:rsidP="00475156">
            <w:pPr>
              <w:bidi/>
              <w:spacing w:after="0" w:line="36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4</w:t>
            </w:r>
          </w:p>
        </w:tc>
      </w:tr>
      <w:tr w:rsidR="00A95BA5" w:rsidRPr="003958A5" w:rsidTr="00475156">
        <w:tc>
          <w:tcPr>
            <w:tcW w:w="1256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1579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1252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2524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567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567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4536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  <w:rtl/>
                <w:lang w:bidi="fa-IR"/>
              </w:rPr>
            </w:pPr>
            <w:r w:rsidRPr="003958A5">
              <w:rPr>
                <w:rFonts w:ascii="Times New Roman" w:hAnsi="Times New Roman" w:cs="B Nazanin" w:hint="cs"/>
                <w:rtl/>
                <w:lang w:bidi="fa-IR"/>
              </w:rPr>
              <w:t>استاندارد بودن داربستها، نردبانها و سكوها</w:t>
            </w:r>
          </w:p>
        </w:tc>
        <w:tc>
          <w:tcPr>
            <w:tcW w:w="859" w:type="dxa"/>
            <w:vAlign w:val="center"/>
          </w:tcPr>
          <w:p w:rsidR="00A95BA5" w:rsidRPr="00475156" w:rsidRDefault="00475156" w:rsidP="00475156">
            <w:pPr>
              <w:bidi/>
              <w:spacing w:after="0" w:line="36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5</w:t>
            </w:r>
          </w:p>
        </w:tc>
      </w:tr>
      <w:tr w:rsidR="00A95BA5" w:rsidRPr="003958A5" w:rsidTr="00475156">
        <w:tc>
          <w:tcPr>
            <w:tcW w:w="1256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1579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1252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2524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567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567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4536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  <w:rtl/>
              </w:rPr>
            </w:pPr>
            <w:r w:rsidRPr="003958A5">
              <w:rPr>
                <w:rFonts w:ascii="Times New Roman" w:hAnsi="Times New Roman" w:cs="B Nazanin" w:hint="cs"/>
                <w:rtl/>
              </w:rPr>
              <w:t>سيستم رنگ بندي و كد گذاري تجهيزات، علائم ايمني</w:t>
            </w:r>
          </w:p>
        </w:tc>
        <w:tc>
          <w:tcPr>
            <w:tcW w:w="859" w:type="dxa"/>
            <w:vAlign w:val="center"/>
          </w:tcPr>
          <w:p w:rsidR="00A95BA5" w:rsidRPr="00475156" w:rsidRDefault="00475156" w:rsidP="00475156">
            <w:pPr>
              <w:bidi/>
              <w:spacing w:after="0" w:line="36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6</w:t>
            </w:r>
          </w:p>
        </w:tc>
      </w:tr>
      <w:tr w:rsidR="00A95BA5" w:rsidRPr="003958A5" w:rsidTr="00475156">
        <w:tc>
          <w:tcPr>
            <w:tcW w:w="1256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1579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1252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2524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567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567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4536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  <w:rtl/>
              </w:rPr>
            </w:pPr>
            <w:r w:rsidRPr="003958A5">
              <w:rPr>
                <w:rFonts w:ascii="Times New Roman" w:hAnsi="Times New Roman" w:cs="B Nazanin" w:hint="cs"/>
                <w:rtl/>
              </w:rPr>
              <w:t>شماره ثبت شده تجهيزات</w:t>
            </w:r>
          </w:p>
        </w:tc>
        <w:tc>
          <w:tcPr>
            <w:tcW w:w="859" w:type="dxa"/>
            <w:vAlign w:val="center"/>
          </w:tcPr>
          <w:p w:rsidR="00A95BA5" w:rsidRPr="00475156" w:rsidRDefault="00475156" w:rsidP="00475156">
            <w:pPr>
              <w:bidi/>
              <w:spacing w:after="0" w:line="36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7</w:t>
            </w:r>
          </w:p>
        </w:tc>
      </w:tr>
      <w:tr w:rsidR="00A95BA5" w:rsidRPr="003958A5" w:rsidTr="00475156">
        <w:tc>
          <w:tcPr>
            <w:tcW w:w="1256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1579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1252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2524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567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567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4536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  <w:rtl/>
                <w:lang w:bidi="fa-IR"/>
              </w:rPr>
            </w:pPr>
            <w:r w:rsidRPr="003958A5">
              <w:rPr>
                <w:rFonts w:ascii="Times New Roman" w:hAnsi="Times New Roman" w:cs="B Nazanin" w:hint="cs"/>
                <w:rtl/>
              </w:rPr>
              <w:t xml:space="preserve">استاندارد بودن مسيرهاي دسترسي </w:t>
            </w:r>
          </w:p>
        </w:tc>
        <w:tc>
          <w:tcPr>
            <w:tcW w:w="859" w:type="dxa"/>
            <w:vAlign w:val="center"/>
          </w:tcPr>
          <w:p w:rsidR="00A95BA5" w:rsidRPr="00475156" w:rsidRDefault="00475156" w:rsidP="00475156">
            <w:pPr>
              <w:bidi/>
              <w:spacing w:after="0" w:line="36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</w:t>
            </w:r>
          </w:p>
        </w:tc>
      </w:tr>
      <w:tr w:rsidR="00A95BA5" w:rsidRPr="003958A5" w:rsidTr="00475156">
        <w:tc>
          <w:tcPr>
            <w:tcW w:w="1256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1579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1252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2524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567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567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4536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  <w:rtl/>
              </w:rPr>
            </w:pPr>
            <w:r w:rsidRPr="003958A5">
              <w:rPr>
                <w:rFonts w:ascii="Times New Roman" w:hAnsi="Times New Roman" w:cs="B Nazanin" w:hint="cs"/>
                <w:rtl/>
              </w:rPr>
              <w:t>در سرويس بودن سيستم هاي الكتريكي</w:t>
            </w:r>
          </w:p>
        </w:tc>
        <w:tc>
          <w:tcPr>
            <w:tcW w:w="859" w:type="dxa"/>
            <w:vAlign w:val="center"/>
          </w:tcPr>
          <w:p w:rsidR="00A95BA5" w:rsidRPr="00475156" w:rsidRDefault="00475156" w:rsidP="00475156">
            <w:pPr>
              <w:bidi/>
              <w:spacing w:after="0" w:line="36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9</w:t>
            </w:r>
          </w:p>
        </w:tc>
      </w:tr>
      <w:tr w:rsidR="00A95BA5" w:rsidRPr="003958A5" w:rsidTr="00475156">
        <w:tc>
          <w:tcPr>
            <w:tcW w:w="1256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1579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1252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2524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567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567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4536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  <w:rtl/>
              </w:rPr>
            </w:pPr>
            <w:r w:rsidRPr="003958A5">
              <w:rPr>
                <w:rFonts w:ascii="Times New Roman" w:hAnsi="Times New Roman" w:cs="B Nazanin" w:hint="cs"/>
                <w:rtl/>
              </w:rPr>
              <w:t xml:space="preserve">مناسب بودن سيستم روشنايي </w:t>
            </w:r>
          </w:p>
        </w:tc>
        <w:tc>
          <w:tcPr>
            <w:tcW w:w="859" w:type="dxa"/>
            <w:vAlign w:val="center"/>
          </w:tcPr>
          <w:p w:rsidR="00A95BA5" w:rsidRPr="00475156" w:rsidRDefault="00475156" w:rsidP="00475156">
            <w:pPr>
              <w:bidi/>
              <w:spacing w:after="0" w:line="36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</w:t>
            </w:r>
          </w:p>
        </w:tc>
      </w:tr>
      <w:tr w:rsidR="00A95BA5" w:rsidRPr="003958A5" w:rsidTr="00475156">
        <w:tc>
          <w:tcPr>
            <w:tcW w:w="1256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1579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1252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2524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567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567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4536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  <w:rtl/>
              </w:rPr>
            </w:pPr>
            <w:r w:rsidRPr="003958A5">
              <w:rPr>
                <w:rFonts w:ascii="Times New Roman" w:hAnsi="Times New Roman" w:cs="B Nazanin" w:hint="cs"/>
                <w:rtl/>
              </w:rPr>
              <w:t>دسترسي مناسب و ايمن به شيرآلات، فشارسنج ها و ...</w:t>
            </w:r>
          </w:p>
        </w:tc>
        <w:tc>
          <w:tcPr>
            <w:tcW w:w="859" w:type="dxa"/>
            <w:vAlign w:val="center"/>
          </w:tcPr>
          <w:p w:rsidR="00A95BA5" w:rsidRPr="00475156" w:rsidRDefault="00475156" w:rsidP="00475156">
            <w:pPr>
              <w:bidi/>
              <w:spacing w:after="0" w:line="36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11</w:t>
            </w:r>
          </w:p>
        </w:tc>
      </w:tr>
      <w:tr w:rsidR="00A95BA5" w:rsidRPr="003958A5" w:rsidTr="00475156">
        <w:tc>
          <w:tcPr>
            <w:tcW w:w="1256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1579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1252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2524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567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567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4536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  <w:rtl/>
              </w:rPr>
            </w:pPr>
            <w:r w:rsidRPr="003958A5">
              <w:rPr>
                <w:rFonts w:ascii="Times New Roman" w:hAnsi="Times New Roman" w:cs="B Nazanin" w:hint="cs"/>
                <w:rtl/>
              </w:rPr>
              <w:t xml:space="preserve">جمع </w:t>
            </w:r>
            <w:r>
              <w:rPr>
                <w:rFonts w:ascii="Times New Roman" w:hAnsi="Times New Roman" w:cs="B Nazanin" w:hint="cs"/>
                <w:rtl/>
              </w:rPr>
              <w:t>آ</w:t>
            </w:r>
            <w:r w:rsidRPr="003958A5">
              <w:rPr>
                <w:rFonts w:ascii="Times New Roman" w:hAnsi="Times New Roman" w:cs="B Nazanin" w:hint="cs"/>
                <w:rtl/>
              </w:rPr>
              <w:t>وري سيستمهاي الكتريكي موقت</w:t>
            </w:r>
          </w:p>
        </w:tc>
        <w:tc>
          <w:tcPr>
            <w:tcW w:w="859" w:type="dxa"/>
            <w:vAlign w:val="center"/>
          </w:tcPr>
          <w:p w:rsidR="00A95BA5" w:rsidRPr="00475156" w:rsidRDefault="00475156" w:rsidP="00475156">
            <w:pPr>
              <w:bidi/>
              <w:spacing w:after="0" w:line="36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12</w:t>
            </w:r>
          </w:p>
        </w:tc>
      </w:tr>
      <w:tr w:rsidR="00A95BA5" w:rsidRPr="003958A5" w:rsidTr="00475156">
        <w:tc>
          <w:tcPr>
            <w:tcW w:w="1256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1579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1252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2524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567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567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4536" w:type="dxa"/>
          </w:tcPr>
          <w:p w:rsidR="00A95BA5" w:rsidRPr="003958A5" w:rsidRDefault="00A95BA5" w:rsidP="007A2923">
            <w:pPr>
              <w:bidi/>
              <w:spacing w:before="100" w:beforeAutospacing="1" w:after="100" w:afterAutospacing="1" w:line="360" w:lineRule="auto"/>
              <w:rPr>
                <w:rFonts w:ascii="Times New Roman" w:hAnsi="Times New Roman" w:cs="B Nazanin"/>
                <w:rtl/>
              </w:rPr>
            </w:pPr>
            <w:r w:rsidRPr="003958A5">
              <w:rPr>
                <w:rFonts w:ascii="Times New Roman" w:hAnsi="Times New Roman" w:cs="B Nazanin" w:hint="cs"/>
                <w:rtl/>
              </w:rPr>
              <w:t>تست سيستمهاي حفاظت حريق</w:t>
            </w:r>
          </w:p>
        </w:tc>
        <w:tc>
          <w:tcPr>
            <w:tcW w:w="859" w:type="dxa"/>
            <w:vAlign w:val="center"/>
          </w:tcPr>
          <w:p w:rsidR="00A95BA5" w:rsidRPr="00475156" w:rsidRDefault="00475156" w:rsidP="00475156">
            <w:pPr>
              <w:bidi/>
              <w:spacing w:after="0" w:line="36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13</w:t>
            </w:r>
          </w:p>
        </w:tc>
      </w:tr>
      <w:tr w:rsidR="00A95BA5" w:rsidRPr="003958A5" w:rsidTr="00475156">
        <w:tc>
          <w:tcPr>
            <w:tcW w:w="1256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1579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1252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2524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567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567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4536" w:type="dxa"/>
          </w:tcPr>
          <w:p w:rsidR="00A95BA5" w:rsidRPr="003958A5" w:rsidRDefault="00A95BA5" w:rsidP="007A2923">
            <w:pPr>
              <w:bidi/>
              <w:spacing w:before="100" w:beforeAutospacing="1" w:afterAutospacing="1" w:line="360" w:lineRule="auto"/>
              <w:rPr>
                <w:rFonts w:ascii="Times New Roman" w:hAnsi="Times New Roman" w:cs="B Nazanin"/>
                <w:rtl/>
              </w:rPr>
            </w:pPr>
            <w:r w:rsidRPr="003958A5">
              <w:rPr>
                <w:rFonts w:ascii="Times New Roman" w:hAnsi="Times New Roman" w:cs="B Nazanin" w:hint="cs"/>
                <w:rtl/>
              </w:rPr>
              <w:t>وسايل و تجهيزات حفاظت فردي</w:t>
            </w:r>
          </w:p>
        </w:tc>
        <w:tc>
          <w:tcPr>
            <w:tcW w:w="859" w:type="dxa"/>
            <w:vAlign w:val="center"/>
          </w:tcPr>
          <w:p w:rsidR="00A95BA5" w:rsidRPr="00475156" w:rsidRDefault="00475156" w:rsidP="00475156">
            <w:pPr>
              <w:bidi/>
              <w:spacing w:after="0" w:line="36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14</w:t>
            </w:r>
          </w:p>
        </w:tc>
      </w:tr>
      <w:tr w:rsidR="00A95BA5" w:rsidRPr="003958A5" w:rsidTr="00475156">
        <w:tc>
          <w:tcPr>
            <w:tcW w:w="1256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1579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1252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2524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567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567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4536" w:type="dxa"/>
          </w:tcPr>
          <w:p w:rsidR="00A95BA5" w:rsidRPr="003958A5" w:rsidRDefault="00A95BA5" w:rsidP="007A2923">
            <w:pPr>
              <w:bidi/>
              <w:spacing w:before="100" w:beforeAutospacing="1" w:afterAutospacing="1" w:line="360" w:lineRule="auto"/>
              <w:rPr>
                <w:rFonts w:ascii="Times New Roman" w:hAnsi="Times New Roman" w:cs="B Nazanin"/>
                <w:rtl/>
              </w:rPr>
            </w:pPr>
            <w:r w:rsidRPr="003958A5">
              <w:rPr>
                <w:rFonts w:ascii="Times New Roman" w:hAnsi="Times New Roman" w:cs="B Nazanin" w:hint="cs"/>
                <w:rtl/>
              </w:rPr>
              <w:t>تجهيزات حفاظت جمعي (دوش چشم شوي، دوش ايمني و ...)</w:t>
            </w:r>
          </w:p>
        </w:tc>
        <w:tc>
          <w:tcPr>
            <w:tcW w:w="859" w:type="dxa"/>
            <w:vAlign w:val="center"/>
          </w:tcPr>
          <w:p w:rsidR="00A95BA5" w:rsidRPr="00475156" w:rsidRDefault="00475156" w:rsidP="00475156">
            <w:pPr>
              <w:bidi/>
              <w:spacing w:after="0" w:line="36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15</w:t>
            </w:r>
          </w:p>
        </w:tc>
      </w:tr>
      <w:tr w:rsidR="00A95BA5" w:rsidRPr="003958A5" w:rsidTr="00475156">
        <w:tc>
          <w:tcPr>
            <w:tcW w:w="1256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1579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1252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2524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567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567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4536" w:type="dxa"/>
          </w:tcPr>
          <w:p w:rsidR="00A95BA5" w:rsidRPr="003958A5" w:rsidRDefault="00A95BA5" w:rsidP="007A2923">
            <w:pPr>
              <w:bidi/>
              <w:spacing w:before="100" w:beforeAutospacing="1" w:afterAutospacing="1" w:line="360" w:lineRule="auto"/>
              <w:rPr>
                <w:rFonts w:ascii="Times New Roman" w:hAnsi="Times New Roman" w:cs="B Nazanin"/>
                <w:rtl/>
              </w:rPr>
            </w:pPr>
            <w:r w:rsidRPr="003958A5">
              <w:rPr>
                <w:rFonts w:ascii="Times New Roman" w:hAnsi="Times New Roman" w:cs="B Nazanin" w:hint="cs"/>
                <w:rtl/>
              </w:rPr>
              <w:t>دستگاههاي حفاظت فردي</w:t>
            </w:r>
          </w:p>
        </w:tc>
        <w:tc>
          <w:tcPr>
            <w:tcW w:w="859" w:type="dxa"/>
            <w:vAlign w:val="center"/>
          </w:tcPr>
          <w:p w:rsidR="00A95BA5" w:rsidRPr="00475156" w:rsidRDefault="00475156" w:rsidP="00475156">
            <w:pPr>
              <w:bidi/>
              <w:spacing w:after="0" w:line="36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16</w:t>
            </w:r>
          </w:p>
        </w:tc>
      </w:tr>
      <w:tr w:rsidR="00A95BA5" w:rsidRPr="003958A5" w:rsidTr="00475156">
        <w:tc>
          <w:tcPr>
            <w:tcW w:w="1256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1579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1252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2524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567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567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4536" w:type="dxa"/>
          </w:tcPr>
          <w:p w:rsidR="00A95BA5" w:rsidRPr="003958A5" w:rsidRDefault="00A95BA5" w:rsidP="00CE3DEF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  <w:rtl/>
              </w:rPr>
            </w:pPr>
            <w:r w:rsidRPr="003958A5">
              <w:rPr>
                <w:rFonts w:ascii="Times New Roman" w:hAnsi="Times New Roman" w:cs="B Nazanin" w:hint="cs"/>
                <w:rtl/>
              </w:rPr>
              <w:t xml:space="preserve">سيستم بخار، </w:t>
            </w:r>
            <w:r w:rsidRPr="00CE3DEF">
              <w:rPr>
                <w:rFonts w:cstheme="minorHAnsi"/>
                <w:lang w:bidi="fa-IR"/>
              </w:rPr>
              <w:t>Steam</w:t>
            </w:r>
            <w:r w:rsidRPr="00CE3DEF">
              <w:rPr>
                <w:rFonts w:ascii="Times New Roman" w:hAnsi="Times New Roman" w:cs="B Nazanin"/>
              </w:rPr>
              <w:t xml:space="preserve"> </w:t>
            </w:r>
            <w:r w:rsidRPr="00CE3DEF">
              <w:rPr>
                <w:rFonts w:cstheme="minorHAnsi"/>
                <w:lang w:bidi="fa-IR"/>
              </w:rPr>
              <w:t>tracer</w:t>
            </w:r>
            <w:r w:rsidRPr="003958A5">
              <w:rPr>
                <w:rFonts w:ascii="Times New Roman" w:hAnsi="Times New Roman" w:cs="B Nazanin"/>
              </w:rPr>
              <w:t xml:space="preserve"> </w:t>
            </w:r>
            <w:r w:rsidRPr="003958A5">
              <w:rPr>
                <w:rFonts w:ascii="Times New Roman" w:hAnsi="Times New Roman" w:cs="B Nazanin" w:hint="cs"/>
                <w:rtl/>
                <w:lang w:bidi="fa-IR"/>
              </w:rPr>
              <w:t xml:space="preserve"> (نصب و عايق بندي) </w:t>
            </w:r>
            <w:r w:rsidRPr="003958A5">
              <w:rPr>
                <w:rFonts w:ascii="Times New Roman" w:hAnsi="Times New Roman" w:cs="B Nazanin" w:hint="cs"/>
                <w:rtl/>
              </w:rPr>
              <w:t xml:space="preserve"> </w:t>
            </w:r>
          </w:p>
        </w:tc>
        <w:tc>
          <w:tcPr>
            <w:tcW w:w="859" w:type="dxa"/>
            <w:vAlign w:val="center"/>
          </w:tcPr>
          <w:p w:rsidR="00A95BA5" w:rsidRPr="00475156" w:rsidRDefault="00475156" w:rsidP="00475156">
            <w:pPr>
              <w:bidi/>
              <w:spacing w:after="0" w:line="36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17</w:t>
            </w:r>
          </w:p>
        </w:tc>
      </w:tr>
      <w:tr w:rsidR="00A95BA5" w:rsidRPr="003958A5" w:rsidTr="00475156">
        <w:tc>
          <w:tcPr>
            <w:tcW w:w="1256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1579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1252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2524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567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567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4536" w:type="dxa"/>
          </w:tcPr>
          <w:p w:rsidR="00A95BA5" w:rsidRPr="003958A5" w:rsidRDefault="00A95BA5" w:rsidP="007A2923">
            <w:pPr>
              <w:bidi/>
              <w:spacing w:before="100" w:beforeAutospacing="1" w:afterAutospacing="1" w:line="360" w:lineRule="auto"/>
              <w:rPr>
                <w:rFonts w:ascii="Times New Roman" w:hAnsi="Times New Roman" w:cs="B Nazanin"/>
                <w:rtl/>
              </w:rPr>
            </w:pPr>
            <w:r w:rsidRPr="003958A5">
              <w:rPr>
                <w:rFonts w:ascii="Times New Roman" w:hAnsi="Times New Roman" w:cs="B Nazanin" w:hint="cs"/>
                <w:rtl/>
              </w:rPr>
              <w:t xml:space="preserve">سيستم هواي فشرده </w:t>
            </w:r>
          </w:p>
        </w:tc>
        <w:tc>
          <w:tcPr>
            <w:tcW w:w="859" w:type="dxa"/>
            <w:vAlign w:val="center"/>
          </w:tcPr>
          <w:p w:rsidR="00A95BA5" w:rsidRPr="00475156" w:rsidRDefault="00475156" w:rsidP="00475156">
            <w:pPr>
              <w:bidi/>
              <w:spacing w:after="0" w:line="36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18</w:t>
            </w:r>
          </w:p>
        </w:tc>
      </w:tr>
      <w:tr w:rsidR="00A95BA5" w:rsidRPr="003958A5" w:rsidTr="00475156">
        <w:tc>
          <w:tcPr>
            <w:tcW w:w="1256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1579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1252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2524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567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567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4536" w:type="dxa"/>
          </w:tcPr>
          <w:p w:rsidR="00A95BA5" w:rsidRPr="003958A5" w:rsidRDefault="00A95BA5" w:rsidP="007A2923">
            <w:pPr>
              <w:bidi/>
              <w:spacing w:before="100" w:beforeAutospacing="1" w:afterAutospacing="1" w:line="360" w:lineRule="auto"/>
              <w:rPr>
                <w:rFonts w:ascii="Times New Roman" w:hAnsi="Times New Roman" w:cs="B Nazanin"/>
                <w:rtl/>
              </w:rPr>
            </w:pPr>
            <w:r w:rsidRPr="003958A5">
              <w:rPr>
                <w:rFonts w:ascii="Times New Roman" w:hAnsi="Times New Roman" w:cs="B Nazanin" w:hint="cs"/>
                <w:rtl/>
              </w:rPr>
              <w:t>سيستم نيتروژن و گاز بي اثر</w:t>
            </w:r>
          </w:p>
        </w:tc>
        <w:tc>
          <w:tcPr>
            <w:tcW w:w="859" w:type="dxa"/>
            <w:vAlign w:val="center"/>
          </w:tcPr>
          <w:p w:rsidR="00A95BA5" w:rsidRPr="00475156" w:rsidRDefault="00475156" w:rsidP="00475156">
            <w:pPr>
              <w:bidi/>
              <w:spacing w:after="0" w:line="36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19</w:t>
            </w:r>
          </w:p>
        </w:tc>
      </w:tr>
      <w:tr w:rsidR="00A95BA5" w:rsidRPr="003958A5" w:rsidTr="00475156">
        <w:tc>
          <w:tcPr>
            <w:tcW w:w="1256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1579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1252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2524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567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567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4536" w:type="dxa"/>
          </w:tcPr>
          <w:p w:rsidR="00A95BA5" w:rsidRPr="003958A5" w:rsidRDefault="00A95BA5" w:rsidP="007A2923">
            <w:pPr>
              <w:bidi/>
              <w:spacing w:before="100" w:beforeAutospacing="1" w:afterAutospacing="1" w:line="360" w:lineRule="auto"/>
              <w:rPr>
                <w:rFonts w:ascii="Times New Roman" w:hAnsi="Times New Roman" w:cs="B Nazanin"/>
                <w:rtl/>
                <w:lang w:bidi="fa-IR"/>
              </w:rPr>
            </w:pPr>
            <w:r w:rsidRPr="003958A5">
              <w:rPr>
                <w:rFonts w:ascii="Times New Roman" w:hAnsi="Times New Roman" w:cs="B Nazanin" w:hint="cs"/>
                <w:rtl/>
              </w:rPr>
              <w:t xml:space="preserve">علامت گذاري منطقه هاي محدود </w:t>
            </w:r>
            <w:r w:rsidRPr="00CE3DEF">
              <w:rPr>
                <w:rFonts w:cstheme="minorHAnsi"/>
                <w:lang w:bidi="fa-IR"/>
              </w:rPr>
              <w:t>Confined</w:t>
            </w:r>
            <w:r w:rsidRPr="003958A5">
              <w:rPr>
                <w:rFonts w:ascii="Times New Roman" w:hAnsi="Times New Roman" w:cs="B Nazanin"/>
              </w:rPr>
              <w:t xml:space="preserve"> </w:t>
            </w:r>
            <w:r w:rsidRPr="00CE3DEF">
              <w:rPr>
                <w:rFonts w:cstheme="minorHAnsi"/>
                <w:lang w:bidi="fa-IR"/>
              </w:rPr>
              <w:t>space</w:t>
            </w:r>
            <w:r w:rsidRPr="003958A5">
              <w:rPr>
                <w:rFonts w:ascii="Times New Roman" w:hAnsi="Times New Roman" w:cs="B Nazanin" w:hint="cs"/>
                <w:rtl/>
                <w:lang w:bidi="fa-IR"/>
              </w:rPr>
              <w:t xml:space="preserve"> </w:t>
            </w:r>
          </w:p>
        </w:tc>
        <w:tc>
          <w:tcPr>
            <w:tcW w:w="859" w:type="dxa"/>
            <w:vAlign w:val="center"/>
          </w:tcPr>
          <w:p w:rsidR="00A95BA5" w:rsidRPr="00475156" w:rsidRDefault="00475156" w:rsidP="00475156">
            <w:pPr>
              <w:bidi/>
              <w:spacing w:after="0" w:line="36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20</w:t>
            </w:r>
          </w:p>
        </w:tc>
      </w:tr>
      <w:tr w:rsidR="00A95BA5" w:rsidRPr="003958A5" w:rsidTr="00475156">
        <w:tc>
          <w:tcPr>
            <w:tcW w:w="1256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1579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1252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2524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567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567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4536" w:type="dxa"/>
          </w:tcPr>
          <w:p w:rsidR="00A95BA5" w:rsidRPr="003958A5" w:rsidRDefault="00A95BA5" w:rsidP="007A2923">
            <w:pPr>
              <w:bidi/>
              <w:spacing w:before="100" w:beforeAutospacing="1" w:afterAutospacing="1" w:line="360" w:lineRule="auto"/>
              <w:rPr>
                <w:rFonts w:ascii="Times New Roman" w:hAnsi="Times New Roman" w:cs="B Nazanin"/>
                <w:rtl/>
                <w:lang w:bidi="fa-IR"/>
              </w:rPr>
            </w:pPr>
            <w:r w:rsidRPr="003958A5">
              <w:rPr>
                <w:rFonts w:ascii="Times New Roman" w:hAnsi="Times New Roman" w:cs="B Nazanin" w:hint="cs"/>
                <w:rtl/>
                <w:lang w:bidi="fa-IR"/>
              </w:rPr>
              <w:t>سيستم اتصال به زمين تجهيزات فلزي</w:t>
            </w:r>
          </w:p>
        </w:tc>
        <w:tc>
          <w:tcPr>
            <w:tcW w:w="859" w:type="dxa"/>
            <w:vAlign w:val="center"/>
          </w:tcPr>
          <w:p w:rsidR="00A95BA5" w:rsidRPr="00475156" w:rsidRDefault="00475156" w:rsidP="00475156">
            <w:pPr>
              <w:bidi/>
              <w:spacing w:after="0" w:line="36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21</w:t>
            </w:r>
          </w:p>
        </w:tc>
      </w:tr>
      <w:tr w:rsidR="00A95BA5" w:rsidRPr="003958A5" w:rsidTr="00475156">
        <w:tc>
          <w:tcPr>
            <w:tcW w:w="1256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1579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1252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2524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567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567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4536" w:type="dxa"/>
          </w:tcPr>
          <w:p w:rsidR="00A95BA5" w:rsidRPr="003958A5" w:rsidRDefault="00A95BA5" w:rsidP="007A2923">
            <w:pPr>
              <w:bidi/>
              <w:spacing w:before="100" w:beforeAutospacing="1" w:afterAutospacing="1" w:line="360" w:lineRule="auto"/>
              <w:rPr>
                <w:rFonts w:ascii="Times New Roman" w:hAnsi="Times New Roman" w:cs="B Nazanin"/>
                <w:rtl/>
                <w:lang w:bidi="fa-IR"/>
              </w:rPr>
            </w:pPr>
            <w:r w:rsidRPr="003958A5">
              <w:rPr>
                <w:rFonts w:ascii="Times New Roman" w:hAnsi="Times New Roman" w:cs="B Nazanin" w:hint="cs"/>
                <w:rtl/>
                <w:lang w:bidi="fa-IR"/>
              </w:rPr>
              <w:t>حفاظ ماشين آلات دوار</w:t>
            </w:r>
          </w:p>
        </w:tc>
        <w:tc>
          <w:tcPr>
            <w:tcW w:w="859" w:type="dxa"/>
            <w:vAlign w:val="center"/>
          </w:tcPr>
          <w:p w:rsidR="00A95BA5" w:rsidRPr="00475156" w:rsidRDefault="00475156" w:rsidP="00475156">
            <w:pPr>
              <w:bidi/>
              <w:spacing w:after="0" w:line="36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22</w:t>
            </w:r>
          </w:p>
        </w:tc>
      </w:tr>
      <w:tr w:rsidR="00A95BA5" w:rsidRPr="003958A5" w:rsidTr="00475156">
        <w:tc>
          <w:tcPr>
            <w:tcW w:w="1256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1579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1252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2524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567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567" w:type="dxa"/>
          </w:tcPr>
          <w:p w:rsidR="00A95BA5" w:rsidRPr="003958A5" w:rsidRDefault="00A95BA5" w:rsidP="007A2923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4536" w:type="dxa"/>
          </w:tcPr>
          <w:p w:rsidR="00A95BA5" w:rsidRPr="003958A5" w:rsidRDefault="00A95BA5" w:rsidP="007A2923">
            <w:pPr>
              <w:bidi/>
              <w:spacing w:before="100" w:beforeAutospacing="1" w:afterAutospacing="1" w:line="360" w:lineRule="auto"/>
              <w:rPr>
                <w:rFonts w:ascii="Times New Roman" w:hAnsi="Times New Roman" w:cs="B Nazanin"/>
                <w:rtl/>
                <w:lang w:bidi="fa-IR"/>
              </w:rPr>
            </w:pPr>
            <w:r w:rsidRPr="003958A5">
              <w:rPr>
                <w:rFonts w:ascii="Times New Roman" w:hAnsi="Times New Roman" w:cs="B Nazanin" w:hint="cs"/>
                <w:rtl/>
                <w:lang w:bidi="fa-IR"/>
              </w:rPr>
              <w:t>حفاظ سطوح گرم يا عايق بندي آنها</w:t>
            </w:r>
          </w:p>
        </w:tc>
        <w:tc>
          <w:tcPr>
            <w:tcW w:w="859" w:type="dxa"/>
            <w:vAlign w:val="center"/>
          </w:tcPr>
          <w:p w:rsidR="00A95BA5" w:rsidRPr="00475156" w:rsidRDefault="00475156" w:rsidP="00475156">
            <w:pPr>
              <w:bidi/>
              <w:spacing w:after="0" w:line="36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23</w:t>
            </w:r>
          </w:p>
        </w:tc>
      </w:tr>
      <w:tr w:rsidR="00475156" w:rsidRPr="003958A5" w:rsidTr="00475156">
        <w:tc>
          <w:tcPr>
            <w:tcW w:w="1256" w:type="dxa"/>
          </w:tcPr>
          <w:p w:rsidR="00475156" w:rsidRPr="003958A5" w:rsidRDefault="00475156" w:rsidP="00475156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1579" w:type="dxa"/>
          </w:tcPr>
          <w:p w:rsidR="00475156" w:rsidRPr="003958A5" w:rsidRDefault="00475156" w:rsidP="00475156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1252" w:type="dxa"/>
          </w:tcPr>
          <w:p w:rsidR="00475156" w:rsidRPr="003958A5" w:rsidRDefault="00475156" w:rsidP="00475156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2524" w:type="dxa"/>
          </w:tcPr>
          <w:p w:rsidR="00475156" w:rsidRPr="003958A5" w:rsidRDefault="00475156" w:rsidP="00475156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567" w:type="dxa"/>
          </w:tcPr>
          <w:p w:rsidR="00475156" w:rsidRPr="003958A5" w:rsidRDefault="00475156" w:rsidP="00475156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567" w:type="dxa"/>
          </w:tcPr>
          <w:p w:rsidR="00475156" w:rsidRPr="003958A5" w:rsidRDefault="00475156" w:rsidP="00475156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4536" w:type="dxa"/>
          </w:tcPr>
          <w:p w:rsidR="00475156" w:rsidRPr="003958A5" w:rsidRDefault="00475156" w:rsidP="00475156">
            <w:pPr>
              <w:bidi/>
              <w:spacing w:before="100" w:beforeAutospacing="1" w:afterAutospacing="1" w:line="360" w:lineRule="auto"/>
              <w:rPr>
                <w:rFonts w:ascii="Times New Roman" w:hAnsi="Times New Roman" w:cs="B Nazanin"/>
                <w:rtl/>
              </w:rPr>
            </w:pPr>
            <w:r w:rsidRPr="003958A5">
              <w:rPr>
                <w:rFonts w:ascii="Times New Roman" w:hAnsi="Times New Roman" w:cs="B Nazanin" w:hint="cs"/>
                <w:rtl/>
              </w:rPr>
              <w:t>سطوح لغزنده و ضبط و ربط محيط كار</w:t>
            </w:r>
          </w:p>
        </w:tc>
        <w:tc>
          <w:tcPr>
            <w:tcW w:w="859" w:type="dxa"/>
            <w:vAlign w:val="center"/>
          </w:tcPr>
          <w:p w:rsidR="00475156" w:rsidRDefault="00475156" w:rsidP="00475156">
            <w:pPr>
              <w:bidi/>
              <w:spacing w:after="0" w:line="36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24</w:t>
            </w:r>
          </w:p>
        </w:tc>
      </w:tr>
      <w:tr w:rsidR="00475156" w:rsidRPr="003958A5" w:rsidTr="00475156">
        <w:tc>
          <w:tcPr>
            <w:tcW w:w="1256" w:type="dxa"/>
          </w:tcPr>
          <w:p w:rsidR="00475156" w:rsidRPr="003958A5" w:rsidRDefault="00475156" w:rsidP="00475156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1579" w:type="dxa"/>
          </w:tcPr>
          <w:p w:rsidR="00475156" w:rsidRPr="003958A5" w:rsidRDefault="00475156" w:rsidP="00475156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1252" w:type="dxa"/>
          </w:tcPr>
          <w:p w:rsidR="00475156" w:rsidRPr="003958A5" w:rsidRDefault="00475156" w:rsidP="00475156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2524" w:type="dxa"/>
          </w:tcPr>
          <w:p w:rsidR="00475156" w:rsidRPr="003958A5" w:rsidRDefault="00475156" w:rsidP="00475156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567" w:type="dxa"/>
          </w:tcPr>
          <w:p w:rsidR="00475156" w:rsidRPr="003958A5" w:rsidRDefault="00475156" w:rsidP="00475156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567" w:type="dxa"/>
          </w:tcPr>
          <w:p w:rsidR="00475156" w:rsidRPr="003958A5" w:rsidRDefault="00475156" w:rsidP="00475156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4536" w:type="dxa"/>
          </w:tcPr>
          <w:p w:rsidR="00475156" w:rsidRPr="003958A5" w:rsidRDefault="00475156" w:rsidP="00475156">
            <w:pPr>
              <w:bidi/>
              <w:spacing w:before="100" w:beforeAutospacing="1" w:afterAutospacing="1" w:line="360" w:lineRule="auto"/>
              <w:rPr>
                <w:rFonts w:ascii="Times New Roman" w:hAnsi="Times New Roman" w:cs="B Nazanin"/>
                <w:rtl/>
              </w:rPr>
            </w:pPr>
            <w:r w:rsidRPr="003958A5">
              <w:rPr>
                <w:rFonts w:ascii="Times New Roman" w:hAnsi="Times New Roman" w:cs="B Nazanin" w:hint="cs"/>
                <w:rtl/>
              </w:rPr>
              <w:t>ايمني پيتها و گودالها</w:t>
            </w:r>
          </w:p>
        </w:tc>
        <w:tc>
          <w:tcPr>
            <w:tcW w:w="859" w:type="dxa"/>
            <w:vAlign w:val="center"/>
          </w:tcPr>
          <w:p w:rsidR="00475156" w:rsidRDefault="00475156" w:rsidP="00475156">
            <w:pPr>
              <w:bidi/>
              <w:spacing w:after="0" w:line="36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25</w:t>
            </w:r>
          </w:p>
        </w:tc>
      </w:tr>
      <w:tr w:rsidR="00475156" w:rsidRPr="003958A5" w:rsidTr="00475156">
        <w:tc>
          <w:tcPr>
            <w:tcW w:w="1256" w:type="dxa"/>
          </w:tcPr>
          <w:p w:rsidR="00475156" w:rsidRPr="003958A5" w:rsidRDefault="00475156" w:rsidP="00475156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1579" w:type="dxa"/>
          </w:tcPr>
          <w:p w:rsidR="00475156" w:rsidRPr="003958A5" w:rsidRDefault="00475156" w:rsidP="00475156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1252" w:type="dxa"/>
          </w:tcPr>
          <w:p w:rsidR="00475156" w:rsidRPr="003958A5" w:rsidRDefault="00475156" w:rsidP="00475156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2524" w:type="dxa"/>
          </w:tcPr>
          <w:p w:rsidR="00475156" w:rsidRPr="003958A5" w:rsidRDefault="00475156" w:rsidP="00475156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567" w:type="dxa"/>
          </w:tcPr>
          <w:p w:rsidR="00475156" w:rsidRPr="003958A5" w:rsidRDefault="00475156" w:rsidP="00475156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567" w:type="dxa"/>
          </w:tcPr>
          <w:p w:rsidR="00475156" w:rsidRPr="003958A5" w:rsidRDefault="00475156" w:rsidP="00475156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4536" w:type="dxa"/>
          </w:tcPr>
          <w:p w:rsidR="00475156" w:rsidRPr="003958A5" w:rsidRDefault="00475156" w:rsidP="00475156">
            <w:pPr>
              <w:bidi/>
              <w:spacing w:before="100" w:beforeAutospacing="1" w:afterAutospacing="1" w:line="360" w:lineRule="auto"/>
              <w:rPr>
                <w:rFonts w:ascii="Times New Roman" w:hAnsi="Times New Roman" w:cs="B Nazanin"/>
              </w:rPr>
            </w:pPr>
            <w:r w:rsidRPr="003958A5">
              <w:rPr>
                <w:rFonts w:ascii="Times New Roman" w:hAnsi="Times New Roman" w:cs="B Nazanin" w:hint="cs"/>
                <w:rtl/>
              </w:rPr>
              <w:t xml:space="preserve">تخليه آلاينده هاي اضطراري به محل ايمن </w:t>
            </w:r>
            <w:r w:rsidRPr="00CE3DEF">
              <w:rPr>
                <w:rFonts w:cstheme="minorHAnsi"/>
                <w:lang w:bidi="fa-IR"/>
              </w:rPr>
              <w:t>drain</w:t>
            </w:r>
            <w:r w:rsidRPr="00CE3DEF">
              <w:rPr>
                <w:rFonts w:cs="Times New Roman"/>
                <w:rtl/>
                <w:lang w:bidi="fa-IR"/>
              </w:rPr>
              <w:t>،</w:t>
            </w:r>
            <w:r w:rsidRPr="00CE3DEF">
              <w:rPr>
                <w:rFonts w:cstheme="minorHAnsi"/>
                <w:lang w:bidi="fa-IR"/>
              </w:rPr>
              <w:t xml:space="preserve"> vent</w:t>
            </w:r>
            <w:r w:rsidRPr="00CE3DEF">
              <w:rPr>
                <w:rFonts w:cs="Times New Roman"/>
                <w:rtl/>
                <w:lang w:bidi="fa-IR"/>
              </w:rPr>
              <w:t>،</w:t>
            </w:r>
            <w:r w:rsidRPr="00CE3DEF">
              <w:rPr>
                <w:rFonts w:cstheme="minorHAnsi"/>
                <w:lang w:bidi="fa-IR"/>
              </w:rPr>
              <w:t xml:space="preserve"> trap</w:t>
            </w:r>
            <w:r w:rsidRPr="00CE3DEF">
              <w:rPr>
                <w:rFonts w:cs="Times New Roman"/>
                <w:rtl/>
                <w:lang w:bidi="fa-IR"/>
              </w:rPr>
              <w:t>،</w:t>
            </w:r>
            <w:r w:rsidRPr="003958A5">
              <w:rPr>
                <w:rFonts w:ascii="Times New Roman" w:hAnsi="Times New Roman" w:cs="B Nazanin"/>
              </w:rPr>
              <w:t xml:space="preserve"> …)</w:t>
            </w:r>
          </w:p>
        </w:tc>
        <w:tc>
          <w:tcPr>
            <w:tcW w:w="859" w:type="dxa"/>
            <w:vAlign w:val="center"/>
          </w:tcPr>
          <w:p w:rsidR="00475156" w:rsidRDefault="00475156" w:rsidP="00475156">
            <w:pPr>
              <w:bidi/>
              <w:spacing w:after="0" w:line="36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26</w:t>
            </w:r>
          </w:p>
        </w:tc>
      </w:tr>
      <w:tr w:rsidR="00475156" w:rsidRPr="003958A5" w:rsidTr="00475156">
        <w:tc>
          <w:tcPr>
            <w:tcW w:w="1256" w:type="dxa"/>
          </w:tcPr>
          <w:p w:rsidR="00475156" w:rsidRPr="003958A5" w:rsidRDefault="00475156" w:rsidP="00475156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1579" w:type="dxa"/>
          </w:tcPr>
          <w:p w:rsidR="00475156" w:rsidRPr="003958A5" w:rsidRDefault="00475156" w:rsidP="00475156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1252" w:type="dxa"/>
          </w:tcPr>
          <w:p w:rsidR="00475156" w:rsidRPr="003958A5" w:rsidRDefault="00475156" w:rsidP="00475156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2524" w:type="dxa"/>
          </w:tcPr>
          <w:p w:rsidR="00475156" w:rsidRPr="003958A5" w:rsidRDefault="00475156" w:rsidP="00475156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567" w:type="dxa"/>
          </w:tcPr>
          <w:p w:rsidR="00475156" w:rsidRPr="003958A5" w:rsidRDefault="00475156" w:rsidP="00475156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567" w:type="dxa"/>
          </w:tcPr>
          <w:p w:rsidR="00475156" w:rsidRPr="003958A5" w:rsidRDefault="00475156" w:rsidP="00475156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4536" w:type="dxa"/>
          </w:tcPr>
          <w:p w:rsidR="00475156" w:rsidRPr="003958A5" w:rsidRDefault="00475156" w:rsidP="00475156">
            <w:pPr>
              <w:bidi/>
              <w:spacing w:before="100" w:beforeAutospacing="1" w:afterAutospacing="1" w:line="360" w:lineRule="auto"/>
              <w:rPr>
                <w:rFonts w:ascii="Times New Roman" w:hAnsi="Times New Roman" w:cs="B Nazanin"/>
                <w:rtl/>
              </w:rPr>
            </w:pPr>
            <w:r w:rsidRPr="003958A5">
              <w:rPr>
                <w:rFonts w:ascii="Times New Roman" w:hAnsi="Times New Roman" w:cs="B Nazanin" w:hint="cs"/>
                <w:rtl/>
              </w:rPr>
              <w:t>الزامات اتاق كنترل</w:t>
            </w:r>
          </w:p>
        </w:tc>
        <w:tc>
          <w:tcPr>
            <w:tcW w:w="859" w:type="dxa"/>
            <w:vAlign w:val="center"/>
          </w:tcPr>
          <w:p w:rsidR="00475156" w:rsidRDefault="00475156" w:rsidP="00475156">
            <w:pPr>
              <w:bidi/>
              <w:spacing w:after="0" w:line="36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27</w:t>
            </w:r>
          </w:p>
        </w:tc>
      </w:tr>
      <w:tr w:rsidR="00475156" w:rsidRPr="003958A5" w:rsidTr="00475156">
        <w:tc>
          <w:tcPr>
            <w:tcW w:w="1256" w:type="dxa"/>
          </w:tcPr>
          <w:p w:rsidR="00475156" w:rsidRPr="003958A5" w:rsidRDefault="00475156" w:rsidP="00475156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1579" w:type="dxa"/>
          </w:tcPr>
          <w:p w:rsidR="00475156" w:rsidRPr="003958A5" w:rsidRDefault="00475156" w:rsidP="00475156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1252" w:type="dxa"/>
          </w:tcPr>
          <w:p w:rsidR="00475156" w:rsidRPr="003958A5" w:rsidRDefault="00475156" w:rsidP="00475156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2524" w:type="dxa"/>
          </w:tcPr>
          <w:p w:rsidR="00475156" w:rsidRPr="003958A5" w:rsidRDefault="00475156" w:rsidP="00475156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567" w:type="dxa"/>
          </w:tcPr>
          <w:p w:rsidR="00475156" w:rsidRPr="003958A5" w:rsidRDefault="00475156" w:rsidP="00475156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567" w:type="dxa"/>
          </w:tcPr>
          <w:p w:rsidR="00475156" w:rsidRPr="003958A5" w:rsidRDefault="00475156" w:rsidP="00475156">
            <w:pPr>
              <w:bidi/>
              <w:spacing w:after="0" w:line="360" w:lineRule="auto"/>
              <w:rPr>
                <w:rFonts w:ascii="Times New Roman" w:hAnsi="Times New Roman" w:cs="B Nazanin"/>
              </w:rPr>
            </w:pPr>
          </w:p>
        </w:tc>
        <w:tc>
          <w:tcPr>
            <w:tcW w:w="4536" w:type="dxa"/>
          </w:tcPr>
          <w:p w:rsidR="00475156" w:rsidRPr="003958A5" w:rsidRDefault="00475156" w:rsidP="00475156">
            <w:pPr>
              <w:bidi/>
              <w:spacing w:before="100" w:beforeAutospacing="1" w:afterAutospacing="1" w:line="360" w:lineRule="auto"/>
              <w:rPr>
                <w:rFonts w:ascii="Times New Roman" w:hAnsi="Times New Roman" w:cs="B Nazanin"/>
                <w:rtl/>
              </w:rPr>
            </w:pPr>
            <w:r w:rsidRPr="003958A5">
              <w:rPr>
                <w:rFonts w:ascii="Times New Roman" w:hAnsi="Times New Roman" w:cs="B Nazanin" w:hint="cs"/>
                <w:rtl/>
              </w:rPr>
              <w:t>ارگونومي ايستگاه هاي كاري</w:t>
            </w:r>
          </w:p>
        </w:tc>
        <w:tc>
          <w:tcPr>
            <w:tcW w:w="859" w:type="dxa"/>
            <w:vAlign w:val="center"/>
          </w:tcPr>
          <w:p w:rsidR="00475156" w:rsidRDefault="00475156" w:rsidP="00475156">
            <w:pPr>
              <w:bidi/>
              <w:spacing w:after="0" w:line="36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28</w:t>
            </w:r>
          </w:p>
        </w:tc>
      </w:tr>
    </w:tbl>
    <w:p w:rsidR="00A95BA5" w:rsidRPr="003958A5" w:rsidRDefault="00A95BA5" w:rsidP="007A2923">
      <w:pPr>
        <w:bidi/>
        <w:spacing w:before="100" w:beforeAutospacing="1" w:afterAutospacing="1" w:line="360" w:lineRule="auto"/>
        <w:rPr>
          <w:rFonts w:ascii="Times New Roman" w:hAnsi="Times New Roman" w:cs="B Nazanin"/>
          <w:b/>
          <w:bCs/>
          <w:sz w:val="20"/>
          <w:szCs w:val="20"/>
        </w:rPr>
        <w:sectPr w:rsidR="00A95BA5" w:rsidRPr="003958A5" w:rsidSect="007A2923">
          <w:pgSz w:w="15840" w:h="12240" w:orient="landscape"/>
          <w:pgMar w:top="1440" w:right="1440" w:bottom="1440" w:left="1170" w:header="720" w:footer="333" w:gutter="0"/>
          <w:cols w:space="720"/>
          <w:titlePg/>
          <w:docGrid w:linePitch="360"/>
        </w:sectPr>
      </w:pPr>
    </w:p>
    <w:tbl>
      <w:tblPr>
        <w:tblpPr w:leftFromText="180" w:rightFromText="180" w:vertAnchor="page" w:horzAnchor="margin" w:tblpXSpec="center" w:tblpY="2194"/>
        <w:tblW w:w="130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1384"/>
        <w:gridCol w:w="1276"/>
        <w:gridCol w:w="2409"/>
        <w:gridCol w:w="709"/>
        <w:gridCol w:w="567"/>
        <w:gridCol w:w="4712"/>
        <w:gridCol w:w="708"/>
      </w:tblGrid>
      <w:tr w:rsidR="009B6087" w:rsidRPr="003958A5" w:rsidTr="003A6C3B">
        <w:trPr>
          <w:trHeight w:val="225"/>
        </w:trPr>
        <w:tc>
          <w:tcPr>
            <w:tcW w:w="1276" w:type="dxa"/>
            <w:vMerge w:val="restart"/>
            <w:vAlign w:val="center"/>
          </w:tcPr>
          <w:p w:rsidR="009B6087" w:rsidRPr="00AA23EA" w:rsidRDefault="009B6087" w:rsidP="009B6087">
            <w:pPr>
              <w:spacing w:after="0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lastRenderedPageBreak/>
              <w:br w:type="page"/>
            </w:r>
            <w:r w:rsidRPr="00AA23EA">
              <w:rPr>
                <w:rFonts w:cs="B Nazanin" w:hint="cs"/>
                <w:b/>
                <w:bCs/>
                <w:sz w:val="20"/>
                <w:szCs w:val="20"/>
                <w:rtl/>
              </w:rPr>
              <w:t>سررسيد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اقدام</w:t>
            </w:r>
          </w:p>
        </w:tc>
        <w:tc>
          <w:tcPr>
            <w:tcW w:w="1384" w:type="dxa"/>
            <w:vMerge w:val="restart"/>
            <w:vAlign w:val="center"/>
          </w:tcPr>
          <w:p w:rsidR="009B6087" w:rsidRPr="00AA23EA" w:rsidRDefault="009B6087" w:rsidP="009B6087">
            <w:pPr>
              <w:spacing w:after="0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AA23EA">
              <w:rPr>
                <w:rFonts w:cs="B Nazanin" w:hint="cs"/>
                <w:b/>
                <w:bCs/>
                <w:sz w:val="20"/>
                <w:szCs w:val="20"/>
                <w:rtl/>
              </w:rPr>
              <w:t>مسئول اقدام</w:t>
            </w:r>
          </w:p>
        </w:tc>
        <w:tc>
          <w:tcPr>
            <w:tcW w:w="1276" w:type="dxa"/>
            <w:vMerge w:val="restart"/>
            <w:vAlign w:val="center"/>
          </w:tcPr>
          <w:p w:rsidR="009B6087" w:rsidRPr="00AA23EA" w:rsidRDefault="009B6087" w:rsidP="009B6087">
            <w:pPr>
              <w:spacing w:after="0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AA23EA">
              <w:rPr>
                <w:rFonts w:cs="B Nazanin" w:hint="cs"/>
                <w:b/>
                <w:bCs/>
                <w:sz w:val="20"/>
                <w:szCs w:val="20"/>
                <w:rtl/>
              </w:rPr>
              <w:t>درجه اهميت</w:t>
            </w:r>
          </w:p>
        </w:tc>
        <w:tc>
          <w:tcPr>
            <w:tcW w:w="2409" w:type="dxa"/>
            <w:vMerge w:val="restart"/>
            <w:vAlign w:val="center"/>
          </w:tcPr>
          <w:p w:rsidR="009B6087" w:rsidRPr="00AA23EA" w:rsidRDefault="009B6087" w:rsidP="009B6087">
            <w:pPr>
              <w:spacing w:after="0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AA23EA">
              <w:rPr>
                <w:rFonts w:cs="B Nazanin" w:hint="cs"/>
                <w:b/>
                <w:bCs/>
                <w:sz w:val="20"/>
                <w:szCs w:val="20"/>
                <w:rtl/>
              </w:rPr>
              <w:t>اقدامات اصلاحي/ پيشنهادات</w:t>
            </w:r>
          </w:p>
        </w:tc>
        <w:tc>
          <w:tcPr>
            <w:tcW w:w="1276" w:type="dxa"/>
            <w:gridSpan w:val="2"/>
            <w:vAlign w:val="center"/>
          </w:tcPr>
          <w:p w:rsidR="009B6087" w:rsidRPr="00AA23EA" w:rsidRDefault="009B6087" w:rsidP="009B6087">
            <w:pPr>
              <w:spacing w:after="0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AA23EA">
              <w:rPr>
                <w:rFonts w:cs="B Nazanin" w:hint="cs"/>
                <w:b/>
                <w:bCs/>
                <w:sz w:val="20"/>
                <w:szCs w:val="20"/>
                <w:rtl/>
              </w:rPr>
              <w:t>وضعيت</w:t>
            </w:r>
          </w:p>
        </w:tc>
        <w:tc>
          <w:tcPr>
            <w:tcW w:w="4712" w:type="dxa"/>
            <w:vMerge w:val="restart"/>
            <w:vAlign w:val="center"/>
          </w:tcPr>
          <w:p w:rsidR="009B6087" w:rsidRPr="00AA23EA" w:rsidRDefault="009B6087" w:rsidP="009B6087">
            <w:pPr>
              <w:spacing w:after="0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تيم بازنگري/ الزامات</w:t>
            </w:r>
          </w:p>
        </w:tc>
        <w:tc>
          <w:tcPr>
            <w:tcW w:w="708" w:type="dxa"/>
            <w:vMerge w:val="restart"/>
            <w:vAlign w:val="center"/>
          </w:tcPr>
          <w:p w:rsidR="009B6087" w:rsidRPr="00AA23EA" w:rsidRDefault="009B6087" w:rsidP="009B6087">
            <w:pPr>
              <w:spacing w:after="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A23E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رديف</w:t>
            </w:r>
          </w:p>
        </w:tc>
      </w:tr>
      <w:tr w:rsidR="009B6087" w:rsidRPr="003958A5" w:rsidTr="003A6C3B">
        <w:trPr>
          <w:trHeight w:val="224"/>
        </w:trPr>
        <w:tc>
          <w:tcPr>
            <w:tcW w:w="1276" w:type="dxa"/>
            <w:vMerge/>
          </w:tcPr>
          <w:p w:rsidR="009B6087" w:rsidRPr="003958A5" w:rsidRDefault="009B6087" w:rsidP="009B60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1384" w:type="dxa"/>
            <w:vMerge/>
          </w:tcPr>
          <w:p w:rsidR="009B6087" w:rsidRPr="003958A5" w:rsidRDefault="009B6087" w:rsidP="009B60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B6087" w:rsidRPr="003958A5" w:rsidRDefault="009B6087" w:rsidP="009B60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9B6087" w:rsidRPr="003958A5" w:rsidRDefault="009B6087" w:rsidP="009B6087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B6087" w:rsidRPr="00AA23EA" w:rsidRDefault="009B6087" w:rsidP="009B6087">
            <w:pPr>
              <w:spacing w:after="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خير</w:t>
            </w:r>
          </w:p>
        </w:tc>
        <w:tc>
          <w:tcPr>
            <w:tcW w:w="567" w:type="dxa"/>
            <w:vAlign w:val="center"/>
          </w:tcPr>
          <w:p w:rsidR="009B6087" w:rsidRPr="00AA23EA" w:rsidRDefault="009B6087" w:rsidP="009B6087">
            <w:pPr>
              <w:spacing w:after="0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بلي</w:t>
            </w:r>
          </w:p>
        </w:tc>
        <w:tc>
          <w:tcPr>
            <w:tcW w:w="4712" w:type="dxa"/>
            <w:vMerge/>
          </w:tcPr>
          <w:p w:rsidR="009B6087" w:rsidRPr="003958A5" w:rsidRDefault="009B6087" w:rsidP="009B6087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08" w:type="dxa"/>
            <w:vMerge/>
            <w:vAlign w:val="center"/>
          </w:tcPr>
          <w:p w:rsidR="009B6087" w:rsidRPr="00475156" w:rsidRDefault="009B6087" w:rsidP="009B6087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475156" w:rsidRPr="003958A5" w:rsidTr="003A6C3B">
        <w:trPr>
          <w:trHeight w:val="518"/>
        </w:trPr>
        <w:tc>
          <w:tcPr>
            <w:tcW w:w="13041" w:type="dxa"/>
            <w:gridSpan w:val="8"/>
            <w:shd w:val="clear" w:color="auto" w:fill="BFBFBF"/>
          </w:tcPr>
          <w:p w:rsidR="00475156" w:rsidRPr="00F700BF" w:rsidRDefault="00475156" w:rsidP="00475156">
            <w:pPr>
              <w:bidi/>
              <w:spacing w:before="100" w:beforeAutospacing="1" w:after="100" w:afterAutospacing="1" w:line="360" w:lineRule="auto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F700BF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 xml:space="preserve">ج. </w:t>
            </w:r>
            <w:r w:rsidRPr="00F700BF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مديريت </w:t>
            </w:r>
            <w:r w:rsidRPr="00F700BF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 xml:space="preserve">ايمني </w:t>
            </w:r>
            <w:r w:rsidRPr="00F700BF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فرآیند </w:t>
            </w:r>
            <w:r w:rsidRPr="00CE3DEF">
              <w:rPr>
                <w:rFonts w:cstheme="minorHAnsi"/>
                <w:b/>
                <w:bCs/>
                <w:sz w:val="24"/>
                <w:szCs w:val="24"/>
                <w:lang w:bidi="fa-IR"/>
              </w:rPr>
              <w:t>Process Safety Management</w:t>
            </w:r>
            <w:r w:rsidRPr="00F700BF">
              <w:rPr>
                <w:rFonts w:ascii="Times New Roman" w:hAnsi="Times New Roman" w:cs="B Nazanin"/>
                <w:b/>
                <w:bCs/>
                <w:sz w:val="24"/>
                <w:szCs w:val="24"/>
                <w:lang w:bidi="fa-IR"/>
              </w:rPr>
              <w:t xml:space="preserve"> </w:t>
            </w:r>
            <w:r w:rsidRPr="00F700BF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F700BF">
              <w:rPr>
                <w:rFonts w:ascii="Times New Roman" w:hAnsi="Times New Roman" w:cs="B Nazanin"/>
                <w:b/>
                <w:bCs/>
                <w:sz w:val="24"/>
                <w:szCs w:val="24"/>
                <w:lang w:bidi="fa-IR"/>
              </w:rPr>
              <w:t xml:space="preserve"> </w:t>
            </w:r>
            <w:r w:rsidRPr="00F700BF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</w:p>
        </w:tc>
      </w:tr>
      <w:tr w:rsidR="00475156" w:rsidRPr="003958A5" w:rsidTr="003A6C3B">
        <w:tc>
          <w:tcPr>
            <w:tcW w:w="1276" w:type="dxa"/>
          </w:tcPr>
          <w:p w:rsidR="00475156" w:rsidRPr="003958A5" w:rsidRDefault="00475156" w:rsidP="00475156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1384" w:type="dxa"/>
          </w:tcPr>
          <w:p w:rsidR="00475156" w:rsidRPr="003958A5" w:rsidRDefault="00475156" w:rsidP="00475156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75156" w:rsidRPr="003958A5" w:rsidRDefault="00475156" w:rsidP="00475156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75156" w:rsidRPr="003958A5" w:rsidRDefault="00475156" w:rsidP="00475156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709" w:type="dxa"/>
          </w:tcPr>
          <w:p w:rsidR="00475156" w:rsidRPr="003958A5" w:rsidRDefault="00475156" w:rsidP="00475156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567" w:type="dxa"/>
          </w:tcPr>
          <w:p w:rsidR="00475156" w:rsidRPr="003958A5" w:rsidRDefault="00475156" w:rsidP="00475156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4712" w:type="dxa"/>
          </w:tcPr>
          <w:p w:rsidR="00475156" w:rsidRPr="00CE3DEF" w:rsidRDefault="00475156" w:rsidP="00475156">
            <w:pPr>
              <w:bidi/>
              <w:spacing w:before="100" w:beforeAutospacing="1" w:afterAutospacing="1" w:line="240" w:lineRule="auto"/>
              <w:jc w:val="both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  <w:r w:rsidRPr="00CE3DEF">
              <w:rPr>
                <w:rFonts w:ascii="Times New Roman" w:hAnsi="Times New Roman" w:cs="B Nazanin" w:hint="cs"/>
                <w:sz w:val="24"/>
                <w:szCs w:val="24"/>
                <w:rtl/>
                <w:lang w:bidi="fa-IR"/>
              </w:rPr>
              <w:t xml:space="preserve">وجود خط مشي، اهداف، ابزار هاي سنجش و شاخص هاي اندازه گيري </w:t>
            </w:r>
          </w:p>
        </w:tc>
        <w:tc>
          <w:tcPr>
            <w:tcW w:w="708" w:type="dxa"/>
            <w:vAlign w:val="center"/>
          </w:tcPr>
          <w:p w:rsidR="00475156" w:rsidRPr="00475156" w:rsidRDefault="00475156" w:rsidP="00475156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</w:tr>
      <w:tr w:rsidR="00475156" w:rsidRPr="003958A5" w:rsidTr="003A6C3B">
        <w:tc>
          <w:tcPr>
            <w:tcW w:w="1276" w:type="dxa"/>
          </w:tcPr>
          <w:p w:rsidR="00475156" w:rsidRPr="003958A5" w:rsidRDefault="00475156" w:rsidP="00475156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1384" w:type="dxa"/>
          </w:tcPr>
          <w:p w:rsidR="00475156" w:rsidRPr="003958A5" w:rsidRDefault="00475156" w:rsidP="00475156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75156" w:rsidRPr="003958A5" w:rsidRDefault="00475156" w:rsidP="00475156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75156" w:rsidRPr="003958A5" w:rsidRDefault="00475156" w:rsidP="00475156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709" w:type="dxa"/>
          </w:tcPr>
          <w:p w:rsidR="00475156" w:rsidRPr="003958A5" w:rsidRDefault="00475156" w:rsidP="00475156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567" w:type="dxa"/>
          </w:tcPr>
          <w:p w:rsidR="00475156" w:rsidRPr="003958A5" w:rsidRDefault="00475156" w:rsidP="00475156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4712" w:type="dxa"/>
          </w:tcPr>
          <w:p w:rsidR="00475156" w:rsidRPr="00CE3DEF" w:rsidRDefault="00475156" w:rsidP="003A6C3B">
            <w:pPr>
              <w:bidi/>
              <w:spacing w:before="100" w:beforeAutospacing="1" w:afterAutospacing="1" w:line="240" w:lineRule="auto"/>
              <w:jc w:val="both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  <w:r w:rsidRPr="00CE3DEF">
              <w:rPr>
                <w:rFonts w:ascii="Times New Roman" w:hAnsi="Times New Roman" w:cs="B Nazanin" w:hint="cs"/>
                <w:sz w:val="24"/>
                <w:szCs w:val="24"/>
                <w:rtl/>
              </w:rPr>
              <w:t xml:space="preserve">اندازه گيري شاخص هاي </w:t>
            </w:r>
            <w:r w:rsidRPr="00CE3DEF">
              <w:rPr>
                <w:rFonts w:cstheme="minorHAnsi"/>
                <w:sz w:val="24"/>
                <w:szCs w:val="24"/>
                <w:lang w:bidi="fa-IR"/>
              </w:rPr>
              <w:t>HSE</w:t>
            </w:r>
            <w:r w:rsidRPr="00CE3DEF">
              <w:rPr>
                <w:rFonts w:ascii="Times New Roman" w:hAnsi="Times New Roman" w:cs="B Nazanin" w:hint="cs"/>
                <w:sz w:val="24"/>
                <w:szCs w:val="24"/>
                <w:rtl/>
                <w:lang w:bidi="fa-IR"/>
              </w:rPr>
              <w:t xml:space="preserve"> (نرخ شدت و تكرار حوادث</w:t>
            </w:r>
            <w:r w:rsidR="003A6C3B" w:rsidRPr="00CE3DEF">
              <w:rPr>
                <w:rFonts w:ascii="Times New Roman" w:hAnsi="Times New Roman" w:cs="B Nazanin"/>
                <w:sz w:val="24"/>
                <w:szCs w:val="24"/>
                <w:lang w:bidi="fa-IR"/>
              </w:rPr>
              <w:t>(</w:t>
            </w:r>
            <w:r w:rsidRPr="00CE3DEF">
              <w:rPr>
                <w:rFonts w:ascii="Times New Roman" w:hAnsi="Times New Roman"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708" w:type="dxa"/>
            <w:vAlign w:val="center"/>
          </w:tcPr>
          <w:p w:rsidR="00475156" w:rsidRPr="00475156" w:rsidRDefault="00475156" w:rsidP="00475156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</w:tr>
      <w:tr w:rsidR="00475156" w:rsidRPr="003958A5" w:rsidTr="003A6C3B">
        <w:tc>
          <w:tcPr>
            <w:tcW w:w="1276" w:type="dxa"/>
          </w:tcPr>
          <w:p w:rsidR="00475156" w:rsidRPr="003958A5" w:rsidRDefault="00475156" w:rsidP="00475156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1384" w:type="dxa"/>
          </w:tcPr>
          <w:p w:rsidR="00475156" w:rsidRPr="003958A5" w:rsidRDefault="00475156" w:rsidP="00475156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75156" w:rsidRPr="003958A5" w:rsidRDefault="00475156" w:rsidP="00475156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75156" w:rsidRPr="003958A5" w:rsidRDefault="00475156" w:rsidP="00475156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709" w:type="dxa"/>
          </w:tcPr>
          <w:p w:rsidR="00475156" w:rsidRPr="003958A5" w:rsidRDefault="00475156" w:rsidP="00475156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567" w:type="dxa"/>
          </w:tcPr>
          <w:p w:rsidR="00475156" w:rsidRPr="003958A5" w:rsidRDefault="00475156" w:rsidP="00475156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4712" w:type="dxa"/>
          </w:tcPr>
          <w:p w:rsidR="00475156" w:rsidRPr="00CE3DEF" w:rsidRDefault="00475156" w:rsidP="00475156">
            <w:pPr>
              <w:bidi/>
              <w:spacing w:before="100" w:beforeAutospacing="1" w:afterAutospacing="1" w:line="240" w:lineRule="auto"/>
              <w:jc w:val="both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  <w:r w:rsidRPr="00CE3DEF">
              <w:rPr>
                <w:rFonts w:ascii="Times New Roman" w:hAnsi="Times New Roman" w:cs="B Nazanin" w:hint="cs"/>
                <w:sz w:val="24"/>
                <w:szCs w:val="24"/>
                <w:rtl/>
              </w:rPr>
              <w:t xml:space="preserve">تعريف شفاف مسئوليتها (نماينده ايمني، رئيس/ مدير </w:t>
            </w:r>
            <w:r w:rsidRPr="00CE3DEF">
              <w:rPr>
                <w:rFonts w:cstheme="minorHAnsi"/>
                <w:sz w:val="24"/>
                <w:szCs w:val="24"/>
                <w:lang w:bidi="fa-IR"/>
              </w:rPr>
              <w:t>HSE</w:t>
            </w:r>
            <w:r w:rsidRPr="00CE3DEF">
              <w:rPr>
                <w:rFonts w:ascii="Times New Roman" w:hAnsi="Times New Roman" w:cs="B Nazanin" w:hint="cs"/>
                <w:sz w:val="24"/>
                <w:szCs w:val="24"/>
                <w:rtl/>
                <w:lang w:bidi="fa-IR"/>
              </w:rPr>
              <w:t xml:space="preserve"> ، نمايندگان قانوني و ..)</w:t>
            </w:r>
          </w:p>
        </w:tc>
        <w:tc>
          <w:tcPr>
            <w:tcW w:w="708" w:type="dxa"/>
            <w:vAlign w:val="center"/>
          </w:tcPr>
          <w:p w:rsidR="00475156" w:rsidRPr="00475156" w:rsidRDefault="00475156" w:rsidP="00475156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</w:tr>
      <w:tr w:rsidR="00475156" w:rsidRPr="003958A5" w:rsidTr="003A6C3B">
        <w:tc>
          <w:tcPr>
            <w:tcW w:w="1276" w:type="dxa"/>
          </w:tcPr>
          <w:p w:rsidR="00475156" w:rsidRPr="003958A5" w:rsidRDefault="00475156" w:rsidP="00475156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1384" w:type="dxa"/>
          </w:tcPr>
          <w:p w:rsidR="00475156" w:rsidRPr="003958A5" w:rsidRDefault="00475156" w:rsidP="00475156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75156" w:rsidRPr="003958A5" w:rsidRDefault="00475156" w:rsidP="00475156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75156" w:rsidRPr="003958A5" w:rsidRDefault="00475156" w:rsidP="00475156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709" w:type="dxa"/>
          </w:tcPr>
          <w:p w:rsidR="00475156" w:rsidRPr="003958A5" w:rsidRDefault="00475156" w:rsidP="00475156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567" w:type="dxa"/>
          </w:tcPr>
          <w:p w:rsidR="00475156" w:rsidRPr="003958A5" w:rsidRDefault="00475156" w:rsidP="00475156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4712" w:type="dxa"/>
          </w:tcPr>
          <w:p w:rsidR="00475156" w:rsidRPr="00CE3DEF" w:rsidRDefault="00475156" w:rsidP="00475156">
            <w:pPr>
              <w:bidi/>
              <w:spacing w:before="100" w:beforeAutospacing="1" w:afterAutospacing="1" w:line="240" w:lineRule="auto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 w:rsidRPr="00CE3DEF">
              <w:rPr>
                <w:rFonts w:ascii="Times New Roman" w:hAnsi="Times New Roman" w:cs="B Nazanin" w:hint="cs"/>
                <w:sz w:val="24"/>
                <w:szCs w:val="24"/>
                <w:rtl/>
              </w:rPr>
              <w:t>جلسات ايمني</w:t>
            </w:r>
          </w:p>
        </w:tc>
        <w:tc>
          <w:tcPr>
            <w:tcW w:w="708" w:type="dxa"/>
            <w:vAlign w:val="center"/>
          </w:tcPr>
          <w:p w:rsidR="00475156" w:rsidRPr="00475156" w:rsidRDefault="00475156" w:rsidP="00475156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</w:tr>
      <w:tr w:rsidR="00475156" w:rsidRPr="003958A5" w:rsidTr="003A6C3B">
        <w:tc>
          <w:tcPr>
            <w:tcW w:w="1276" w:type="dxa"/>
          </w:tcPr>
          <w:p w:rsidR="00475156" w:rsidRPr="003958A5" w:rsidRDefault="00475156" w:rsidP="00475156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1384" w:type="dxa"/>
          </w:tcPr>
          <w:p w:rsidR="00475156" w:rsidRPr="003958A5" w:rsidRDefault="00475156" w:rsidP="00475156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75156" w:rsidRPr="003958A5" w:rsidRDefault="00475156" w:rsidP="00475156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75156" w:rsidRPr="003958A5" w:rsidRDefault="00475156" w:rsidP="00475156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709" w:type="dxa"/>
          </w:tcPr>
          <w:p w:rsidR="00475156" w:rsidRPr="003958A5" w:rsidRDefault="00475156" w:rsidP="00475156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567" w:type="dxa"/>
          </w:tcPr>
          <w:p w:rsidR="00475156" w:rsidRPr="003958A5" w:rsidRDefault="00475156" w:rsidP="00475156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4712" w:type="dxa"/>
          </w:tcPr>
          <w:p w:rsidR="00475156" w:rsidRPr="003958A5" w:rsidRDefault="00475156" w:rsidP="00475156">
            <w:pPr>
              <w:bidi/>
              <w:spacing w:before="100" w:beforeAutospacing="1" w:afterAutospacing="1" w:line="240" w:lineRule="auto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4"/>
                <w:szCs w:val="24"/>
                <w:rtl/>
              </w:rPr>
              <w:t>سيستم گزارش دهي،</w:t>
            </w:r>
            <w:r w:rsidRPr="003958A5">
              <w:rPr>
                <w:rFonts w:ascii="Times New Roman" w:hAnsi="Times New Roman"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hAnsi="Times New Roman" w:cs="B Nazanin" w:hint="cs"/>
                <w:sz w:val="24"/>
                <w:szCs w:val="24"/>
                <w:rtl/>
              </w:rPr>
              <w:t xml:space="preserve">بررسی و </w:t>
            </w:r>
            <w:r w:rsidRPr="003958A5">
              <w:rPr>
                <w:rFonts w:ascii="Times New Roman" w:hAnsi="Times New Roman" w:cs="B Nazanin" w:hint="cs"/>
                <w:sz w:val="24"/>
                <w:szCs w:val="24"/>
                <w:rtl/>
              </w:rPr>
              <w:t xml:space="preserve">تحليل حوادث و پيگيري حوادث </w:t>
            </w:r>
          </w:p>
        </w:tc>
        <w:tc>
          <w:tcPr>
            <w:tcW w:w="708" w:type="dxa"/>
            <w:vAlign w:val="center"/>
          </w:tcPr>
          <w:p w:rsidR="00475156" w:rsidRPr="00475156" w:rsidRDefault="00475156" w:rsidP="00475156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</w:t>
            </w:r>
          </w:p>
        </w:tc>
      </w:tr>
      <w:tr w:rsidR="00475156" w:rsidRPr="003958A5" w:rsidTr="003A6C3B">
        <w:tc>
          <w:tcPr>
            <w:tcW w:w="1276" w:type="dxa"/>
          </w:tcPr>
          <w:p w:rsidR="00475156" w:rsidRPr="003958A5" w:rsidRDefault="00475156" w:rsidP="00475156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1384" w:type="dxa"/>
          </w:tcPr>
          <w:p w:rsidR="00475156" w:rsidRPr="003958A5" w:rsidRDefault="00475156" w:rsidP="00475156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75156" w:rsidRPr="003958A5" w:rsidRDefault="00475156" w:rsidP="00475156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75156" w:rsidRPr="003958A5" w:rsidRDefault="00475156" w:rsidP="00475156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709" w:type="dxa"/>
          </w:tcPr>
          <w:p w:rsidR="00475156" w:rsidRPr="003958A5" w:rsidRDefault="00475156" w:rsidP="00475156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567" w:type="dxa"/>
          </w:tcPr>
          <w:p w:rsidR="00475156" w:rsidRPr="003958A5" w:rsidRDefault="00475156" w:rsidP="00475156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4712" w:type="dxa"/>
          </w:tcPr>
          <w:p w:rsidR="00475156" w:rsidRPr="003958A5" w:rsidRDefault="00475156" w:rsidP="00475156">
            <w:pPr>
              <w:bidi/>
              <w:spacing w:before="100" w:beforeAutospacing="1" w:afterAutospacing="1" w:line="240" w:lineRule="auto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 w:rsidRPr="003958A5">
              <w:rPr>
                <w:rFonts w:ascii="Times New Roman" w:hAnsi="Times New Roman" w:cs="B Nazanin" w:hint="cs"/>
                <w:sz w:val="24"/>
                <w:szCs w:val="24"/>
                <w:rtl/>
              </w:rPr>
              <w:t xml:space="preserve"> برنامه بازرسي</w:t>
            </w:r>
          </w:p>
        </w:tc>
        <w:tc>
          <w:tcPr>
            <w:tcW w:w="708" w:type="dxa"/>
            <w:vAlign w:val="center"/>
          </w:tcPr>
          <w:p w:rsidR="00475156" w:rsidRPr="00475156" w:rsidRDefault="00475156" w:rsidP="00475156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</w:t>
            </w:r>
          </w:p>
        </w:tc>
      </w:tr>
      <w:tr w:rsidR="00475156" w:rsidRPr="003958A5" w:rsidTr="003A6C3B">
        <w:tc>
          <w:tcPr>
            <w:tcW w:w="1276" w:type="dxa"/>
          </w:tcPr>
          <w:p w:rsidR="00475156" w:rsidRPr="003958A5" w:rsidRDefault="00475156" w:rsidP="00475156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1384" w:type="dxa"/>
          </w:tcPr>
          <w:p w:rsidR="00475156" w:rsidRPr="003958A5" w:rsidRDefault="00475156" w:rsidP="00475156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75156" w:rsidRPr="003958A5" w:rsidRDefault="00475156" w:rsidP="00475156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75156" w:rsidRPr="003958A5" w:rsidRDefault="00475156" w:rsidP="00475156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709" w:type="dxa"/>
          </w:tcPr>
          <w:p w:rsidR="00475156" w:rsidRPr="003958A5" w:rsidRDefault="00475156" w:rsidP="00475156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567" w:type="dxa"/>
          </w:tcPr>
          <w:p w:rsidR="00475156" w:rsidRPr="003958A5" w:rsidRDefault="00475156" w:rsidP="00475156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4712" w:type="dxa"/>
          </w:tcPr>
          <w:p w:rsidR="00475156" w:rsidRPr="003958A5" w:rsidRDefault="00475156" w:rsidP="00475156">
            <w:pPr>
              <w:bidi/>
              <w:spacing w:before="100" w:beforeAutospacing="1" w:afterAutospacing="1" w:line="240" w:lineRule="auto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 w:rsidRPr="003958A5">
              <w:rPr>
                <w:rFonts w:ascii="Times New Roman" w:hAnsi="Times New Roman" w:cs="B Nazanin" w:hint="cs"/>
                <w:sz w:val="24"/>
                <w:szCs w:val="24"/>
                <w:rtl/>
              </w:rPr>
              <w:t>سيستم تنبيه و تشويق</w:t>
            </w:r>
          </w:p>
        </w:tc>
        <w:tc>
          <w:tcPr>
            <w:tcW w:w="708" w:type="dxa"/>
            <w:vAlign w:val="center"/>
          </w:tcPr>
          <w:p w:rsidR="00475156" w:rsidRPr="00475156" w:rsidRDefault="00475156" w:rsidP="00475156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</w:t>
            </w:r>
          </w:p>
        </w:tc>
      </w:tr>
      <w:tr w:rsidR="00475156" w:rsidRPr="003958A5" w:rsidTr="003A6C3B">
        <w:tc>
          <w:tcPr>
            <w:tcW w:w="1276" w:type="dxa"/>
          </w:tcPr>
          <w:p w:rsidR="00475156" w:rsidRPr="003958A5" w:rsidRDefault="00475156" w:rsidP="00475156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1384" w:type="dxa"/>
          </w:tcPr>
          <w:p w:rsidR="00475156" w:rsidRPr="003958A5" w:rsidRDefault="00475156" w:rsidP="00475156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75156" w:rsidRPr="003958A5" w:rsidRDefault="00475156" w:rsidP="00475156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75156" w:rsidRPr="003958A5" w:rsidRDefault="00475156" w:rsidP="00475156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709" w:type="dxa"/>
          </w:tcPr>
          <w:p w:rsidR="00475156" w:rsidRPr="003958A5" w:rsidRDefault="00475156" w:rsidP="00475156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567" w:type="dxa"/>
          </w:tcPr>
          <w:p w:rsidR="00475156" w:rsidRPr="003958A5" w:rsidRDefault="00475156" w:rsidP="00475156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4712" w:type="dxa"/>
          </w:tcPr>
          <w:p w:rsidR="00475156" w:rsidRPr="00CE3DEF" w:rsidRDefault="00475156" w:rsidP="00475156">
            <w:pPr>
              <w:bidi/>
              <w:spacing w:before="100" w:beforeAutospacing="1" w:afterAutospacing="1" w:line="240" w:lineRule="auto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 w:rsidRPr="00CE3DEF">
              <w:rPr>
                <w:rFonts w:ascii="Times New Roman" w:hAnsi="Times New Roman" w:cs="B Nazanin" w:hint="cs"/>
                <w:sz w:val="24"/>
                <w:szCs w:val="24"/>
                <w:rtl/>
              </w:rPr>
              <w:t>پروانه هاي كار و گواهي نامه هاي مربوطه</w:t>
            </w:r>
          </w:p>
        </w:tc>
        <w:tc>
          <w:tcPr>
            <w:tcW w:w="708" w:type="dxa"/>
            <w:vAlign w:val="center"/>
          </w:tcPr>
          <w:p w:rsidR="00475156" w:rsidRPr="00475156" w:rsidRDefault="00475156" w:rsidP="00475156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8</w:t>
            </w:r>
          </w:p>
        </w:tc>
      </w:tr>
      <w:tr w:rsidR="00475156" w:rsidRPr="003958A5" w:rsidTr="003A6C3B">
        <w:tc>
          <w:tcPr>
            <w:tcW w:w="1276" w:type="dxa"/>
          </w:tcPr>
          <w:p w:rsidR="00475156" w:rsidRPr="003958A5" w:rsidRDefault="00475156" w:rsidP="00475156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1384" w:type="dxa"/>
          </w:tcPr>
          <w:p w:rsidR="00475156" w:rsidRPr="003958A5" w:rsidRDefault="00475156" w:rsidP="00475156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75156" w:rsidRPr="003958A5" w:rsidRDefault="00475156" w:rsidP="00475156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75156" w:rsidRPr="003958A5" w:rsidRDefault="00475156" w:rsidP="00475156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709" w:type="dxa"/>
          </w:tcPr>
          <w:p w:rsidR="00475156" w:rsidRPr="003958A5" w:rsidRDefault="00475156" w:rsidP="00475156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567" w:type="dxa"/>
          </w:tcPr>
          <w:p w:rsidR="00475156" w:rsidRPr="003958A5" w:rsidRDefault="00475156" w:rsidP="00475156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4712" w:type="dxa"/>
          </w:tcPr>
          <w:p w:rsidR="00475156" w:rsidRPr="00CE3DEF" w:rsidRDefault="00475156" w:rsidP="00475156">
            <w:pPr>
              <w:bidi/>
              <w:spacing w:before="100" w:beforeAutospacing="1" w:afterAutospacing="1" w:line="240" w:lineRule="auto"/>
              <w:jc w:val="both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  <w:r w:rsidRPr="00CE3DEF">
              <w:rPr>
                <w:rFonts w:ascii="Times New Roman" w:hAnsi="Times New Roman" w:cs="B Nazanin" w:hint="cs"/>
                <w:sz w:val="24"/>
                <w:szCs w:val="24"/>
                <w:rtl/>
              </w:rPr>
              <w:t xml:space="preserve">دستورالعمل </w:t>
            </w:r>
            <w:r w:rsidRPr="00CE3DEF">
              <w:rPr>
                <w:rFonts w:ascii="Times New Roman" w:hAnsi="Times New Roman" w:cs="B Nazanin" w:hint="cs"/>
                <w:sz w:val="24"/>
                <w:szCs w:val="24"/>
                <w:rtl/>
                <w:lang w:bidi="fa-IR"/>
              </w:rPr>
              <w:t xml:space="preserve">مديريت تغيير </w:t>
            </w:r>
            <w:r w:rsidRPr="00CE3DEF">
              <w:rPr>
                <w:rFonts w:ascii="Times New Roman" w:hAnsi="Times New Roman" w:cs="B Nazanin"/>
                <w:sz w:val="24"/>
                <w:szCs w:val="24"/>
                <w:lang w:bidi="fa-IR"/>
              </w:rPr>
              <w:t>(</w:t>
            </w:r>
            <w:r w:rsidRPr="00CE3DEF">
              <w:rPr>
                <w:rFonts w:cstheme="minorHAnsi"/>
                <w:sz w:val="24"/>
                <w:szCs w:val="24"/>
                <w:lang w:bidi="fa-IR"/>
              </w:rPr>
              <w:t>MOC</w:t>
            </w:r>
            <w:r w:rsidRPr="00CE3DEF">
              <w:rPr>
                <w:rFonts w:ascii="Times New Roman" w:hAnsi="Times New Roman" w:cs="B Nazanin"/>
                <w:sz w:val="24"/>
                <w:szCs w:val="24"/>
                <w:lang w:bidi="fa-IR"/>
              </w:rPr>
              <w:t>)</w:t>
            </w:r>
            <w:r w:rsidRPr="00CE3DEF">
              <w:rPr>
                <w:rFonts w:ascii="Times New Roman" w:hAnsi="Times New Roman"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708" w:type="dxa"/>
            <w:vAlign w:val="center"/>
          </w:tcPr>
          <w:p w:rsidR="00475156" w:rsidRPr="00475156" w:rsidRDefault="00475156" w:rsidP="00475156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9</w:t>
            </w:r>
          </w:p>
        </w:tc>
      </w:tr>
      <w:tr w:rsidR="00475156" w:rsidRPr="003958A5" w:rsidTr="003A6C3B">
        <w:tc>
          <w:tcPr>
            <w:tcW w:w="1276" w:type="dxa"/>
          </w:tcPr>
          <w:p w:rsidR="00475156" w:rsidRPr="003958A5" w:rsidRDefault="00475156" w:rsidP="00475156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1384" w:type="dxa"/>
          </w:tcPr>
          <w:p w:rsidR="00475156" w:rsidRPr="003958A5" w:rsidRDefault="00475156" w:rsidP="00475156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75156" w:rsidRPr="003958A5" w:rsidRDefault="00475156" w:rsidP="00475156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75156" w:rsidRPr="003958A5" w:rsidRDefault="00475156" w:rsidP="00475156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709" w:type="dxa"/>
          </w:tcPr>
          <w:p w:rsidR="00475156" w:rsidRPr="003958A5" w:rsidRDefault="00475156" w:rsidP="00475156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567" w:type="dxa"/>
          </w:tcPr>
          <w:p w:rsidR="00475156" w:rsidRPr="003958A5" w:rsidRDefault="00475156" w:rsidP="00475156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4712" w:type="dxa"/>
          </w:tcPr>
          <w:p w:rsidR="00475156" w:rsidRPr="00CE3DEF" w:rsidRDefault="00475156" w:rsidP="00475156">
            <w:pPr>
              <w:bidi/>
              <w:spacing w:before="100" w:beforeAutospacing="1" w:afterAutospacing="1" w:line="240" w:lineRule="auto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 w:rsidRPr="00CE3DEF">
              <w:rPr>
                <w:rFonts w:ascii="Times New Roman" w:hAnsi="Times New Roman" w:cs="B Nazanin" w:hint="cs"/>
                <w:sz w:val="24"/>
                <w:szCs w:val="24"/>
                <w:rtl/>
              </w:rPr>
              <w:t>برنامه هاي آموزش ايمني محل كار (ارزيابي ريسك و آگاهي از مخاطرات محل كار، نحوه كنترل و ثبت سوابق)</w:t>
            </w:r>
          </w:p>
        </w:tc>
        <w:tc>
          <w:tcPr>
            <w:tcW w:w="708" w:type="dxa"/>
            <w:vAlign w:val="center"/>
          </w:tcPr>
          <w:p w:rsidR="00475156" w:rsidRPr="00475156" w:rsidRDefault="00475156" w:rsidP="00475156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</w:t>
            </w:r>
          </w:p>
        </w:tc>
      </w:tr>
      <w:tr w:rsidR="00475156" w:rsidRPr="003958A5" w:rsidTr="003A6C3B">
        <w:tc>
          <w:tcPr>
            <w:tcW w:w="1276" w:type="dxa"/>
          </w:tcPr>
          <w:p w:rsidR="00475156" w:rsidRPr="003958A5" w:rsidRDefault="00475156" w:rsidP="00475156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1384" w:type="dxa"/>
          </w:tcPr>
          <w:p w:rsidR="00475156" w:rsidRPr="003958A5" w:rsidRDefault="00475156" w:rsidP="00475156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75156" w:rsidRPr="003958A5" w:rsidRDefault="00475156" w:rsidP="00475156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75156" w:rsidRPr="003958A5" w:rsidRDefault="00475156" w:rsidP="00475156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709" w:type="dxa"/>
          </w:tcPr>
          <w:p w:rsidR="00475156" w:rsidRPr="003958A5" w:rsidRDefault="00475156" w:rsidP="00475156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567" w:type="dxa"/>
          </w:tcPr>
          <w:p w:rsidR="00475156" w:rsidRPr="003958A5" w:rsidRDefault="00475156" w:rsidP="00475156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4712" w:type="dxa"/>
          </w:tcPr>
          <w:p w:rsidR="00475156" w:rsidRPr="00CE3DEF" w:rsidRDefault="00475156" w:rsidP="00475156">
            <w:pPr>
              <w:bidi/>
              <w:spacing w:before="100" w:beforeAutospacing="1" w:afterAutospacing="1" w:line="240" w:lineRule="auto"/>
              <w:jc w:val="both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  <w:r w:rsidRPr="00CE3DEF">
              <w:rPr>
                <w:rFonts w:ascii="Times New Roman" w:hAnsi="Times New Roman" w:cs="B Nazanin" w:hint="cs"/>
                <w:sz w:val="24"/>
                <w:szCs w:val="24"/>
                <w:rtl/>
              </w:rPr>
              <w:t xml:space="preserve">بررسي نتايج مطالعات   </w:t>
            </w:r>
            <w:r w:rsidRPr="00CE3DEF">
              <w:rPr>
                <w:rFonts w:cstheme="minorHAnsi"/>
                <w:sz w:val="24"/>
                <w:szCs w:val="24"/>
                <w:lang w:bidi="fa-IR"/>
              </w:rPr>
              <w:t>EIA</w:t>
            </w:r>
            <w:r w:rsidRPr="00CE3DEF">
              <w:rPr>
                <w:rFonts w:ascii="Times New Roman" w:hAnsi="Times New Roman"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708" w:type="dxa"/>
            <w:vAlign w:val="center"/>
          </w:tcPr>
          <w:p w:rsidR="00475156" w:rsidRPr="00475156" w:rsidRDefault="00475156" w:rsidP="00475156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11</w:t>
            </w:r>
          </w:p>
        </w:tc>
      </w:tr>
      <w:tr w:rsidR="00475156" w:rsidRPr="003958A5" w:rsidTr="003A6C3B">
        <w:tc>
          <w:tcPr>
            <w:tcW w:w="1276" w:type="dxa"/>
          </w:tcPr>
          <w:p w:rsidR="00475156" w:rsidRPr="003958A5" w:rsidRDefault="00475156" w:rsidP="00475156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1384" w:type="dxa"/>
          </w:tcPr>
          <w:p w:rsidR="00475156" w:rsidRPr="003958A5" w:rsidRDefault="00475156" w:rsidP="00475156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75156" w:rsidRPr="003958A5" w:rsidRDefault="00475156" w:rsidP="00475156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75156" w:rsidRPr="003958A5" w:rsidRDefault="00475156" w:rsidP="00475156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709" w:type="dxa"/>
          </w:tcPr>
          <w:p w:rsidR="00475156" w:rsidRPr="003958A5" w:rsidRDefault="00475156" w:rsidP="00475156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567" w:type="dxa"/>
          </w:tcPr>
          <w:p w:rsidR="00475156" w:rsidRPr="003958A5" w:rsidRDefault="00475156" w:rsidP="00475156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4712" w:type="dxa"/>
          </w:tcPr>
          <w:p w:rsidR="00475156" w:rsidRPr="00CE3DEF" w:rsidRDefault="00475156" w:rsidP="00475156">
            <w:pPr>
              <w:bidi/>
              <w:spacing w:before="100" w:beforeAutospacing="1" w:afterAutospacing="1" w:line="240" w:lineRule="auto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 w:rsidRPr="00CE3DEF">
              <w:rPr>
                <w:rFonts w:ascii="Times New Roman" w:hAnsi="Times New Roman" w:cs="B Nazanin" w:hint="cs"/>
                <w:sz w:val="24"/>
                <w:szCs w:val="24"/>
                <w:rtl/>
              </w:rPr>
              <w:t xml:space="preserve">بررسي اجرايي شدن موارد تعريف شده در </w:t>
            </w:r>
            <w:r w:rsidRPr="00CE3DEF">
              <w:rPr>
                <w:rFonts w:cstheme="minorHAnsi"/>
                <w:sz w:val="24"/>
                <w:szCs w:val="24"/>
                <w:lang w:bidi="fa-IR"/>
              </w:rPr>
              <w:t>plan</w:t>
            </w:r>
            <w:r w:rsidRPr="00CE3DEF">
              <w:rPr>
                <w:rFonts w:ascii="Times New Roman" w:hAnsi="Times New Roman" w:cs="B Nazanin" w:hint="cs"/>
                <w:sz w:val="24"/>
                <w:szCs w:val="24"/>
                <w:rtl/>
                <w:lang w:bidi="fa-IR"/>
              </w:rPr>
              <w:t xml:space="preserve"> طراحي، ساخت و مديريت پروژه</w:t>
            </w:r>
            <w:r w:rsidRPr="00CE3DEF">
              <w:rPr>
                <w:rFonts w:ascii="Times New Roman" w:hAnsi="Times New Roman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708" w:type="dxa"/>
            <w:vAlign w:val="center"/>
          </w:tcPr>
          <w:p w:rsidR="00475156" w:rsidRPr="00475156" w:rsidRDefault="00475156" w:rsidP="00475156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</w:t>
            </w:r>
          </w:p>
        </w:tc>
      </w:tr>
      <w:tr w:rsidR="00475156" w:rsidRPr="003958A5" w:rsidTr="003A6C3B">
        <w:tc>
          <w:tcPr>
            <w:tcW w:w="1276" w:type="dxa"/>
          </w:tcPr>
          <w:p w:rsidR="00475156" w:rsidRPr="003958A5" w:rsidRDefault="00475156" w:rsidP="00475156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1384" w:type="dxa"/>
          </w:tcPr>
          <w:p w:rsidR="00475156" w:rsidRPr="003958A5" w:rsidRDefault="00475156" w:rsidP="00475156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75156" w:rsidRPr="003958A5" w:rsidRDefault="00475156" w:rsidP="00475156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75156" w:rsidRPr="003958A5" w:rsidRDefault="00475156" w:rsidP="00475156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709" w:type="dxa"/>
          </w:tcPr>
          <w:p w:rsidR="00475156" w:rsidRPr="003958A5" w:rsidRDefault="00475156" w:rsidP="00475156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567" w:type="dxa"/>
          </w:tcPr>
          <w:p w:rsidR="00475156" w:rsidRPr="003958A5" w:rsidRDefault="00475156" w:rsidP="00475156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4712" w:type="dxa"/>
          </w:tcPr>
          <w:p w:rsidR="00475156" w:rsidRPr="00CE3DEF" w:rsidRDefault="00475156" w:rsidP="00475156">
            <w:pPr>
              <w:bidi/>
              <w:spacing w:before="100" w:beforeAutospacing="1" w:afterAutospacing="1" w:line="240" w:lineRule="auto"/>
              <w:jc w:val="both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  <w:r w:rsidRPr="00CE3DEF">
              <w:rPr>
                <w:rFonts w:ascii="Times New Roman" w:hAnsi="Times New Roman" w:cs="B Nazanin" w:hint="cs"/>
                <w:sz w:val="24"/>
                <w:szCs w:val="24"/>
                <w:rtl/>
              </w:rPr>
              <w:t xml:space="preserve">به روز بودن </w:t>
            </w:r>
            <w:r w:rsidRPr="00CE3DEF">
              <w:rPr>
                <w:rFonts w:cstheme="minorHAnsi"/>
                <w:sz w:val="24"/>
                <w:szCs w:val="24"/>
                <w:lang w:bidi="fa-IR"/>
              </w:rPr>
              <w:t>as</w:t>
            </w:r>
            <w:r w:rsidRPr="00CE3DEF">
              <w:rPr>
                <w:rFonts w:ascii="Times New Roman" w:hAnsi="Times New Roman" w:cs="B Nazanin"/>
                <w:sz w:val="24"/>
                <w:szCs w:val="24"/>
              </w:rPr>
              <w:t xml:space="preserve"> </w:t>
            </w:r>
            <w:r w:rsidRPr="00CE3DEF">
              <w:rPr>
                <w:rFonts w:cstheme="minorHAnsi"/>
                <w:sz w:val="24"/>
                <w:szCs w:val="24"/>
                <w:lang w:bidi="fa-IR"/>
              </w:rPr>
              <w:t>built</w:t>
            </w:r>
            <w:r w:rsidRPr="00CE3DEF">
              <w:rPr>
                <w:rFonts w:ascii="Times New Roman" w:hAnsi="Times New Roman" w:cs="B Nazanin" w:hint="cs"/>
                <w:sz w:val="24"/>
                <w:szCs w:val="24"/>
                <w:rtl/>
                <w:lang w:bidi="fa-IR"/>
              </w:rPr>
              <w:t xml:space="preserve"> ها نقشه هاي فرآیندي ( </w:t>
            </w:r>
            <w:r w:rsidRPr="00CE3DEF">
              <w:rPr>
                <w:rFonts w:cstheme="minorHAnsi"/>
                <w:sz w:val="24"/>
                <w:szCs w:val="24"/>
                <w:lang w:bidi="fa-IR"/>
              </w:rPr>
              <w:t>PFD</w:t>
            </w:r>
            <w:r w:rsidRPr="00CE3DEF">
              <w:rPr>
                <w:rFonts w:ascii="Times New Roman" w:hAnsi="Times New Roman" w:cs="B Nazanin" w:hint="cs"/>
                <w:sz w:val="24"/>
                <w:szCs w:val="24"/>
                <w:rtl/>
                <w:lang w:bidi="fa-IR"/>
              </w:rPr>
              <w:t xml:space="preserve"> ، </w:t>
            </w:r>
            <w:r w:rsidRPr="00CE3DEF">
              <w:rPr>
                <w:rFonts w:cstheme="minorHAnsi"/>
                <w:sz w:val="24"/>
                <w:szCs w:val="24"/>
                <w:lang w:bidi="fa-IR"/>
              </w:rPr>
              <w:t>MFD</w:t>
            </w:r>
            <w:r w:rsidRPr="00CE3DEF">
              <w:rPr>
                <w:rFonts w:ascii="Times New Roman" w:hAnsi="Times New Roman" w:cs="B Nazanin" w:hint="cs"/>
                <w:sz w:val="24"/>
                <w:szCs w:val="24"/>
                <w:rtl/>
                <w:lang w:bidi="fa-IR"/>
              </w:rPr>
              <w:t xml:space="preserve"> و ..).</w:t>
            </w:r>
          </w:p>
        </w:tc>
        <w:tc>
          <w:tcPr>
            <w:tcW w:w="708" w:type="dxa"/>
            <w:vAlign w:val="center"/>
          </w:tcPr>
          <w:p w:rsidR="00475156" w:rsidRPr="00475156" w:rsidRDefault="00475156" w:rsidP="00475156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13</w:t>
            </w:r>
          </w:p>
        </w:tc>
      </w:tr>
      <w:tr w:rsidR="00475156" w:rsidRPr="003958A5" w:rsidTr="003A6C3B">
        <w:tc>
          <w:tcPr>
            <w:tcW w:w="1276" w:type="dxa"/>
          </w:tcPr>
          <w:p w:rsidR="00475156" w:rsidRPr="003958A5" w:rsidRDefault="00475156" w:rsidP="00475156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1384" w:type="dxa"/>
          </w:tcPr>
          <w:p w:rsidR="00475156" w:rsidRPr="003958A5" w:rsidRDefault="00475156" w:rsidP="00475156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75156" w:rsidRPr="003958A5" w:rsidRDefault="00475156" w:rsidP="00475156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75156" w:rsidRPr="003958A5" w:rsidRDefault="00475156" w:rsidP="00475156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709" w:type="dxa"/>
          </w:tcPr>
          <w:p w:rsidR="00475156" w:rsidRPr="003958A5" w:rsidRDefault="00475156" w:rsidP="00475156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567" w:type="dxa"/>
          </w:tcPr>
          <w:p w:rsidR="00475156" w:rsidRPr="003958A5" w:rsidRDefault="00475156" w:rsidP="00475156">
            <w:pPr>
              <w:bidi/>
              <w:spacing w:before="100" w:beforeAutospacing="1" w:afterAutospacing="1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4712" w:type="dxa"/>
          </w:tcPr>
          <w:p w:rsidR="00475156" w:rsidRPr="00CE3DEF" w:rsidRDefault="00475156" w:rsidP="00475156">
            <w:pPr>
              <w:bidi/>
              <w:spacing w:before="100" w:beforeAutospacing="1" w:afterAutospacing="1" w:line="240" w:lineRule="auto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 w:rsidRPr="00CE3DEF">
              <w:rPr>
                <w:rFonts w:ascii="Times New Roman" w:hAnsi="Times New Roman" w:cs="B Nazanin" w:hint="cs"/>
                <w:sz w:val="24"/>
                <w:szCs w:val="24"/>
                <w:rtl/>
              </w:rPr>
              <w:t>تقسيم بندي و ثبت مناطق خطرناك</w:t>
            </w:r>
          </w:p>
        </w:tc>
        <w:tc>
          <w:tcPr>
            <w:tcW w:w="708" w:type="dxa"/>
            <w:vAlign w:val="center"/>
          </w:tcPr>
          <w:p w:rsidR="00475156" w:rsidRPr="00475156" w:rsidRDefault="00475156" w:rsidP="00475156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14</w:t>
            </w:r>
          </w:p>
        </w:tc>
      </w:tr>
    </w:tbl>
    <w:p w:rsidR="00A95BA5" w:rsidRPr="00A663C6" w:rsidRDefault="00A95BA5" w:rsidP="007A2923">
      <w:pPr>
        <w:bidi/>
        <w:spacing w:line="360" w:lineRule="auto"/>
        <w:rPr>
          <w:lang w:bidi="fa-IR"/>
        </w:rPr>
        <w:sectPr w:rsidR="00A95BA5" w:rsidRPr="00A663C6" w:rsidSect="007A2923">
          <w:pgSz w:w="15840" w:h="12240" w:orient="landscape"/>
          <w:pgMar w:top="1440" w:right="1440" w:bottom="1440" w:left="1170" w:header="720" w:footer="328" w:gutter="0"/>
          <w:cols w:space="720"/>
          <w:titlePg/>
          <w:docGrid w:linePitch="360"/>
        </w:sectPr>
      </w:pPr>
    </w:p>
    <w:p w:rsidR="00A95BA5" w:rsidRPr="00A13762" w:rsidRDefault="00A95BA5" w:rsidP="007A2923">
      <w:pPr>
        <w:spacing w:after="0" w:line="360" w:lineRule="auto"/>
        <w:rPr>
          <w:vanish/>
        </w:rPr>
      </w:pPr>
    </w:p>
    <w:tbl>
      <w:tblPr>
        <w:tblpPr w:leftFromText="180" w:rightFromText="180" w:vertAnchor="page" w:horzAnchor="margin" w:tblpXSpec="center" w:tblpY="2379"/>
        <w:tblW w:w="13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7"/>
        <w:gridCol w:w="1417"/>
        <w:gridCol w:w="1276"/>
        <w:gridCol w:w="2375"/>
        <w:gridCol w:w="709"/>
        <w:gridCol w:w="567"/>
        <w:gridCol w:w="4712"/>
        <w:gridCol w:w="675"/>
      </w:tblGrid>
      <w:tr w:rsidR="00A95BA5" w:rsidRPr="003958A5" w:rsidTr="008C7BBB">
        <w:trPr>
          <w:trHeight w:val="767"/>
        </w:trPr>
        <w:tc>
          <w:tcPr>
            <w:tcW w:w="1277" w:type="dxa"/>
          </w:tcPr>
          <w:p w:rsidR="00A95BA5" w:rsidRPr="003958A5" w:rsidRDefault="00A95BA5" w:rsidP="00C77E3E">
            <w:pPr>
              <w:bidi/>
              <w:spacing w:before="100" w:beforeAutospacing="1" w:afterAutospacing="1" w:line="36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95BA5" w:rsidRPr="003958A5" w:rsidRDefault="00A95BA5" w:rsidP="00C77E3E">
            <w:pPr>
              <w:bidi/>
              <w:spacing w:before="100" w:beforeAutospacing="1" w:afterAutospacing="1" w:line="36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95BA5" w:rsidRPr="003958A5" w:rsidRDefault="00A95BA5" w:rsidP="00C77E3E">
            <w:pPr>
              <w:bidi/>
              <w:spacing w:before="100" w:beforeAutospacing="1" w:afterAutospacing="1" w:line="36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2375" w:type="dxa"/>
          </w:tcPr>
          <w:p w:rsidR="00A95BA5" w:rsidRPr="003958A5" w:rsidRDefault="00A95BA5" w:rsidP="00C77E3E">
            <w:pPr>
              <w:bidi/>
              <w:spacing w:before="100" w:beforeAutospacing="1" w:afterAutospacing="1" w:line="36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709" w:type="dxa"/>
          </w:tcPr>
          <w:p w:rsidR="00A95BA5" w:rsidRPr="003958A5" w:rsidRDefault="00A95BA5" w:rsidP="00C77E3E">
            <w:pPr>
              <w:bidi/>
              <w:spacing w:before="100" w:beforeAutospacing="1" w:afterAutospacing="1" w:line="36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567" w:type="dxa"/>
          </w:tcPr>
          <w:p w:rsidR="00A95BA5" w:rsidRPr="003958A5" w:rsidRDefault="00A95BA5" w:rsidP="00C77E3E">
            <w:pPr>
              <w:bidi/>
              <w:spacing w:before="100" w:beforeAutospacing="1" w:afterAutospacing="1" w:line="360" w:lineRule="auto"/>
              <w:rPr>
                <w:rFonts w:ascii="Times New Roman" w:hAnsi="Times New Roman" w:cs="B Nazanin"/>
                <w:sz w:val="24"/>
                <w:szCs w:val="24"/>
                <w:lang w:bidi="fa-IR"/>
              </w:rPr>
            </w:pPr>
          </w:p>
        </w:tc>
        <w:tc>
          <w:tcPr>
            <w:tcW w:w="4712" w:type="dxa"/>
          </w:tcPr>
          <w:p w:rsidR="00A95BA5" w:rsidRPr="003958A5" w:rsidRDefault="00A95BA5" w:rsidP="00475156">
            <w:pPr>
              <w:bidi/>
              <w:spacing w:before="100" w:beforeAutospacing="1" w:afterAutospacing="1" w:line="240" w:lineRule="auto"/>
              <w:jc w:val="both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  <w:r w:rsidRPr="003958A5">
              <w:rPr>
                <w:rFonts w:ascii="Times New Roman" w:hAnsi="Times New Roman" w:cs="B Nazanin" w:hint="cs"/>
                <w:sz w:val="24"/>
                <w:szCs w:val="24"/>
                <w:rtl/>
              </w:rPr>
              <w:t xml:space="preserve">بررسي مطالعات </w:t>
            </w:r>
            <w:r w:rsidRPr="00CE3DEF">
              <w:rPr>
                <w:rFonts w:cstheme="minorHAnsi"/>
                <w:sz w:val="24"/>
                <w:szCs w:val="24"/>
              </w:rPr>
              <w:t>PHA</w:t>
            </w:r>
            <w:r w:rsidRPr="003958A5">
              <w:rPr>
                <w:rFonts w:ascii="Times New Roman" w:hAnsi="Times New Roman" w:cs="B Nazanin" w:hint="cs"/>
                <w:sz w:val="24"/>
                <w:szCs w:val="24"/>
                <w:rtl/>
                <w:lang w:bidi="fa-IR"/>
              </w:rPr>
              <w:t xml:space="preserve"> (آيا طبق يك دستورالعمل مشخصي ريسكها شناسايي و ارزيابي مي شود يا خير؟)</w:t>
            </w:r>
          </w:p>
        </w:tc>
        <w:tc>
          <w:tcPr>
            <w:tcW w:w="675" w:type="dxa"/>
            <w:vAlign w:val="center"/>
          </w:tcPr>
          <w:p w:rsidR="00A95BA5" w:rsidRPr="00475156" w:rsidRDefault="00475156" w:rsidP="00475156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15</w:t>
            </w:r>
          </w:p>
        </w:tc>
      </w:tr>
      <w:tr w:rsidR="00A95BA5" w:rsidRPr="003958A5" w:rsidTr="008C7BBB">
        <w:trPr>
          <w:trHeight w:val="383"/>
        </w:trPr>
        <w:tc>
          <w:tcPr>
            <w:tcW w:w="1277" w:type="dxa"/>
          </w:tcPr>
          <w:p w:rsidR="00A95BA5" w:rsidRPr="003958A5" w:rsidRDefault="00A95BA5" w:rsidP="00C77E3E">
            <w:pPr>
              <w:bidi/>
              <w:spacing w:before="100" w:beforeAutospacing="1" w:afterAutospacing="1" w:line="360" w:lineRule="auto"/>
              <w:rPr>
                <w:rFonts w:ascii="Times New Roman" w:hAnsi="Times New Roman" w:cs="B Nazanin"/>
                <w:sz w:val="24"/>
                <w:szCs w:val="24"/>
                <w:lang w:bidi="fa-IR"/>
              </w:rPr>
            </w:pPr>
          </w:p>
        </w:tc>
        <w:tc>
          <w:tcPr>
            <w:tcW w:w="1417" w:type="dxa"/>
          </w:tcPr>
          <w:p w:rsidR="00A95BA5" w:rsidRPr="003958A5" w:rsidRDefault="00A95BA5" w:rsidP="00C77E3E">
            <w:pPr>
              <w:bidi/>
              <w:spacing w:before="100" w:beforeAutospacing="1" w:afterAutospacing="1" w:line="36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95BA5" w:rsidRPr="003958A5" w:rsidRDefault="00A95BA5" w:rsidP="00C77E3E">
            <w:pPr>
              <w:bidi/>
              <w:spacing w:before="100" w:beforeAutospacing="1" w:afterAutospacing="1" w:line="36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2375" w:type="dxa"/>
          </w:tcPr>
          <w:p w:rsidR="00A95BA5" w:rsidRPr="003958A5" w:rsidRDefault="00A95BA5" w:rsidP="00C77E3E">
            <w:pPr>
              <w:bidi/>
              <w:spacing w:before="100" w:beforeAutospacing="1" w:afterAutospacing="1" w:line="36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709" w:type="dxa"/>
          </w:tcPr>
          <w:p w:rsidR="00A95BA5" w:rsidRPr="003958A5" w:rsidRDefault="00A95BA5" w:rsidP="00C77E3E">
            <w:pPr>
              <w:bidi/>
              <w:spacing w:before="100" w:beforeAutospacing="1" w:afterAutospacing="1" w:line="36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567" w:type="dxa"/>
          </w:tcPr>
          <w:p w:rsidR="00A95BA5" w:rsidRPr="003958A5" w:rsidRDefault="00A95BA5" w:rsidP="00C77E3E">
            <w:pPr>
              <w:bidi/>
              <w:spacing w:before="100" w:beforeAutospacing="1" w:afterAutospacing="1" w:line="36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4712" w:type="dxa"/>
          </w:tcPr>
          <w:p w:rsidR="00A95BA5" w:rsidRPr="003958A5" w:rsidRDefault="00A95BA5" w:rsidP="00BD23CD">
            <w:pPr>
              <w:bidi/>
              <w:spacing w:before="100" w:beforeAutospacing="1" w:afterAutospacing="1" w:line="240" w:lineRule="auto"/>
              <w:jc w:val="both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  <w:r w:rsidRPr="003958A5">
              <w:rPr>
                <w:rFonts w:ascii="Times New Roman" w:hAnsi="Times New Roman" w:cs="B Nazanin" w:hint="cs"/>
                <w:sz w:val="24"/>
                <w:szCs w:val="24"/>
                <w:rtl/>
              </w:rPr>
              <w:t xml:space="preserve">بررسي نتايج مطالعات ريسك </w:t>
            </w:r>
            <w:r w:rsidR="00BD23CD">
              <w:rPr>
                <w:rFonts w:cstheme="minorHAnsi"/>
                <w:sz w:val="24"/>
                <w:szCs w:val="24"/>
              </w:rPr>
              <w:t>(HAZOP,SIL,…)</w:t>
            </w:r>
          </w:p>
        </w:tc>
        <w:tc>
          <w:tcPr>
            <w:tcW w:w="675" w:type="dxa"/>
            <w:vAlign w:val="center"/>
          </w:tcPr>
          <w:p w:rsidR="00A95BA5" w:rsidRPr="00475156" w:rsidRDefault="00475156" w:rsidP="00475156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16</w:t>
            </w:r>
          </w:p>
        </w:tc>
      </w:tr>
      <w:tr w:rsidR="00A95BA5" w:rsidRPr="003958A5" w:rsidTr="008C7BBB">
        <w:trPr>
          <w:trHeight w:val="383"/>
        </w:trPr>
        <w:tc>
          <w:tcPr>
            <w:tcW w:w="1277" w:type="dxa"/>
          </w:tcPr>
          <w:p w:rsidR="00A95BA5" w:rsidRPr="003958A5" w:rsidRDefault="00A95BA5" w:rsidP="00C77E3E">
            <w:pPr>
              <w:bidi/>
              <w:spacing w:before="100" w:beforeAutospacing="1" w:afterAutospacing="1" w:line="36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95BA5" w:rsidRPr="003958A5" w:rsidRDefault="00A95BA5" w:rsidP="00C77E3E">
            <w:pPr>
              <w:bidi/>
              <w:spacing w:before="100" w:beforeAutospacing="1" w:afterAutospacing="1" w:line="36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95BA5" w:rsidRPr="003958A5" w:rsidRDefault="00A95BA5" w:rsidP="00C77E3E">
            <w:pPr>
              <w:bidi/>
              <w:spacing w:before="100" w:beforeAutospacing="1" w:afterAutospacing="1" w:line="36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2375" w:type="dxa"/>
          </w:tcPr>
          <w:p w:rsidR="00A95BA5" w:rsidRPr="003958A5" w:rsidRDefault="00A95BA5" w:rsidP="00C77E3E">
            <w:pPr>
              <w:bidi/>
              <w:spacing w:before="100" w:beforeAutospacing="1" w:afterAutospacing="1" w:line="36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709" w:type="dxa"/>
          </w:tcPr>
          <w:p w:rsidR="00A95BA5" w:rsidRPr="003958A5" w:rsidRDefault="00A95BA5" w:rsidP="00C77E3E">
            <w:pPr>
              <w:bidi/>
              <w:spacing w:before="100" w:beforeAutospacing="1" w:afterAutospacing="1" w:line="36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567" w:type="dxa"/>
          </w:tcPr>
          <w:p w:rsidR="00A95BA5" w:rsidRPr="003958A5" w:rsidRDefault="00A95BA5" w:rsidP="00C77E3E">
            <w:pPr>
              <w:bidi/>
              <w:spacing w:before="100" w:beforeAutospacing="1" w:afterAutospacing="1" w:line="36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4712" w:type="dxa"/>
          </w:tcPr>
          <w:p w:rsidR="00A95BA5" w:rsidRPr="003958A5" w:rsidRDefault="00A95BA5" w:rsidP="00475156">
            <w:pPr>
              <w:bidi/>
              <w:spacing w:before="100" w:beforeAutospacing="1" w:afterAutospacing="1" w:line="240" w:lineRule="auto"/>
              <w:jc w:val="both"/>
              <w:rPr>
                <w:rFonts w:ascii="Times New Roman" w:hAnsi="Times New Roman" w:cs="B Nazanin"/>
                <w:sz w:val="24"/>
                <w:szCs w:val="24"/>
                <w:lang w:bidi="fa-IR"/>
              </w:rPr>
            </w:pPr>
            <w:r w:rsidRPr="003958A5">
              <w:rPr>
                <w:rFonts w:ascii="Times New Roman" w:hAnsi="Times New Roman" w:cs="B Nazanin" w:hint="cs"/>
                <w:sz w:val="24"/>
                <w:szCs w:val="24"/>
                <w:rtl/>
              </w:rPr>
              <w:t xml:space="preserve">انجام مطالعات </w:t>
            </w:r>
            <w:r w:rsidRPr="00CE3DEF">
              <w:rPr>
                <w:rFonts w:cstheme="minorHAnsi"/>
                <w:sz w:val="24"/>
                <w:szCs w:val="24"/>
              </w:rPr>
              <w:t>JSA</w:t>
            </w:r>
            <w:r w:rsidRPr="003958A5">
              <w:rPr>
                <w:rFonts w:ascii="Times New Roman" w:hAnsi="Times New Roman" w:cs="B Nazanin" w:hint="cs"/>
                <w:sz w:val="24"/>
                <w:szCs w:val="24"/>
                <w:rtl/>
                <w:lang w:bidi="fa-IR"/>
              </w:rPr>
              <w:t xml:space="preserve"> براي فعاليتهاي مخاطره آميز</w:t>
            </w:r>
          </w:p>
        </w:tc>
        <w:tc>
          <w:tcPr>
            <w:tcW w:w="675" w:type="dxa"/>
            <w:vAlign w:val="center"/>
          </w:tcPr>
          <w:p w:rsidR="00A95BA5" w:rsidRPr="00475156" w:rsidRDefault="00475156" w:rsidP="00475156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17</w:t>
            </w:r>
          </w:p>
        </w:tc>
      </w:tr>
      <w:tr w:rsidR="00A95BA5" w:rsidRPr="003958A5" w:rsidTr="008C7BBB">
        <w:trPr>
          <w:trHeight w:val="383"/>
        </w:trPr>
        <w:tc>
          <w:tcPr>
            <w:tcW w:w="1277" w:type="dxa"/>
          </w:tcPr>
          <w:p w:rsidR="00A95BA5" w:rsidRPr="003958A5" w:rsidRDefault="00A95BA5" w:rsidP="00C77E3E">
            <w:pPr>
              <w:bidi/>
              <w:spacing w:before="100" w:beforeAutospacing="1" w:afterAutospacing="1" w:line="36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95BA5" w:rsidRPr="003958A5" w:rsidRDefault="00A95BA5" w:rsidP="00C77E3E">
            <w:pPr>
              <w:bidi/>
              <w:spacing w:before="100" w:beforeAutospacing="1" w:afterAutospacing="1" w:line="36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95BA5" w:rsidRPr="003958A5" w:rsidRDefault="00A95BA5" w:rsidP="00C77E3E">
            <w:pPr>
              <w:bidi/>
              <w:spacing w:before="100" w:beforeAutospacing="1" w:afterAutospacing="1" w:line="36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2375" w:type="dxa"/>
          </w:tcPr>
          <w:p w:rsidR="00A95BA5" w:rsidRPr="003958A5" w:rsidRDefault="00A95BA5" w:rsidP="00C77E3E">
            <w:pPr>
              <w:bidi/>
              <w:spacing w:before="100" w:beforeAutospacing="1" w:afterAutospacing="1" w:line="36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709" w:type="dxa"/>
          </w:tcPr>
          <w:p w:rsidR="00A95BA5" w:rsidRPr="003958A5" w:rsidRDefault="00A95BA5" w:rsidP="00C77E3E">
            <w:pPr>
              <w:bidi/>
              <w:spacing w:before="100" w:beforeAutospacing="1" w:afterAutospacing="1" w:line="36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567" w:type="dxa"/>
          </w:tcPr>
          <w:p w:rsidR="00A95BA5" w:rsidRPr="003958A5" w:rsidRDefault="00A95BA5" w:rsidP="00C77E3E">
            <w:pPr>
              <w:bidi/>
              <w:spacing w:before="100" w:beforeAutospacing="1" w:afterAutospacing="1" w:line="36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4712" w:type="dxa"/>
          </w:tcPr>
          <w:p w:rsidR="00A95BA5" w:rsidRPr="003958A5" w:rsidRDefault="00A95BA5" w:rsidP="00475156">
            <w:pPr>
              <w:bidi/>
              <w:spacing w:before="100" w:beforeAutospacing="1" w:afterAutospacing="1" w:line="240" w:lineRule="auto"/>
              <w:jc w:val="both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  <w:r w:rsidRPr="003958A5">
              <w:rPr>
                <w:rFonts w:ascii="Times New Roman" w:hAnsi="Times New Roman" w:cs="B Nazanin" w:hint="cs"/>
                <w:sz w:val="24"/>
                <w:szCs w:val="24"/>
                <w:rtl/>
              </w:rPr>
              <w:t xml:space="preserve">بررسي انجام مطالعات </w:t>
            </w:r>
            <w:r w:rsidRPr="00CE3DEF">
              <w:rPr>
                <w:rFonts w:cstheme="minorHAnsi"/>
                <w:sz w:val="24"/>
                <w:szCs w:val="24"/>
              </w:rPr>
              <w:t>QRA</w:t>
            </w:r>
            <w:r w:rsidRPr="003958A5">
              <w:rPr>
                <w:rFonts w:ascii="Times New Roman" w:hAnsi="Times New Roman"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675" w:type="dxa"/>
            <w:vAlign w:val="center"/>
          </w:tcPr>
          <w:p w:rsidR="00A95BA5" w:rsidRPr="00475156" w:rsidRDefault="00475156" w:rsidP="00475156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18</w:t>
            </w:r>
          </w:p>
        </w:tc>
      </w:tr>
      <w:tr w:rsidR="00A95BA5" w:rsidRPr="003958A5" w:rsidTr="008C7BBB">
        <w:trPr>
          <w:trHeight w:val="383"/>
        </w:trPr>
        <w:tc>
          <w:tcPr>
            <w:tcW w:w="1277" w:type="dxa"/>
          </w:tcPr>
          <w:p w:rsidR="00A95BA5" w:rsidRPr="003958A5" w:rsidRDefault="00A95BA5" w:rsidP="00C77E3E">
            <w:pPr>
              <w:bidi/>
              <w:spacing w:before="100" w:beforeAutospacing="1" w:afterAutospacing="1" w:line="36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95BA5" w:rsidRPr="003958A5" w:rsidRDefault="00A95BA5" w:rsidP="00C77E3E">
            <w:pPr>
              <w:bidi/>
              <w:spacing w:before="100" w:beforeAutospacing="1" w:afterAutospacing="1" w:line="36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95BA5" w:rsidRPr="003958A5" w:rsidRDefault="00A95BA5" w:rsidP="00C77E3E">
            <w:pPr>
              <w:bidi/>
              <w:spacing w:before="100" w:beforeAutospacing="1" w:afterAutospacing="1" w:line="36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2375" w:type="dxa"/>
          </w:tcPr>
          <w:p w:rsidR="00A95BA5" w:rsidRPr="003958A5" w:rsidRDefault="00A95BA5" w:rsidP="00C77E3E">
            <w:pPr>
              <w:bidi/>
              <w:spacing w:before="100" w:beforeAutospacing="1" w:afterAutospacing="1" w:line="36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709" w:type="dxa"/>
          </w:tcPr>
          <w:p w:rsidR="00A95BA5" w:rsidRPr="003958A5" w:rsidRDefault="00A95BA5" w:rsidP="00C77E3E">
            <w:pPr>
              <w:bidi/>
              <w:spacing w:before="100" w:beforeAutospacing="1" w:afterAutospacing="1" w:line="36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567" w:type="dxa"/>
          </w:tcPr>
          <w:p w:rsidR="00A95BA5" w:rsidRPr="003958A5" w:rsidRDefault="00A95BA5" w:rsidP="00C77E3E">
            <w:pPr>
              <w:bidi/>
              <w:spacing w:before="100" w:beforeAutospacing="1" w:afterAutospacing="1" w:line="36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4712" w:type="dxa"/>
          </w:tcPr>
          <w:p w:rsidR="00A95BA5" w:rsidRPr="003958A5" w:rsidRDefault="00A95BA5" w:rsidP="00475156">
            <w:pPr>
              <w:bidi/>
              <w:spacing w:before="100" w:beforeAutospacing="1" w:afterAutospacing="1" w:line="240" w:lineRule="auto"/>
              <w:jc w:val="both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  <w:r w:rsidRPr="003958A5">
              <w:rPr>
                <w:rFonts w:ascii="Times New Roman" w:hAnsi="Times New Roman" w:cs="B Nazanin" w:hint="cs"/>
                <w:sz w:val="24"/>
                <w:szCs w:val="24"/>
                <w:rtl/>
              </w:rPr>
              <w:t>ارزيابي ريسك مواد شيميايي (</w:t>
            </w:r>
            <w:r w:rsidRPr="00CE3DEF">
              <w:rPr>
                <w:rFonts w:cstheme="minorHAnsi"/>
                <w:sz w:val="24"/>
                <w:szCs w:val="24"/>
              </w:rPr>
              <w:t>HAZMAT</w:t>
            </w:r>
            <w:r>
              <w:rPr>
                <w:rFonts w:ascii="Times New Roman" w:hAnsi="Times New Roman" w:cs="B Nazanin"/>
                <w:sz w:val="24"/>
                <w:szCs w:val="24"/>
                <w:rtl/>
              </w:rPr>
              <w:t>،</w:t>
            </w:r>
            <w:r w:rsidRPr="003958A5">
              <w:rPr>
                <w:rFonts w:ascii="Times New Roman" w:hAnsi="Times New Roman" w:cs="B Nazanin"/>
                <w:sz w:val="24"/>
                <w:szCs w:val="24"/>
              </w:rPr>
              <w:t xml:space="preserve"> </w:t>
            </w:r>
            <w:r w:rsidRPr="00CE3DEF">
              <w:rPr>
                <w:rFonts w:cstheme="minorHAnsi"/>
                <w:sz w:val="24"/>
                <w:szCs w:val="24"/>
              </w:rPr>
              <w:t>MSDS</w:t>
            </w:r>
            <w:r w:rsidRPr="003958A5">
              <w:rPr>
                <w:rFonts w:ascii="Times New Roman" w:hAnsi="Times New Roman" w:cs="B Nazanin" w:hint="cs"/>
                <w:sz w:val="24"/>
                <w:szCs w:val="24"/>
                <w:rtl/>
                <w:lang w:bidi="fa-IR"/>
              </w:rPr>
              <w:t xml:space="preserve"> )</w:t>
            </w:r>
          </w:p>
        </w:tc>
        <w:tc>
          <w:tcPr>
            <w:tcW w:w="675" w:type="dxa"/>
            <w:vAlign w:val="center"/>
          </w:tcPr>
          <w:p w:rsidR="00A95BA5" w:rsidRPr="00475156" w:rsidRDefault="00475156" w:rsidP="00475156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19</w:t>
            </w:r>
          </w:p>
        </w:tc>
      </w:tr>
      <w:tr w:rsidR="00A95BA5" w:rsidRPr="003958A5" w:rsidTr="008C7BBB">
        <w:trPr>
          <w:trHeight w:val="383"/>
        </w:trPr>
        <w:tc>
          <w:tcPr>
            <w:tcW w:w="1277" w:type="dxa"/>
          </w:tcPr>
          <w:p w:rsidR="00A95BA5" w:rsidRPr="003958A5" w:rsidRDefault="00A95BA5" w:rsidP="00C77E3E">
            <w:pPr>
              <w:bidi/>
              <w:spacing w:before="100" w:beforeAutospacing="1" w:afterAutospacing="1" w:line="36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95BA5" w:rsidRPr="003958A5" w:rsidRDefault="00A95BA5" w:rsidP="00C77E3E">
            <w:pPr>
              <w:bidi/>
              <w:spacing w:before="100" w:beforeAutospacing="1" w:afterAutospacing="1" w:line="36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95BA5" w:rsidRPr="003958A5" w:rsidRDefault="00A95BA5" w:rsidP="00C77E3E">
            <w:pPr>
              <w:bidi/>
              <w:spacing w:before="100" w:beforeAutospacing="1" w:afterAutospacing="1" w:line="36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2375" w:type="dxa"/>
          </w:tcPr>
          <w:p w:rsidR="00A95BA5" w:rsidRPr="003958A5" w:rsidRDefault="00A95BA5" w:rsidP="00C77E3E">
            <w:pPr>
              <w:bidi/>
              <w:spacing w:before="100" w:beforeAutospacing="1" w:afterAutospacing="1" w:line="36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709" w:type="dxa"/>
          </w:tcPr>
          <w:p w:rsidR="00A95BA5" w:rsidRPr="003958A5" w:rsidRDefault="00A95BA5" w:rsidP="00C77E3E">
            <w:pPr>
              <w:bidi/>
              <w:spacing w:before="100" w:beforeAutospacing="1" w:afterAutospacing="1" w:line="36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567" w:type="dxa"/>
          </w:tcPr>
          <w:p w:rsidR="00A95BA5" w:rsidRPr="003958A5" w:rsidRDefault="00A95BA5" w:rsidP="00C77E3E">
            <w:pPr>
              <w:bidi/>
              <w:spacing w:before="100" w:beforeAutospacing="1" w:afterAutospacing="1" w:line="36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4712" w:type="dxa"/>
          </w:tcPr>
          <w:p w:rsidR="00A95BA5" w:rsidRPr="003958A5" w:rsidRDefault="00A95BA5" w:rsidP="00475156">
            <w:pPr>
              <w:bidi/>
              <w:spacing w:before="100" w:beforeAutospacing="1" w:afterAutospacing="1" w:line="240" w:lineRule="auto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 w:rsidRPr="003958A5">
              <w:rPr>
                <w:rFonts w:ascii="Times New Roman" w:hAnsi="Times New Roman" w:cs="B Nazanin" w:hint="cs"/>
                <w:sz w:val="24"/>
                <w:szCs w:val="24"/>
                <w:rtl/>
              </w:rPr>
              <w:t>بررسي  95% مدل طراحي پروژه و انطباق آن با ساخت</w:t>
            </w:r>
          </w:p>
        </w:tc>
        <w:tc>
          <w:tcPr>
            <w:tcW w:w="675" w:type="dxa"/>
            <w:vAlign w:val="center"/>
          </w:tcPr>
          <w:p w:rsidR="00A95BA5" w:rsidRPr="00475156" w:rsidRDefault="00475156" w:rsidP="00475156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20</w:t>
            </w:r>
          </w:p>
        </w:tc>
      </w:tr>
      <w:tr w:rsidR="00A95BA5" w:rsidRPr="003958A5" w:rsidTr="008C7BBB">
        <w:trPr>
          <w:trHeight w:val="1630"/>
        </w:trPr>
        <w:tc>
          <w:tcPr>
            <w:tcW w:w="1277" w:type="dxa"/>
          </w:tcPr>
          <w:p w:rsidR="00A95BA5" w:rsidRPr="003958A5" w:rsidRDefault="00A95BA5" w:rsidP="00C77E3E">
            <w:pPr>
              <w:bidi/>
              <w:spacing w:before="100" w:beforeAutospacing="1" w:afterAutospacing="1" w:line="36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95BA5" w:rsidRPr="003958A5" w:rsidRDefault="00A95BA5" w:rsidP="00C77E3E">
            <w:pPr>
              <w:bidi/>
              <w:spacing w:before="100" w:beforeAutospacing="1" w:afterAutospacing="1" w:line="36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95BA5" w:rsidRPr="003958A5" w:rsidRDefault="00A95BA5" w:rsidP="00C77E3E">
            <w:pPr>
              <w:bidi/>
              <w:spacing w:before="100" w:beforeAutospacing="1" w:afterAutospacing="1" w:line="36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2375" w:type="dxa"/>
          </w:tcPr>
          <w:p w:rsidR="00A95BA5" w:rsidRPr="003958A5" w:rsidRDefault="00A95BA5" w:rsidP="00C77E3E">
            <w:pPr>
              <w:bidi/>
              <w:spacing w:before="100" w:beforeAutospacing="1" w:afterAutospacing="1" w:line="36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709" w:type="dxa"/>
          </w:tcPr>
          <w:p w:rsidR="00A95BA5" w:rsidRPr="003958A5" w:rsidRDefault="00A95BA5" w:rsidP="00C77E3E">
            <w:pPr>
              <w:bidi/>
              <w:spacing w:before="100" w:beforeAutospacing="1" w:afterAutospacing="1" w:line="36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567" w:type="dxa"/>
          </w:tcPr>
          <w:p w:rsidR="00A95BA5" w:rsidRPr="003958A5" w:rsidRDefault="00A95BA5" w:rsidP="00C77E3E">
            <w:pPr>
              <w:bidi/>
              <w:spacing w:before="100" w:beforeAutospacing="1" w:afterAutospacing="1" w:line="36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4712" w:type="dxa"/>
          </w:tcPr>
          <w:p w:rsidR="00A95BA5" w:rsidRPr="003958A5" w:rsidRDefault="00A95BA5" w:rsidP="00475156">
            <w:pPr>
              <w:bidi/>
              <w:spacing w:before="100" w:beforeAutospacing="1" w:afterAutospacing="1" w:line="240" w:lineRule="auto"/>
              <w:jc w:val="both"/>
              <w:rPr>
                <w:rFonts w:ascii="Times New Roman" w:hAnsi="Times New Roman" w:cs="B Nazanin"/>
                <w:sz w:val="24"/>
                <w:szCs w:val="24"/>
              </w:rPr>
            </w:pPr>
            <w:r w:rsidRPr="003958A5">
              <w:rPr>
                <w:rFonts w:ascii="Times New Roman" w:hAnsi="Times New Roman" w:cs="B Nazanin" w:hint="cs"/>
                <w:sz w:val="24"/>
                <w:szCs w:val="24"/>
                <w:rtl/>
              </w:rPr>
              <w:t xml:space="preserve">وجود برنامه پزشكي براي حفظ بقاء و سلامت نيروي انساني شاغل در پروژه </w:t>
            </w:r>
            <w:r w:rsidRPr="003958A5">
              <w:rPr>
                <w:rFonts w:ascii="Times New Roman" w:hAnsi="Times New Roman" w:cs="B Nazanin"/>
                <w:sz w:val="24"/>
                <w:szCs w:val="24"/>
              </w:rPr>
              <w:t>(</w:t>
            </w:r>
            <w:r w:rsidRPr="00CE3DEF">
              <w:rPr>
                <w:rFonts w:cstheme="minorHAnsi"/>
                <w:sz w:val="24"/>
                <w:szCs w:val="24"/>
              </w:rPr>
              <w:t>Medical</w:t>
            </w:r>
            <w:r w:rsidRPr="003958A5">
              <w:rPr>
                <w:rFonts w:ascii="Times New Roman" w:hAnsi="Times New Roman" w:cs="B Nazanin"/>
                <w:sz w:val="24"/>
                <w:szCs w:val="24"/>
              </w:rPr>
              <w:t xml:space="preserve"> </w:t>
            </w:r>
            <w:r w:rsidRPr="00CE3DEF">
              <w:rPr>
                <w:rFonts w:cstheme="minorHAnsi"/>
                <w:sz w:val="24"/>
                <w:szCs w:val="24"/>
              </w:rPr>
              <w:t>Surveillance</w:t>
            </w:r>
            <w:r w:rsidRPr="003958A5">
              <w:rPr>
                <w:rFonts w:ascii="Times New Roman" w:hAnsi="Times New Roman" w:cs="B Nazanin"/>
                <w:sz w:val="24"/>
                <w:szCs w:val="24"/>
              </w:rPr>
              <w:t xml:space="preserve"> </w:t>
            </w:r>
            <w:r w:rsidRPr="00CE3DEF">
              <w:rPr>
                <w:rFonts w:cstheme="minorHAnsi"/>
                <w:sz w:val="24"/>
                <w:szCs w:val="24"/>
              </w:rPr>
              <w:t>Program</w:t>
            </w:r>
            <w:r w:rsidRPr="003958A5">
              <w:rPr>
                <w:rFonts w:ascii="Times New Roman" w:hAnsi="Times New Roman" w:cs="B Nazanin"/>
                <w:sz w:val="24"/>
                <w:szCs w:val="24"/>
              </w:rPr>
              <w:t>)</w:t>
            </w:r>
            <w:r w:rsidRPr="003958A5">
              <w:rPr>
                <w:rFonts w:ascii="Times New Roman" w:hAnsi="Times New Roman"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3958A5"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 w:rsidRPr="003958A5">
              <w:rPr>
                <w:rFonts w:ascii="Times New Roman" w:hAnsi="Times New Roman" w:cs="B Nazanin" w:hint="cs"/>
                <w:sz w:val="24"/>
                <w:szCs w:val="24"/>
                <w:rtl/>
                <w:lang w:bidi="fa-IR"/>
              </w:rPr>
              <w:t xml:space="preserve"> شامل  </w:t>
            </w:r>
            <w:r w:rsidRPr="00CE3DEF">
              <w:rPr>
                <w:rFonts w:cstheme="minorHAnsi"/>
                <w:sz w:val="24"/>
                <w:szCs w:val="24"/>
              </w:rPr>
              <w:t>physical</w:t>
            </w:r>
            <w:r w:rsidRPr="003958A5">
              <w:rPr>
                <w:rFonts w:ascii="Times New Roman" w:hAnsi="Times New Roman" w:cs="B Nazanin"/>
                <w:sz w:val="24"/>
                <w:szCs w:val="24"/>
                <w:lang w:bidi="fa-IR"/>
              </w:rPr>
              <w:t xml:space="preserve"> </w:t>
            </w:r>
            <w:r w:rsidRPr="00CE3DEF">
              <w:rPr>
                <w:rFonts w:cstheme="minorHAnsi"/>
                <w:sz w:val="24"/>
                <w:szCs w:val="24"/>
              </w:rPr>
              <w:t>stressors</w:t>
            </w:r>
            <w:r w:rsidRPr="003958A5">
              <w:rPr>
                <w:rFonts w:ascii="Times New Roman" w:hAnsi="Times New Roman" w:cs="B Nazanin" w:hint="cs"/>
                <w:sz w:val="24"/>
                <w:szCs w:val="24"/>
                <w:rtl/>
                <w:lang w:bidi="fa-IR"/>
              </w:rPr>
              <w:t>، پايش موارد بهداشتي و پزشكي، غربالگري برنامه ريزي شده، نمونه گيري و ..)</w:t>
            </w:r>
            <w:r w:rsidRPr="003958A5">
              <w:rPr>
                <w:rFonts w:ascii="Times New Roman" w:hAnsi="Times New Roman" w:cs="B Nazanin"/>
                <w:sz w:val="24"/>
                <w:szCs w:val="24"/>
              </w:rPr>
              <w:t xml:space="preserve"> </w:t>
            </w:r>
          </w:p>
        </w:tc>
        <w:tc>
          <w:tcPr>
            <w:tcW w:w="675" w:type="dxa"/>
            <w:vAlign w:val="center"/>
          </w:tcPr>
          <w:p w:rsidR="00A95BA5" w:rsidRPr="00475156" w:rsidRDefault="00475156" w:rsidP="00475156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21</w:t>
            </w:r>
          </w:p>
        </w:tc>
      </w:tr>
      <w:tr w:rsidR="00A95BA5" w:rsidRPr="003958A5" w:rsidTr="008C7BBB">
        <w:trPr>
          <w:trHeight w:val="407"/>
        </w:trPr>
        <w:tc>
          <w:tcPr>
            <w:tcW w:w="1277" w:type="dxa"/>
          </w:tcPr>
          <w:p w:rsidR="00A95BA5" w:rsidRPr="003958A5" w:rsidRDefault="00A95BA5" w:rsidP="00C77E3E">
            <w:pPr>
              <w:bidi/>
              <w:spacing w:before="100" w:beforeAutospacing="1" w:afterAutospacing="1" w:line="36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95BA5" w:rsidRPr="003958A5" w:rsidRDefault="00A95BA5" w:rsidP="00C77E3E">
            <w:pPr>
              <w:bidi/>
              <w:spacing w:before="100" w:beforeAutospacing="1" w:afterAutospacing="1" w:line="36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95BA5" w:rsidRPr="003958A5" w:rsidRDefault="00A95BA5" w:rsidP="00C77E3E">
            <w:pPr>
              <w:bidi/>
              <w:spacing w:before="100" w:beforeAutospacing="1" w:afterAutospacing="1" w:line="36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2375" w:type="dxa"/>
          </w:tcPr>
          <w:p w:rsidR="00A95BA5" w:rsidRPr="003958A5" w:rsidRDefault="00A95BA5" w:rsidP="00C77E3E">
            <w:pPr>
              <w:bidi/>
              <w:spacing w:before="100" w:beforeAutospacing="1" w:afterAutospacing="1" w:line="36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709" w:type="dxa"/>
          </w:tcPr>
          <w:p w:rsidR="00A95BA5" w:rsidRPr="003958A5" w:rsidRDefault="00A95BA5" w:rsidP="00C77E3E">
            <w:pPr>
              <w:bidi/>
              <w:spacing w:before="100" w:beforeAutospacing="1" w:afterAutospacing="1" w:line="36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567" w:type="dxa"/>
          </w:tcPr>
          <w:p w:rsidR="00A95BA5" w:rsidRPr="003958A5" w:rsidRDefault="00A95BA5" w:rsidP="00C77E3E">
            <w:pPr>
              <w:bidi/>
              <w:spacing w:before="100" w:beforeAutospacing="1" w:afterAutospacing="1" w:line="36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4712" w:type="dxa"/>
          </w:tcPr>
          <w:p w:rsidR="00A95BA5" w:rsidRPr="003958A5" w:rsidRDefault="00A95BA5" w:rsidP="00475156">
            <w:pPr>
              <w:bidi/>
              <w:spacing w:before="100" w:beforeAutospacing="1" w:afterAutospacing="1" w:line="240" w:lineRule="auto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 w:rsidRPr="003958A5">
              <w:rPr>
                <w:rFonts w:ascii="Times New Roman" w:hAnsi="Times New Roman" w:cs="B Nazanin" w:hint="cs"/>
                <w:sz w:val="24"/>
                <w:szCs w:val="24"/>
                <w:rtl/>
              </w:rPr>
              <w:t>شرح وظايف تمامي مشاغل به همراه شرايط احراز آنها</w:t>
            </w:r>
          </w:p>
        </w:tc>
        <w:tc>
          <w:tcPr>
            <w:tcW w:w="675" w:type="dxa"/>
            <w:vAlign w:val="center"/>
          </w:tcPr>
          <w:p w:rsidR="00A95BA5" w:rsidRPr="00475156" w:rsidRDefault="00475156" w:rsidP="00475156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22</w:t>
            </w:r>
          </w:p>
        </w:tc>
      </w:tr>
      <w:tr w:rsidR="00A53195" w:rsidRPr="003958A5" w:rsidTr="008C7BBB">
        <w:trPr>
          <w:trHeight w:val="407"/>
        </w:trPr>
        <w:tc>
          <w:tcPr>
            <w:tcW w:w="1277" w:type="dxa"/>
          </w:tcPr>
          <w:p w:rsidR="00A53195" w:rsidRPr="003958A5" w:rsidRDefault="00A53195" w:rsidP="00A53195">
            <w:pPr>
              <w:bidi/>
              <w:spacing w:after="0" w:line="36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53195" w:rsidRPr="003958A5" w:rsidRDefault="00A53195" w:rsidP="00A53195">
            <w:pPr>
              <w:bidi/>
              <w:spacing w:after="0" w:line="36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53195" w:rsidRPr="003958A5" w:rsidRDefault="00A53195" w:rsidP="00A53195">
            <w:pPr>
              <w:bidi/>
              <w:spacing w:after="0" w:line="36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2375" w:type="dxa"/>
          </w:tcPr>
          <w:p w:rsidR="00A53195" w:rsidRPr="003958A5" w:rsidRDefault="00A53195" w:rsidP="00A53195">
            <w:pPr>
              <w:bidi/>
              <w:spacing w:after="0" w:line="36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709" w:type="dxa"/>
          </w:tcPr>
          <w:p w:rsidR="00A53195" w:rsidRPr="003958A5" w:rsidRDefault="00A53195" w:rsidP="00A53195">
            <w:pPr>
              <w:bidi/>
              <w:spacing w:after="0" w:line="36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567" w:type="dxa"/>
          </w:tcPr>
          <w:p w:rsidR="00A53195" w:rsidRPr="003958A5" w:rsidRDefault="00A53195" w:rsidP="00A53195">
            <w:pPr>
              <w:bidi/>
              <w:spacing w:after="0" w:line="36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4712" w:type="dxa"/>
            <w:vAlign w:val="center"/>
          </w:tcPr>
          <w:p w:rsidR="00A53195" w:rsidRDefault="00A53195" w:rsidP="00A53195">
            <w:pPr>
              <w:bidi/>
              <w:spacing w:after="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شرح وظيفه تمامي افراد در هنگام شرايط اضطراري</w:t>
            </w:r>
          </w:p>
        </w:tc>
        <w:tc>
          <w:tcPr>
            <w:tcW w:w="675" w:type="dxa"/>
          </w:tcPr>
          <w:p w:rsidR="00A53195" w:rsidRPr="00A53195" w:rsidRDefault="00A53195" w:rsidP="00A53195">
            <w:pPr>
              <w:bidi/>
              <w:spacing w:after="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23</w:t>
            </w:r>
          </w:p>
        </w:tc>
      </w:tr>
      <w:tr w:rsidR="00A95BA5" w:rsidRPr="003958A5" w:rsidTr="008C7BBB">
        <w:trPr>
          <w:trHeight w:val="1986"/>
        </w:trPr>
        <w:tc>
          <w:tcPr>
            <w:tcW w:w="1277" w:type="dxa"/>
          </w:tcPr>
          <w:p w:rsidR="00A95BA5" w:rsidRPr="003958A5" w:rsidRDefault="00A95BA5" w:rsidP="00C77E3E">
            <w:pPr>
              <w:bidi/>
              <w:spacing w:before="100" w:beforeAutospacing="1" w:afterAutospacing="1" w:line="360" w:lineRule="auto"/>
              <w:rPr>
                <w:rFonts w:ascii="Times New Roman" w:hAnsi="Times New Roman" w:cs="B Nazanin"/>
                <w:sz w:val="24"/>
                <w:szCs w:val="24"/>
                <w:lang w:bidi="fa-IR"/>
              </w:rPr>
            </w:pPr>
          </w:p>
        </w:tc>
        <w:tc>
          <w:tcPr>
            <w:tcW w:w="1417" w:type="dxa"/>
          </w:tcPr>
          <w:p w:rsidR="00A95BA5" w:rsidRPr="003958A5" w:rsidRDefault="00A95BA5" w:rsidP="00C77E3E">
            <w:pPr>
              <w:bidi/>
              <w:spacing w:before="100" w:beforeAutospacing="1" w:afterAutospacing="1" w:line="36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95BA5" w:rsidRPr="003958A5" w:rsidRDefault="00A95BA5" w:rsidP="00C77E3E">
            <w:pPr>
              <w:bidi/>
              <w:spacing w:before="100" w:beforeAutospacing="1" w:afterAutospacing="1" w:line="36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2375" w:type="dxa"/>
          </w:tcPr>
          <w:p w:rsidR="00A95BA5" w:rsidRDefault="00A95BA5" w:rsidP="00C77E3E">
            <w:pPr>
              <w:bidi/>
              <w:spacing w:before="100" w:beforeAutospacing="1" w:afterAutospacing="1" w:line="36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709" w:type="dxa"/>
          </w:tcPr>
          <w:p w:rsidR="00A95BA5" w:rsidRPr="003958A5" w:rsidRDefault="00A95BA5" w:rsidP="00C77E3E">
            <w:pPr>
              <w:bidi/>
              <w:spacing w:before="100" w:beforeAutospacing="1" w:afterAutospacing="1" w:line="36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567" w:type="dxa"/>
          </w:tcPr>
          <w:p w:rsidR="00A95BA5" w:rsidRPr="003958A5" w:rsidRDefault="00A95BA5" w:rsidP="00C77E3E">
            <w:pPr>
              <w:bidi/>
              <w:spacing w:before="100" w:beforeAutospacing="1" w:afterAutospacing="1" w:line="36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4712" w:type="dxa"/>
          </w:tcPr>
          <w:p w:rsidR="00A95BA5" w:rsidRPr="00475156" w:rsidRDefault="00A95BA5" w:rsidP="00CE3DEF">
            <w:pPr>
              <w:bidi/>
              <w:spacing w:before="100" w:beforeAutospacing="1" w:afterAutospacing="1" w:line="240" w:lineRule="auto"/>
              <w:jc w:val="both"/>
              <w:rPr>
                <w:rtl/>
                <w:lang w:bidi="fa-IR"/>
              </w:rPr>
            </w:pPr>
            <w:r w:rsidRPr="003958A5">
              <w:rPr>
                <w:rFonts w:ascii="Times New Roman" w:hAnsi="Times New Roman" w:cs="B Nazanin" w:hint="cs"/>
                <w:sz w:val="24"/>
                <w:szCs w:val="24"/>
                <w:rtl/>
              </w:rPr>
              <w:t xml:space="preserve">بررسي </w:t>
            </w:r>
            <w:r w:rsidRPr="00CE3DEF">
              <w:rPr>
                <w:rFonts w:cstheme="minorHAnsi"/>
                <w:sz w:val="24"/>
                <w:szCs w:val="24"/>
              </w:rPr>
              <w:t>operating</w:t>
            </w:r>
            <w:r w:rsidRPr="003958A5">
              <w:rPr>
                <w:rFonts w:ascii="Times New Roman" w:hAnsi="Times New Roman" w:cs="B Nazanin"/>
                <w:sz w:val="24"/>
                <w:szCs w:val="24"/>
              </w:rPr>
              <w:t xml:space="preserve"> </w:t>
            </w:r>
            <w:r w:rsidRPr="00CE3DEF">
              <w:rPr>
                <w:rFonts w:cstheme="minorHAnsi"/>
                <w:sz w:val="24"/>
                <w:szCs w:val="24"/>
              </w:rPr>
              <w:t>manuals</w:t>
            </w:r>
            <w:r w:rsidRPr="003958A5">
              <w:rPr>
                <w:rFonts w:ascii="Times New Roman" w:hAnsi="Times New Roman" w:cs="B Nazanin"/>
                <w:sz w:val="24"/>
                <w:szCs w:val="24"/>
              </w:rPr>
              <w:t xml:space="preserve"> </w:t>
            </w:r>
            <w:r w:rsidRPr="003958A5">
              <w:rPr>
                <w:rFonts w:ascii="Times New Roman" w:hAnsi="Times New Roman" w:cs="B Nazanin" w:hint="cs"/>
                <w:sz w:val="24"/>
                <w:szCs w:val="24"/>
                <w:rtl/>
              </w:rPr>
              <w:t xml:space="preserve"> (شامل راهنماها و دستورالعملهاي عملياتي براي راه اندازي، عمليات روتين/ غير روتين، توقف اضطراري، مخاطرات </w:t>
            </w:r>
            <w:r>
              <w:rPr>
                <w:rFonts w:ascii="Times New Roman" w:hAnsi="Times New Roman" w:cs="B Nazanin" w:hint="cs"/>
                <w:sz w:val="24"/>
                <w:szCs w:val="24"/>
                <w:rtl/>
              </w:rPr>
              <w:t>فرآیند</w:t>
            </w:r>
            <w:r w:rsidRPr="003958A5">
              <w:rPr>
                <w:rFonts w:ascii="Times New Roman" w:hAnsi="Times New Roman" w:cs="B Nazanin" w:hint="cs"/>
                <w:sz w:val="24"/>
                <w:szCs w:val="24"/>
                <w:rtl/>
              </w:rPr>
              <w:t xml:space="preserve">ي، نمودار هاي ساده شده </w:t>
            </w:r>
            <w:r>
              <w:rPr>
                <w:rFonts w:ascii="Times New Roman" w:hAnsi="Times New Roman" w:cs="B Nazanin" w:hint="cs"/>
                <w:sz w:val="24"/>
                <w:szCs w:val="24"/>
                <w:rtl/>
              </w:rPr>
              <w:t>فرآیند</w:t>
            </w:r>
            <w:r w:rsidRPr="003958A5">
              <w:rPr>
                <w:rFonts w:ascii="Times New Roman" w:hAnsi="Times New Roman" w:cs="B Nazanin" w:hint="cs"/>
                <w:sz w:val="24"/>
                <w:szCs w:val="24"/>
                <w:rtl/>
              </w:rPr>
              <w:t xml:space="preserve">، مواد شيميايي </w:t>
            </w:r>
            <w:r>
              <w:rPr>
                <w:rFonts w:ascii="Times New Roman" w:hAnsi="Times New Roman" w:cs="B Nazanin" w:hint="cs"/>
                <w:sz w:val="24"/>
                <w:szCs w:val="24"/>
                <w:rtl/>
              </w:rPr>
              <w:t>فرآیند</w:t>
            </w:r>
            <w:r w:rsidRPr="003958A5">
              <w:rPr>
                <w:rFonts w:ascii="Times New Roman" w:hAnsi="Times New Roman" w:cs="B Nazanin" w:hint="cs"/>
                <w:sz w:val="24"/>
                <w:szCs w:val="24"/>
                <w:rtl/>
              </w:rPr>
              <w:t>، حد عملياتي ايمن (بالا/ پايين)، نمونه گيري و ساير موارد ديگر)</w:t>
            </w:r>
          </w:p>
        </w:tc>
        <w:tc>
          <w:tcPr>
            <w:tcW w:w="675" w:type="dxa"/>
            <w:vAlign w:val="center"/>
          </w:tcPr>
          <w:p w:rsidR="00A95BA5" w:rsidRPr="00475156" w:rsidRDefault="00A53195" w:rsidP="00475156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24</w:t>
            </w:r>
          </w:p>
        </w:tc>
      </w:tr>
      <w:tr w:rsidR="00A53195" w:rsidRPr="003958A5" w:rsidTr="008C7BBB">
        <w:trPr>
          <w:trHeight w:val="1125"/>
        </w:trPr>
        <w:tc>
          <w:tcPr>
            <w:tcW w:w="1277" w:type="dxa"/>
          </w:tcPr>
          <w:p w:rsidR="00A53195" w:rsidRPr="003958A5" w:rsidRDefault="00A53195" w:rsidP="00A53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lang w:bidi="fa-IR"/>
              </w:rPr>
            </w:pPr>
          </w:p>
        </w:tc>
        <w:tc>
          <w:tcPr>
            <w:tcW w:w="1417" w:type="dxa"/>
          </w:tcPr>
          <w:p w:rsidR="00A53195" w:rsidRPr="003958A5" w:rsidRDefault="00A53195" w:rsidP="00A53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53195" w:rsidRPr="003958A5" w:rsidRDefault="00A53195" w:rsidP="00A53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2375" w:type="dxa"/>
          </w:tcPr>
          <w:p w:rsidR="00A53195" w:rsidRDefault="00A53195" w:rsidP="00A53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709" w:type="dxa"/>
          </w:tcPr>
          <w:p w:rsidR="00A53195" w:rsidRPr="003958A5" w:rsidRDefault="00A53195" w:rsidP="00A53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567" w:type="dxa"/>
          </w:tcPr>
          <w:p w:rsidR="00A53195" w:rsidRPr="003958A5" w:rsidRDefault="00A53195" w:rsidP="00A53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4712" w:type="dxa"/>
          </w:tcPr>
          <w:p w:rsidR="00A53195" w:rsidRPr="00A53195" w:rsidRDefault="00A53195" w:rsidP="00A53195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53195">
              <w:rPr>
                <w:rFonts w:cs="B Nazanin" w:hint="cs"/>
                <w:sz w:val="24"/>
                <w:szCs w:val="24"/>
                <w:rtl/>
              </w:rPr>
              <w:t>برنامه ريزي آموزشي اثر بخش (محتوا و طرح دوره، استاد، گروه هاي هدف، دوره هاي بازنگري و ...)</w:t>
            </w:r>
            <w:r w:rsidRPr="00A53195">
              <w:rPr>
                <w:rFonts w:cs="B Nazanin"/>
                <w:sz w:val="24"/>
                <w:szCs w:val="24"/>
              </w:rPr>
              <w:t xml:space="preserve"> </w:t>
            </w:r>
            <w:r w:rsidRPr="00A5319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براي پرسنلي كه در راه اندازي و بهره برداري دخالت دارند. </w:t>
            </w:r>
          </w:p>
        </w:tc>
        <w:tc>
          <w:tcPr>
            <w:tcW w:w="675" w:type="dxa"/>
            <w:vAlign w:val="center"/>
          </w:tcPr>
          <w:p w:rsidR="00A53195" w:rsidRDefault="00A53195" w:rsidP="00A53195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25</w:t>
            </w:r>
          </w:p>
        </w:tc>
      </w:tr>
      <w:tr w:rsidR="00A53195" w:rsidRPr="003958A5" w:rsidTr="008C7BBB">
        <w:trPr>
          <w:trHeight w:val="694"/>
        </w:trPr>
        <w:tc>
          <w:tcPr>
            <w:tcW w:w="1277" w:type="dxa"/>
          </w:tcPr>
          <w:p w:rsidR="00A53195" w:rsidRPr="003958A5" w:rsidRDefault="00A53195" w:rsidP="00A53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lang w:bidi="fa-IR"/>
              </w:rPr>
            </w:pPr>
          </w:p>
        </w:tc>
        <w:tc>
          <w:tcPr>
            <w:tcW w:w="1417" w:type="dxa"/>
          </w:tcPr>
          <w:p w:rsidR="00A53195" w:rsidRPr="003958A5" w:rsidRDefault="00A53195" w:rsidP="00A53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53195" w:rsidRPr="003958A5" w:rsidRDefault="00A53195" w:rsidP="00A53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2375" w:type="dxa"/>
          </w:tcPr>
          <w:p w:rsidR="00A53195" w:rsidRDefault="00A53195" w:rsidP="00A53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709" w:type="dxa"/>
          </w:tcPr>
          <w:p w:rsidR="00A53195" w:rsidRPr="003958A5" w:rsidRDefault="00A53195" w:rsidP="00A53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567" w:type="dxa"/>
          </w:tcPr>
          <w:p w:rsidR="00A53195" w:rsidRPr="003958A5" w:rsidRDefault="00A53195" w:rsidP="00A53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4712" w:type="dxa"/>
          </w:tcPr>
          <w:p w:rsidR="00A53195" w:rsidRPr="00A53195" w:rsidRDefault="00A53195" w:rsidP="00CE3DEF">
            <w:pPr>
              <w:bidi/>
              <w:spacing w:before="100" w:beforeAutospacing="1" w:afterAutospacing="1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53195">
              <w:rPr>
                <w:rFonts w:cs="B Nazanin" w:hint="cs"/>
                <w:sz w:val="24"/>
                <w:szCs w:val="24"/>
                <w:rtl/>
              </w:rPr>
              <w:t xml:space="preserve">آيا افراد بهره بردار و عملياتي در نوشتن </w:t>
            </w:r>
            <w:r w:rsidRPr="00CE3DEF">
              <w:rPr>
                <w:rFonts w:cstheme="minorHAnsi"/>
                <w:sz w:val="24"/>
                <w:szCs w:val="24"/>
              </w:rPr>
              <w:t>manual</w:t>
            </w:r>
            <w:r w:rsidRPr="00A5319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ها دخيل  بوده اند؟</w:t>
            </w:r>
          </w:p>
        </w:tc>
        <w:tc>
          <w:tcPr>
            <w:tcW w:w="675" w:type="dxa"/>
            <w:vAlign w:val="center"/>
          </w:tcPr>
          <w:p w:rsidR="00A53195" w:rsidRDefault="00A53195" w:rsidP="00A53195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26</w:t>
            </w:r>
          </w:p>
        </w:tc>
      </w:tr>
      <w:tr w:rsidR="00A53195" w:rsidRPr="003958A5" w:rsidTr="008C7BBB">
        <w:trPr>
          <w:trHeight w:val="709"/>
        </w:trPr>
        <w:tc>
          <w:tcPr>
            <w:tcW w:w="1277" w:type="dxa"/>
          </w:tcPr>
          <w:p w:rsidR="00A53195" w:rsidRPr="003958A5" w:rsidRDefault="00A53195" w:rsidP="00A53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lang w:bidi="fa-IR"/>
              </w:rPr>
            </w:pPr>
          </w:p>
        </w:tc>
        <w:tc>
          <w:tcPr>
            <w:tcW w:w="1417" w:type="dxa"/>
          </w:tcPr>
          <w:p w:rsidR="00A53195" w:rsidRPr="003958A5" w:rsidRDefault="00A53195" w:rsidP="00A53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53195" w:rsidRPr="003958A5" w:rsidRDefault="00A53195" w:rsidP="00A53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2375" w:type="dxa"/>
          </w:tcPr>
          <w:p w:rsidR="00A53195" w:rsidRDefault="00A53195" w:rsidP="00A53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709" w:type="dxa"/>
          </w:tcPr>
          <w:p w:rsidR="00A53195" w:rsidRPr="003958A5" w:rsidRDefault="00A53195" w:rsidP="00A53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567" w:type="dxa"/>
          </w:tcPr>
          <w:p w:rsidR="00A53195" w:rsidRPr="003958A5" w:rsidRDefault="00A53195" w:rsidP="00A53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4712" w:type="dxa"/>
          </w:tcPr>
          <w:p w:rsidR="00A53195" w:rsidRPr="00A53195" w:rsidRDefault="00A53195" w:rsidP="00CE3DEF">
            <w:pPr>
              <w:bidi/>
              <w:spacing w:before="100" w:beforeAutospacing="1" w:afterAutospacing="1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53195">
              <w:rPr>
                <w:rFonts w:cs="B Nazanin" w:hint="cs"/>
                <w:sz w:val="24"/>
                <w:szCs w:val="24"/>
                <w:rtl/>
              </w:rPr>
              <w:t xml:space="preserve">آيا موارد </w:t>
            </w:r>
            <w:r w:rsidRPr="00CE3DEF">
              <w:rPr>
                <w:rFonts w:cstheme="minorHAnsi"/>
                <w:sz w:val="24"/>
                <w:szCs w:val="24"/>
              </w:rPr>
              <w:t>HSE</w:t>
            </w:r>
            <w:r w:rsidRPr="00A5319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 كانالهاي ارتباطي مورد نياز در آموزشها ديده شده اند؟</w:t>
            </w:r>
          </w:p>
        </w:tc>
        <w:tc>
          <w:tcPr>
            <w:tcW w:w="675" w:type="dxa"/>
            <w:vAlign w:val="center"/>
          </w:tcPr>
          <w:p w:rsidR="00A53195" w:rsidRDefault="00A53195" w:rsidP="00A53195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27</w:t>
            </w:r>
          </w:p>
        </w:tc>
      </w:tr>
      <w:tr w:rsidR="00A53195" w:rsidRPr="003958A5" w:rsidTr="008C7BBB">
        <w:trPr>
          <w:trHeight w:val="697"/>
        </w:trPr>
        <w:tc>
          <w:tcPr>
            <w:tcW w:w="1277" w:type="dxa"/>
          </w:tcPr>
          <w:p w:rsidR="00A53195" w:rsidRPr="003958A5" w:rsidRDefault="00A53195" w:rsidP="00A53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lang w:bidi="fa-IR"/>
              </w:rPr>
            </w:pPr>
          </w:p>
        </w:tc>
        <w:tc>
          <w:tcPr>
            <w:tcW w:w="1417" w:type="dxa"/>
          </w:tcPr>
          <w:p w:rsidR="00A53195" w:rsidRPr="003958A5" w:rsidRDefault="00A53195" w:rsidP="00A53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53195" w:rsidRPr="003958A5" w:rsidRDefault="00A53195" w:rsidP="00A53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2375" w:type="dxa"/>
          </w:tcPr>
          <w:p w:rsidR="00A53195" w:rsidRDefault="00A53195" w:rsidP="00A53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709" w:type="dxa"/>
          </w:tcPr>
          <w:p w:rsidR="00A53195" w:rsidRPr="003958A5" w:rsidRDefault="00A53195" w:rsidP="00A53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567" w:type="dxa"/>
          </w:tcPr>
          <w:p w:rsidR="00A53195" w:rsidRPr="003958A5" w:rsidRDefault="00A53195" w:rsidP="00A53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4712" w:type="dxa"/>
          </w:tcPr>
          <w:p w:rsidR="00A53195" w:rsidRPr="00A53195" w:rsidRDefault="00A53195" w:rsidP="003A6C3B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A53195">
              <w:rPr>
                <w:rFonts w:cs="B Nazanin" w:hint="cs"/>
                <w:sz w:val="24"/>
                <w:szCs w:val="24"/>
                <w:rtl/>
              </w:rPr>
              <w:t>بررسي تركيب تيم واگذاري (آيا افراد بهره بردار در تيم حضور داشته اند؟)</w:t>
            </w:r>
          </w:p>
        </w:tc>
        <w:tc>
          <w:tcPr>
            <w:tcW w:w="675" w:type="dxa"/>
            <w:vAlign w:val="center"/>
          </w:tcPr>
          <w:p w:rsidR="00A53195" w:rsidRDefault="00A53195" w:rsidP="00A53195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28</w:t>
            </w:r>
          </w:p>
        </w:tc>
      </w:tr>
      <w:tr w:rsidR="00A53195" w:rsidRPr="003958A5" w:rsidTr="008C7BBB">
        <w:trPr>
          <w:trHeight w:val="835"/>
        </w:trPr>
        <w:tc>
          <w:tcPr>
            <w:tcW w:w="1277" w:type="dxa"/>
            <w:tcBorders>
              <w:bottom w:val="single" w:sz="4" w:space="0" w:color="auto"/>
            </w:tcBorders>
          </w:tcPr>
          <w:p w:rsidR="00A53195" w:rsidRPr="003958A5" w:rsidRDefault="00A53195" w:rsidP="00A53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lang w:bidi="fa-IR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53195" w:rsidRPr="003958A5" w:rsidRDefault="00A53195" w:rsidP="00A53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53195" w:rsidRPr="003958A5" w:rsidRDefault="00A53195" w:rsidP="00A53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2375" w:type="dxa"/>
            <w:tcBorders>
              <w:bottom w:val="single" w:sz="4" w:space="0" w:color="auto"/>
            </w:tcBorders>
          </w:tcPr>
          <w:p w:rsidR="00A53195" w:rsidRDefault="00A53195" w:rsidP="00A53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53195" w:rsidRPr="003958A5" w:rsidRDefault="00A53195" w:rsidP="00A53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53195" w:rsidRPr="003958A5" w:rsidRDefault="00A53195" w:rsidP="00A53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4712" w:type="dxa"/>
            <w:tcBorders>
              <w:bottom w:val="single" w:sz="4" w:space="0" w:color="auto"/>
            </w:tcBorders>
          </w:tcPr>
          <w:p w:rsidR="00A53195" w:rsidRPr="00A53195" w:rsidRDefault="00A53195" w:rsidP="00A53195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A53195">
              <w:rPr>
                <w:rFonts w:cs="B Nazanin" w:hint="cs"/>
                <w:sz w:val="24"/>
                <w:szCs w:val="24"/>
                <w:rtl/>
              </w:rPr>
              <w:t xml:space="preserve">آيا مهارت و دانش لازم (تئوري و عملي) در افراد كليدي پروژه وجود دارد؟ </w:t>
            </w:r>
          </w:p>
        </w:tc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:rsidR="00A53195" w:rsidRDefault="00A53195" w:rsidP="00A53195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29</w:t>
            </w:r>
          </w:p>
        </w:tc>
      </w:tr>
      <w:tr w:rsidR="00A53195" w:rsidRPr="003958A5" w:rsidTr="008C7BBB">
        <w:trPr>
          <w:trHeight w:val="422"/>
        </w:trPr>
        <w:tc>
          <w:tcPr>
            <w:tcW w:w="1277" w:type="dxa"/>
          </w:tcPr>
          <w:p w:rsidR="00A53195" w:rsidRPr="003958A5" w:rsidRDefault="00A53195" w:rsidP="00A53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lang w:bidi="fa-IR"/>
              </w:rPr>
            </w:pPr>
          </w:p>
        </w:tc>
        <w:tc>
          <w:tcPr>
            <w:tcW w:w="1417" w:type="dxa"/>
          </w:tcPr>
          <w:p w:rsidR="00A53195" w:rsidRPr="003958A5" w:rsidRDefault="00A53195" w:rsidP="00A53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53195" w:rsidRPr="003958A5" w:rsidRDefault="00A53195" w:rsidP="00A53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2375" w:type="dxa"/>
          </w:tcPr>
          <w:p w:rsidR="00A53195" w:rsidRDefault="00A53195" w:rsidP="00A53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709" w:type="dxa"/>
          </w:tcPr>
          <w:p w:rsidR="00A53195" w:rsidRPr="003958A5" w:rsidRDefault="00A53195" w:rsidP="00A53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567" w:type="dxa"/>
          </w:tcPr>
          <w:p w:rsidR="00A53195" w:rsidRPr="003958A5" w:rsidRDefault="00A53195" w:rsidP="00A53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4712" w:type="dxa"/>
          </w:tcPr>
          <w:p w:rsidR="00A53195" w:rsidRPr="00A53195" w:rsidRDefault="00A53195" w:rsidP="00A53195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A53195">
              <w:rPr>
                <w:rFonts w:cs="B Nazanin" w:hint="cs"/>
                <w:sz w:val="24"/>
                <w:szCs w:val="24"/>
                <w:rtl/>
              </w:rPr>
              <w:t>سوابق آموزشي افراد نگهداري مي شود.</w:t>
            </w:r>
          </w:p>
        </w:tc>
        <w:tc>
          <w:tcPr>
            <w:tcW w:w="675" w:type="dxa"/>
            <w:vAlign w:val="center"/>
          </w:tcPr>
          <w:p w:rsidR="00A53195" w:rsidRDefault="00A53195" w:rsidP="00A53195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30</w:t>
            </w:r>
          </w:p>
        </w:tc>
      </w:tr>
      <w:tr w:rsidR="00A53195" w:rsidRPr="003958A5" w:rsidTr="008C7BBB">
        <w:trPr>
          <w:trHeight w:val="413"/>
        </w:trPr>
        <w:tc>
          <w:tcPr>
            <w:tcW w:w="1277" w:type="dxa"/>
          </w:tcPr>
          <w:p w:rsidR="00A53195" w:rsidRPr="003958A5" w:rsidRDefault="00A53195" w:rsidP="00A53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  <w:lang w:bidi="fa-IR"/>
              </w:rPr>
            </w:pPr>
          </w:p>
        </w:tc>
        <w:tc>
          <w:tcPr>
            <w:tcW w:w="1417" w:type="dxa"/>
          </w:tcPr>
          <w:p w:rsidR="00A53195" w:rsidRPr="003958A5" w:rsidRDefault="00A53195" w:rsidP="00A53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53195" w:rsidRPr="003958A5" w:rsidRDefault="00A53195" w:rsidP="00A53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2375" w:type="dxa"/>
          </w:tcPr>
          <w:p w:rsidR="00A53195" w:rsidRDefault="00A53195" w:rsidP="00A53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709" w:type="dxa"/>
          </w:tcPr>
          <w:p w:rsidR="00A53195" w:rsidRPr="003958A5" w:rsidRDefault="00A53195" w:rsidP="00A53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567" w:type="dxa"/>
          </w:tcPr>
          <w:p w:rsidR="00A53195" w:rsidRPr="003958A5" w:rsidRDefault="00A53195" w:rsidP="00A53195">
            <w:pPr>
              <w:bidi/>
              <w:spacing w:after="0" w:line="24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4712" w:type="dxa"/>
          </w:tcPr>
          <w:p w:rsidR="00A53195" w:rsidRPr="00A53195" w:rsidRDefault="00A53195" w:rsidP="00A53195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53195">
              <w:rPr>
                <w:rFonts w:cs="B Nazanin" w:hint="cs"/>
                <w:sz w:val="24"/>
                <w:szCs w:val="24"/>
                <w:rtl/>
              </w:rPr>
              <w:t xml:space="preserve">دستورالعمل </w:t>
            </w:r>
            <w:r w:rsidRPr="00A53195">
              <w:rPr>
                <w:rFonts w:cs="B Nazanin"/>
                <w:sz w:val="24"/>
                <w:szCs w:val="24"/>
              </w:rPr>
              <w:t>lock out</w:t>
            </w:r>
            <w:r w:rsidRPr="00A5319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675" w:type="dxa"/>
            <w:vAlign w:val="center"/>
          </w:tcPr>
          <w:p w:rsidR="00A53195" w:rsidRDefault="00A53195" w:rsidP="00A53195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31</w:t>
            </w:r>
          </w:p>
        </w:tc>
      </w:tr>
      <w:tr w:rsidR="00A53195" w:rsidRPr="003958A5" w:rsidTr="008C7BBB">
        <w:trPr>
          <w:trHeight w:val="405"/>
        </w:trPr>
        <w:tc>
          <w:tcPr>
            <w:tcW w:w="1277" w:type="dxa"/>
          </w:tcPr>
          <w:p w:rsidR="00A53195" w:rsidRPr="003958A5" w:rsidRDefault="00A53195" w:rsidP="00A53195">
            <w:pPr>
              <w:bidi/>
              <w:spacing w:after="0" w:line="360" w:lineRule="auto"/>
              <w:rPr>
                <w:rFonts w:ascii="Times New Roman" w:hAnsi="Times New Roman" w:cs="B Nazanin"/>
                <w:sz w:val="24"/>
                <w:szCs w:val="24"/>
                <w:lang w:bidi="fa-IR"/>
              </w:rPr>
            </w:pPr>
          </w:p>
        </w:tc>
        <w:tc>
          <w:tcPr>
            <w:tcW w:w="1417" w:type="dxa"/>
          </w:tcPr>
          <w:p w:rsidR="00A53195" w:rsidRPr="003958A5" w:rsidRDefault="00A53195" w:rsidP="00A53195">
            <w:pPr>
              <w:bidi/>
              <w:spacing w:after="0" w:line="36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53195" w:rsidRPr="003958A5" w:rsidRDefault="00A53195" w:rsidP="00A53195">
            <w:pPr>
              <w:bidi/>
              <w:spacing w:after="0" w:line="36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2375" w:type="dxa"/>
          </w:tcPr>
          <w:p w:rsidR="00A53195" w:rsidRDefault="00A53195" w:rsidP="00A53195">
            <w:pPr>
              <w:bidi/>
              <w:spacing w:after="0" w:line="36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709" w:type="dxa"/>
          </w:tcPr>
          <w:p w:rsidR="00A53195" w:rsidRPr="003958A5" w:rsidRDefault="00A53195" w:rsidP="00A53195">
            <w:pPr>
              <w:bidi/>
              <w:spacing w:after="0" w:line="36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567" w:type="dxa"/>
          </w:tcPr>
          <w:p w:rsidR="00A53195" w:rsidRPr="003958A5" w:rsidRDefault="00A53195" w:rsidP="00A53195">
            <w:pPr>
              <w:bidi/>
              <w:spacing w:after="0" w:line="36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4712" w:type="dxa"/>
          </w:tcPr>
          <w:p w:rsidR="00A53195" w:rsidRPr="00A53195" w:rsidRDefault="00A53195" w:rsidP="00A53195">
            <w:pPr>
              <w:bidi/>
              <w:spacing w:after="0"/>
              <w:jc w:val="both"/>
              <w:rPr>
                <w:rFonts w:cs="B Nazanin"/>
                <w:sz w:val="24"/>
                <w:szCs w:val="24"/>
              </w:rPr>
            </w:pPr>
            <w:r w:rsidRPr="00A53195">
              <w:rPr>
                <w:rFonts w:cs="B Nazanin" w:hint="cs"/>
                <w:sz w:val="24"/>
                <w:szCs w:val="24"/>
                <w:rtl/>
              </w:rPr>
              <w:t xml:space="preserve">دستورالعمل </w:t>
            </w:r>
            <w:r w:rsidRPr="00A53195">
              <w:rPr>
                <w:rFonts w:cs="B Nazanin"/>
                <w:sz w:val="24"/>
                <w:szCs w:val="24"/>
              </w:rPr>
              <w:t>trip bypass</w:t>
            </w:r>
          </w:p>
        </w:tc>
        <w:tc>
          <w:tcPr>
            <w:tcW w:w="675" w:type="dxa"/>
            <w:vAlign w:val="center"/>
          </w:tcPr>
          <w:p w:rsidR="00A53195" w:rsidRDefault="00A53195" w:rsidP="00A53195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32</w:t>
            </w:r>
          </w:p>
        </w:tc>
      </w:tr>
      <w:tr w:rsidR="00A53195" w:rsidRPr="003958A5" w:rsidTr="008C7BBB">
        <w:trPr>
          <w:trHeight w:val="426"/>
        </w:trPr>
        <w:tc>
          <w:tcPr>
            <w:tcW w:w="1277" w:type="dxa"/>
          </w:tcPr>
          <w:p w:rsidR="00A53195" w:rsidRPr="003958A5" w:rsidRDefault="00A53195" w:rsidP="00A53195">
            <w:pPr>
              <w:bidi/>
              <w:spacing w:after="0" w:line="360" w:lineRule="auto"/>
              <w:rPr>
                <w:rFonts w:ascii="Times New Roman" w:hAnsi="Times New Roman" w:cs="B Nazanin"/>
                <w:sz w:val="24"/>
                <w:szCs w:val="24"/>
                <w:lang w:bidi="fa-IR"/>
              </w:rPr>
            </w:pPr>
          </w:p>
        </w:tc>
        <w:tc>
          <w:tcPr>
            <w:tcW w:w="1417" w:type="dxa"/>
          </w:tcPr>
          <w:p w:rsidR="00A53195" w:rsidRPr="003958A5" w:rsidRDefault="00A53195" w:rsidP="00A53195">
            <w:pPr>
              <w:bidi/>
              <w:spacing w:after="0" w:line="36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53195" w:rsidRPr="003958A5" w:rsidRDefault="00A53195" w:rsidP="00A53195">
            <w:pPr>
              <w:bidi/>
              <w:spacing w:after="0" w:line="36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2375" w:type="dxa"/>
          </w:tcPr>
          <w:p w:rsidR="00A53195" w:rsidRDefault="00A53195" w:rsidP="00A53195">
            <w:pPr>
              <w:bidi/>
              <w:spacing w:after="0" w:line="36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709" w:type="dxa"/>
          </w:tcPr>
          <w:p w:rsidR="00A53195" w:rsidRPr="003958A5" w:rsidRDefault="00A53195" w:rsidP="00A53195">
            <w:pPr>
              <w:bidi/>
              <w:spacing w:after="0" w:line="36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567" w:type="dxa"/>
          </w:tcPr>
          <w:p w:rsidR="00A53195" w:rsidRPr="003958A5" w:rsidRDefault="00A53195" w:rsidP="00A53195">
            <w:pPr>
              <w:bidi/>
              <w:spacing w:after="0" w:line="36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4712" w:type="dxa"/>
          </w:tcPr>
          <w:p w:rsidR="00A53195" w:rsidRPr="00A53195" w:rsidRDefault="00A53195" w:rsidP="00A53195">
            <w:pPr>
              <w:bidi/>
              <w:spacing w:after="0"/>
              <w:jc w:val="both"/>
              <w:rPr>
                <w:rFonts w:cs="B Nazanin"/>
                <w:sz w:val="24"/>
                <w:szCs w:val="24"/>
                <w:rtl/>
              </w:rPr>
            </w:pPr>
            <w:r w:rsidRPr="00A53195">
              <w:rPr>
                <w:rFonts w:cs="B Nazanin" w:hint="cs"/>
                <w:sz w:val="24"/>
                <w:szCs w:val="24"/>
                <w:rtl/>
              </w:rPr>
              <w:t>علامت گذاري تمامي شيرهاي بحراني</w:t>
            </w:r>
          </w:p>
        </w:tc>
        <w:tc>
          <w:tcPr>
            <w:tcW w:w="675" w:type="dxa"/>
            <w:vAlign w:val="center"/>
          </w:tcPr>
          <w:p w:rsidR="00A53195" w:rsidRDefault="00A53195" w:rsidP="00A53195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33</w:t>
            </w:r>
          </w:p>
        </w:tc>
      </w:tr>
      <w:tr w:rsidR="00A53195" w:rsidRPr="003958A5" w:rsidTr="008C7BBB">
        <w:trPr>
          <w:trHeight w:val="404"/>
        </w:trPr>
        <w:tc>
          <w:tcPr>
            <w:tcW w:w="1277" w:type="dxa"/>
            <w:tcBorders>
              <w:bottom w:val="single" w:sz="4" w:space="0" w:color="auto"/>
            </w:tcBorders>
          </w:tcPr>
          <w:p w:rsidR="00A53195" w:rsidRPr="003958A5" w:rsidRDefault="00A53195" w:rsidP="00A53195">
            <w:pPr>
              <w:bidi/>
              <w:spacing w:after="0" w:line="360" w:lineRule="auto"/>
              <w:rPr>
                <w:rFonts w:ascii="Times New Roman" w:hAnsi="Times New Roman" w:cs="B Nazanin"/>
                <w:sz w:val="24"/>
                <w:szCs w:val="24"/>
                <w:lang w:bidi="fa-IR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53195" w:rsidRPr="003958A5" w:rsidRDefault="00A53195" w:rsidP="00A53195">
            <w:pPr>
              <w:bidi/>
              <w:spacing w:after="0" w:line="36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53195" w:rsidRPr="003958A5" w:rsidRDefault="00A53195" w:rsidP="00A53195">
            <w:pPr>
              <w:bidi/>
              <w:spacing w:after="0" w:line="36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2375" w:type="dxa"/>
            <w:tcBorders>
              <w:bottom w:val="single" w:sz="4" w:space="0" w:color="auto"/>
            </w:tcBorders>
          </w:tcPr>
          <w:p w:rsidR="00A53195" w:rsidRDefault="00A53195" w:rsidP="00A53195">
            <w:pPr>
              <w:bidi/>
              <w:spacing w:after="0" w:line="36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53195" w:rsidRPr="003958A5" w:rsidRDefault="00A53195" w:rsidP="00A53195">
            <w:pPr>
              <w:bidi/>
              <w:spacing w:after="0" w:line="36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53195" w:rsidRPr="003958A5" w:rsidRDefault="00A53195" w:rsidP="00A53195">
            <w:pPr>
              <w:bidi/>
              <w:spacing w:after="0" w:line="36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4712" w:type="dxa"/>
            <w:tcBorders>
              <w:bottom w:val="single" w:sz="4" w:space="0" w:color="auto"/>
            </w:tcBorders>
          </w:tcPr>
          <w:p w:rsidR="00A53195" w:rsidRPr="00A53195" w:rsidRDefault="00A53195" w:rsidP="00A53195">
            <w:pPr>
              <w:bidi/>
              <w:spacing w:after="0"/>
              <w:jc w:val="both"/>
              <w:rPr>
                <w:rFonts w:cs="B Nazanin"/>
                <w:sz w:val="24"/>
                <w:szCs w:val="24"/>
                <w:rtl/>
              </w:rPr>
            </w:pPr>
            <w:r w:rsidRPr="00A53195">
              <w:rPr>
                <w:rFonts w:cs="B Nazanin" w:hint="cs"/>
                <w:sz w:val="24"/>
                <w:szCs w:val="24"/>
                <w:rtl/>
              </w:rPr>
              <w:t>سيستم تغيير شيفت</w:t>
            </w:r>
          </w:p>
        </w:tc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:rsidR="00A53195" w:rsidRDefault="00A53195" w:rsidP="00A53195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34</w:t>
            </w:r>
          </w:p>
        </w:tc>
      </w:tr>
      <w:tr w:rsidR="00A53195" w:rsidRPr="003958A5" w:rsidTr="008C7BBB">
        <w:trPr>
          <w:trHeight w:val="837"/>
        </w:trPr>
        <w:tc>
          <w:tcPr>
            <w:tcW w:w="1277" w:type="dxa"/>
          </w:tcPr>
          <w:p w:rsidR="00A53195" w:rsidRPr="003958A5" w:rsidRDefault="00A53195" w:rsidP="00A53195">
            <w:pPr>
              <w:bidi/>
              <w:spacing w:after="0" w:line="360" w:lineRule="auto"/>
              <w:rPr>
                <w:rFonts w:ascii="Times New Roman" w:hAnsi="Times New Roman" w:cs="B Nazanin"/>
                <w:sz w:val="24"/>
                <w:szCs w:val="24"/>
                <w:lang w:bidi="fa-IR"/>
              </w:rPr>
            </w:pPr>
          </w:p>
        </w:tc>
        <w:tc>
          <w:tcPr>
            <w:tcW w:w="1417" w:type="dxa"/>
          </w:tcPr>
          <w:p w:rsidR="00A53195" w:rsidRPr="003958A5" w:rsidRDefault="00A53195" w:rsidP="00A53195">
            <w:pPr>
              <w:bidi/>
              <w:spacing w:after="0" w:line="36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53195" w:rsidRPr="003958A5" w:rsidRDefault="00A53195" w:rsidP="00A53195">
            <w:pPr>
              <w:bidi/>
              <w:spacing w:after="0" w:line="36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2375" w:type="dxa"/>
          </w:tcPr>
          <w:p w:rsidR="00A53195" w:rsidRDefault="00A53195" w:rsidP="00A53195">
            <w:pPr>
              <w:bidi/>
              <w:spacing w:after="0" w:line="36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709" w:type="dxa"/>
          </w:tcPr>
          <w:p w:rsidR="00A53195" w:rsidRPr="003958A5" w:rsidRDefault="00A53195" w:rsidP="00A53195">
            <w:pPr>
              <w:bidi/>
              <w:spacing w:after="0" w:line="36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567" w:type="dxa"/>
          </w:tcPr>
          <w:p w:rsidR="00A53195" w:rsidRPr="003958A5" w:rsidRDefault="00A53195" w:rsidP="00A53195">
            <w:pPr>
              <w:bidi/>
              <w:spacing w:after="0" w:line="36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4712" w:type="dxa"/>
          </w:tcPr>
          <w:p w:rsidR="00A53195" w:rsidRPr="00A53195" w:rsidRDefault="00A53195" w:rsidP="00A53195">
            <w:pPr>
              <w:bidi/>
              <w:spacing w:after="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53195">
              <w:rPr>
                <w:rFonts w:cs="B Nazanin" w:hint="cs"/>
                <w:sz w:val="24"/>
                <w:szCs w:val="24"/>
                <w:rtl/>
              </w:rPr>
              <w:t xml:space="preserve">مستند سيستم هاي كنترلي و ابزار دقيق (شرح دقيق منطق آنها، آلارم ها و نقاط </w:t>
            </w:r>
            <w:r w:rsidRPr="00A53195">
              <w:rPr>
                <w:rFonts w:cs="B Nazanin"/>
                <w:sz w:val="24"/>
                <w:szCs w:val="24"/>
              </w:rPr>
              <w:t xml:space="preserve">set point </w:t>
            </w:r>
            <w:r w:rsidRPr="00A53195">
              <w:rPr>
                <w:rFonts w:cs="B Nazanin" w:hint="cs"/>
                <w:sz w:val="24"/>
                <w:szCs w:val="24"/>
                <w:rtl/>
              </w:rPr>
              <w:t xml:space="preserve">،  </w:t>
            </w:r>
            <w:r w:rsidRPr="00A53195">
              <w:rPr>
                <w:rFonts w:cs="B Nazanin"/>
                <w:sz w:val="24"/>
                <w:szCs w:val="24"/>
              </w:rPr>
              <w:t>interlocks</w:t>
            </w:r>
            <w:r w:rsidRPr="00A5319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، </w:t>
            </w:r>
            <w:r w:rsidRPr="00A53195">
              <w:rPr>
                <w:rFonts w:cs="B Nazanin"/>
                <w:sz w:val="24"/>
                <w:szCs w:val="24"/>
                <w:lang w:bidi="fa-IR"/>
              </w:rPr>
              <w:t xml:space="preserve">trip </w:t>
            </w:r>
            <w:r w:rsidRPr="00A5319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 </w:t>
            </w:r>
            <w:r w:rsidRPr="00A53195">
              <w:rPr>
                <w:rFonts w:cs="B Nazanin"/>
                <w:sz w:val="24"/>
                <w:szCs w:val="24"/>
                <w:lang w:bidi="fa-IR"/>
              </w:rPr>
              <w:t>ESD</w:t>
            </w:r>
            <w:r w:rsidRPr="00A5319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)</w:t>
            </w:r>
            <w:r w:rsidRPr="00A53195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675" w:type="dxa"/>
            <w:vAlign w:val="center"/>
          </w:tcPr>
          <w:p w:rsidR="00A53195" w:rsidRDefault="00A53195" w:rsidP="00A53195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35</w:t>
            </w:r>
          </w:p>
        </w:tc>
      </w:tr>
      <w:tr w:rsidR="00A53195" w:rsidRPr="003958A5" w:rsidTr="008C7BBB">
        <w:trPr>
          <w:trHeight w:val="409"/>
        </w:trPr>
        <w:tc>
          <w:tcPr>
            <w:tcW w:w="1277" w:type="dxa"/>
          </w:tcPr>
          <w:p w:rsidR="00A53195" w:rsidRPr="003958A5" w:rsidRDefault="00A53195" w:rsidP="00A53195">
            <w:pPr>
              <w:bidi/>
              <w:spacing w:after="0" w:line="360" w:lineRule="auto"/>
              <w:rPr>
                <w:rFonts w:ascii="Times New Roman" w:hAnsi="Times New Roman" w:cs="B Nazanin"/>
                <w:sz w:val="24"/>
                <w:szCs w:val="24"/>
                <w:lang w:bidi="fa-IR"/>
              </w:rPr>
            </w:pPr>
          </w:p>
        </w:tc>
        <w:tc>
          <w:tcPr>
            <w:tcW w:w="1417" w:type="dxa"/>
          </w:tcPr>
          <w:p w:rsidR="00A53195" w:rsidRPr="003958A5" w:rsidRDefault="00A53195" w:rsidP="00A53195">
            <w:pPr>
              <w:bidi/>
              <w:spacing w:after="0" w:line="36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53195" w:rsidRPr="003958A5" w:rsidRDefault="00A53195" w:rsidP="00A53195">
            <w:pPr>
              <w:bidi/>
              <w:spacing w:after="0" w:line="36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2375" w:type="dxa"/>
          </w:tcPr>
          <w:p w:rsidR="00A53195" w:rsidRDefault="00A53195" w:rsidP="00A53195">
            <w:pPr>
              <w:bidi/>
              <w:spacing w:after="0" w:line="36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709" w:type="dxa"/>
          </w:tcPr>
          <w:p w:rsidR="00A53195" w:rsidRPr="003958A5" w:rsidRDefault="00A53195" w:rsidP="00A53195">
            <w:pPr>
              <w:bidi/>
              <w:spacing w:after="0" w:line="36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567" w:type="dxa"/>
          </w:tcPr>
          <w:p w:rsidR="00A53195" w:rsidRPr="003958A5" w:rsidRDefault="00A53195" w:rsidP="00A53195">
            <w:pPr>
              <w:bidi/>
              <w:spacing w:after="0" w:line="36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4712" w:type="dxa"/>
          </w:tcPr>
          <w:p w:rsidR="00A53195" w:rsidRPr="00A53195" w:rsidRDefault="00A53195" w:rsidP="00A53195">
            <w:pPr>
              <w:bidi/>
              <w:spacing w:after="0"/>
              <w:jc w:val="both"/>
              <w:rPr>
                <w:rFonts w:cs="B Nazanin"/>
                <w:sz w:val="24"/>
                <w:szCs w:val="24"/>
              </w:rPr>
            </w:pPr>
            <w:r w:rsidRPr="00A53195">
              <w:rPr>
                <w:rFonts w:cs="B Nazanin" w:hint="cs"/>
                <w:sz w:val="24"/>
                <w:szCs w:val="24"/>
                <w:rtl/>
              </w:rPr>
              <w:t xml:space="preserve">سيستمهاي تخليه، اينرت، اتصالات </w:t>
            </w:r>
            <w:r w:rsidRPr="00A53195">
              <w:rPr>
                <w:rFonts w:cs="B Nazanin"/>
                <w:sz w:val="24"/>
                <w:szCs w:val="24"/>
              </w:rPr>
              <w:t>flare</w:t>
            </w:r>
            <w:r w:rsidRPr="00A53195">
              <w:rPr>
                <w:rFonts w:cs="B Nazanin" w:hint="cs"/>
                <w:sz w:val="24"/>
                <w:szCs w:val="24"/>
                <w:rtl/>
              </w:rPr>
              <w:t>و ...</w:t>
            </w:r>
          </w:p>
        </w:tc>
        <w:tc>
          <w:tcPr>
            <w:tcW w:w="675" w:type="dxa"/>
            <w:vAlign w:val="center"/>
          </w:tcPr>
          <w:p w:rsidR="00A53195" w:rsidRDefault="00A53195" w:rsidP="00A53195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36</w:t>
            </w:r>
          </w:p>
        </w:tc>
      </w:tr>
      <w:tr w:rsidR="00A53195" w:rsidRPr="003958A5" w:rsidTr="008C7BBB">
        <w:trPr>
          <w:trHeight w:val="841"/>
        </w:trPr>
        <w:tc>
          <w:tcPr>
            <w:tcW w:w="1277" w:type="dxa"/>
          </w:tcPr>
          <w:p w:rsidR="00A53195" w:rsidRPr="003958A5" w:rsidRDefault="00A53195" w:rsidP="00A53195">
            <w:pPr>
              <w:bidi/>
              <w:spacing w:after="0" w:line="360" w:lineRule="auto"/>
              <w:rPr>
                <w:rFonts w:ascii="Times New Roman" w:hAnsi="Times New Roman" w:cs="B Nazanin"/>
                <w:sz w:val="24"/>
                <w:szCs w:val="24"/>
                <w:lang w:bidi="fa-IR"/>
              </w:rPr>
            </w:pPr>
          </w:p>
        </w:tc>
        <w:tc>
          <w:tcPr>
            <w:tcW w:w="1417" w:type="dxa"/>
          </w:tcPr>
          <w:p w:rsidR="00A53195" w:rsidRPr="003958A5" w:rsidRDefault="00A53195" w:rsidP="00A53195">
            <w:pPr>
              <w:bidi/>
              <w:spacing w:after="0" w:line="36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53195" w:rsidRPr="003958A5" w:rsidRDefault="00A53195" w:rsidP="00A53195">
            <w:pPr>
              <w:bidi/>
              <w:spacing w:after="0" w:line="36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2375" w:type="dxa"/>
          </w:tcPr>
          <w:p w:rsidR="00A53195" w:rsidRDefault="00A53195" w:rsidP="00A53195">
            <w:pPr>
              <w:bidi/>
              <w:spacing w:after="0" w:line="36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709" w:type="dxa"/>
          </w:tcPr>
          <w:p w:rsidR="00A53195" w:rsidRPr="003958A5" w:rsidRDefault="00A53195" w:rsidP="00A53195">
            <w:pPr>
              <w:bidi/>
              <w:spacing w:after="0" w:line="36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567" w:type="dxa"/>
          </w:tcPr>
          <w:p w:rsidR="00A53195" w:rsidRPr="003958A5" w:rsidRDefault="00A53195" w:rsidP="00A53195">
            <w:pPr>
              <w:bidi/>
              <w:spacing w:after="0" w:line="360" w:lineRule="auto"/>
              <w:rPr>
                <w:rFonts w:ascii="Times New Roman" w:hAnsi="Times New Roman" w:cs="B Nazanin"/>
                <w:sz w:val="24"/>
                <w:szCs w:val="24"/>
              </w:rPr>
            </w:pPr>
          </w:p>
        </w:tc>
        <w:tc>
          <w:tcPr>
            <w:tcW w:w="4712" w:type="dxa"/>
          </w:tcPr>
          <w:p w:rsidR="00A53195" w:rsidRPr="00A53195" w:rsidRDefault="00A53195" w:rsidP="00A53195">
            <w:pPr>
              <w:bidi/>
              <w:spacing w:after="0"/>
              <w:jc w:val="both"/>
              <w:rPr>
                <w:rFonts w:cs="B Nazanin"/>
                <w:sz w:val="24"/>
                <w:szCs w:val="24"/>
                <w:rtl/>
              </w:rPr>
            </w:pPr>
            <w:r w:rsidRPr="00A53195">
              <w:rPr>
                <w:rFonts w:cs="B Nazanin" w:hint="cs"/>
                <w:sz w:val="24"/>
                <w:szCs w:val="24"/>
                <w:rtl/>
              </w:rPr>
              <w:t xml:space="preserve">آيا مهارت و دانش لازم (تئوري و عملي) در افراد كليدي پروژه وجود دارد؟ </w:t>
            </w:r>
          </w:p>
        </w:tc>
        <w:tc>
          <w:tcPr>
            <w:tcW w:w="675" w:type="dxa"/>
            <w:vAlign w:val="center"/>
          </w:tcPr>
          <w:p w:rsidR="00A53195" w:rsidRDefault="00A53195" w:rsidP="00A53195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37</w:t>
            </w:r>
          </w:p>
        </w:tc>
      </w:tr>
    </w:tbl>
    <w:p w:rsidR="00A95BA5" w:rsidRDefault="00A95BA5" w:rsidP="00D64663">
      <w:pPr>
        <w:rPr>
          <w:rFonts w:cs="B Nazanin"/>
          <w:sz w:val="28"/>
          <w:szCs w:val="28"/>
          <w:rtl/>
        </w:rPr>
      </w:pPr>
    </w:p>
    <w:p w:rsidR="0018162E" w:rsidRDefault="0018162E" w:rsidP="00D64663">
      <w:pPr>
        <w:rPr>
          <w:rFonts w:cs="B Nazanin"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X="250" w:tblpY="39"/>
        <w:tblW w:w="12938" w:type="dxa"/>
        <w:tblLayout w:type="fixed"/>
        <w:tblLook w:val="04A0" w:firstRow="1" w:lastRow="0" w:firstColumn="1" w:lastColumn="0" w:noHBand="0" w:noVBand="1"/>
      </w:tblPr>
      <w:tblGrid>
        <w:gridCol w:w="1278"/>
        <w:gridCol w:w="1332"/>
        <w:gridCol w:w="1264"/>
        <w:gridCol w:w="2471"/>
        <w:gridCol w:w="709"/>
        <w:gridCol w:w="567"/>
        <w:gridCol w:w="4722"/>
        <w:gridCol w:w="595"/>
      </w:tblGrid>
      <w:tr w:rsidR="0018162E" w:rsidTr="008C7BBB">
        <w:trPr>
          <w:trHeight w:val="243"/>
        </w:trPr>
        <w:tc>
          <w:tcPr>
            <w:tcW w:w="1278" w:type="dxa"/>
            <w:vMerge w:val="restart"/>
            <w:vAlign w:val="center"/>
          </w:tcPr>
          <w:p w:rsidR="0018162E" w:rsidRPr="00AA23EA" w:rsidRDefault="0018162E" w:rsidP="003A6C3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br w:type="page"/>
            </w:r>
            <w:r w:rsidRPr="00AA23EA">
              <w:rPr>
                <w:rFonts w:cs="B Nazanin" w:hint="cs"/>
                <w:b/>
                <w:bCs/>
                <w:sz w:val="20"/>
                <w:szCs w:val="20"/>
                <w:rtl/>
              </w:rPr>
              <w:t>سررسيد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اقدام</w:t>
            </w:r>
          </w:p>
        </w:tc>
        <w:tc>
          <w:tcPr>
            <w:tcW w:w="1332" w:type="dxa"/>
            <w:vMerge w:val="restart"/>
            <w:vAlign w:val="center"/>
          </w:tcPr>
          <w:p w:rsidR="0018162E" w:rsidRPr="00AA23EA" w:rsidRDefault="0018162E" w:rsidP="003A6C3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AA23EA">
              <w:rPr>
                <w:rFonts w:cs="B Nazanin" w:hint="cs"/>
                <w:b/>
                <w:bCs/>
                <w:sz w:val="20"/>
                <w:szCs w:val="20"/>
                <w:rtl/>
              </w:rPr>
              <w:t>مسئول اقدام</w:t>
            </w:r>
          </w:p>
        </w:tc>
        <w:tc>
          <w:tcPr>
            <w:tcW w:w="1264" w:type="dxa"/>
            <w:vMerge w:val="restart"/>
            <w:vAlign w:val="center"/>
          </w:tcPr>
          <w:p w:rsidR="0018162E" w:rsidRPr="00AA23EA" w:rsidRDefault="0018162E" w:rsidP="003A6C3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AA23EA">
              <w:rPr>
                <w:rFonts w:cs="B Nazanin" w:hint="cs"/>
                <w:b/>
                <w:bCs/>
                <w:sz w:val="20"/>
                <w:szCs w:val="20"/>
                <w:rtl/>
              </w:rPr>
              <w:t>درجه اهميت</w:t>
            </w:r>
          </w:p>
        </w:tc>
        <w:tc>
          <w:tcPr>
            <w:tcW w:w="2471" w:type="dxa"/>
            <w:vMerge w:val="restart"/>
            <w:vAlign w:val="center"/>
          </w:tcPr>
          <w:p w:rsidR="0018162E" w:rsidRPr="00AA23EA" w:rsidRDefault="0018162E" w:rsidP="003A6C3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AA23EA">
              <w:rPr>
                <w:rFonts w:cs="B Nazanin" w:hint="cs"/>
                <w:b/>
                <w:bCs/>
                <w:sz w:val="20"/>
                <w:szCs w:val="20"/>
                <w:rtl/>
              </w:rPr>
              <w:t>اقدامات اصلاحي/ پيشنهادات</w:t>
            </w:r>
          </w:p>
        </w:tc>
        <w:tc>
          <w:tcPr>
            <w:tcW w:w="1276" w:type="dxa"/>
            <w:gridSpan w:val="2"/>
            <w:vAlign w:val="center"/>
          </w:tcPr>
          <w:p w:rsidR="0018162E" w:rsidRPr="00AA23EA" w:rsidRDefault="0018162E" w:rsidP="003A6C3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AA23EA">
              <w:rPr>
                <w:rFonts w:cs="B Nazanin" w:hint="cs"/>
                <w:b/>
                <w:bCs/>
                <w:sz w:val="20"/>
                <w:szCs w:val="20"/>
                <w:rtl/>
              </w:rPr>
              <w:t>وضعيت</w:t>
            </w:r>
          </w:p>
        </w:tc>
        <w:tc>
          <w:tcPr>
            <w:tcW w:w="4722" w:type="dxa"/>
            <w:vMerge w:val="restart"/>
            <w:vAlign w:val="center"/>
          </w:tcPr>
          <w:p w:rsidR="0018162E" w:rsidRPr="00AA23EA" w:rsidRDefault="0018162E" w:rsidP="003A6C3B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تيم بازنگري/ الزامات</w:t>
            </w:r>
          </w:p>
        </w:tc>
        <w:tc>
          <w:tcPr>
            <w:tcW w:w="595" w:type="dxa"/>
            <w:vMerge w:val="restart"/>
            <w:vAlign w:val="center"/>
          </w:tcPr>
          <w:p w:rsidR="0018162E" w:rsidRPr="00AA23EA" w:rsidRDefault="0018162E" w:rsidP="003A6C3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A23E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رديف</w:t>
            </w:r>
          </w:p>
        </w:tc>
      </w:tr>
      <w:tr w:rsidR="0018162E" w:rsidTr="008C7BBB">
        <w:trPr>
          <w:trHeight w:val="243"/>
        </w:trPr>
        <w:tc>
          <w:tcPr>
            <w:tcW w:w="1278" w:type="dxa"/>
            <w:vMerge/>
            <w:vAlign w:val="center"/>
          </w:tcPr>
          <w:p w:rsidR="0018162E" w:rsidRPr="00AA23EA" w:rsidRDefault="0018162E" w:rsidP="0018162E">
            <w:pPr>
              <w:jc w:val="right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332" w:type="dxa"/>
            <w:vMerge/>
            <w:vAlign w:val="center"/>
          </w:tcPr>
          <w:p w:rsidR="0018162E" w:rsidRPr="00AA23EA" w:rsidRDefault="0018162E" w:rsidP="0018162E">
            <w:pPr>
              <w:jc w:val="right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264" w:type="dxa"/>
            <w:vMerge/>
            <w:vAlign w:val="center"/>
          </w:tcPr>
          <w:p w:rsidR="0018162E" w:rsidRPr="00AA23EA" w:rsidRDefault="0018162E" w:rsidP="0018162E">
            <w:pPr>
              <w:jc w:val="right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2471" w:type="dxa"/>
            <w:vMerge/>
            <w:vAlign w:val="center"/>
          </w:tcPr>
          <w:p w:rsidR="0018162E" w:rsidRPr="00AA23EA" w:rsidRDefault="0018162E" w:rsidP="0018162E">
            <w:pPr>
              <w:jc w:val="right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8162E" w:rsidRPr="00AA23EA" w:rsidRDefault="0018162E" w:rsidP="003A6C3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خير</w:t>
            </w:r>
          </w:p>
        </w:tc>
        <w:tc>
          <w:tcPr>
            <w:tcW w:w="567" w:type="dxa"/>
            <w:vAlign w:val="center"/>
          </w:tcPr>
          <w:p w:rsidR="0018162E" w:rsidRPr="00AA23EA" w:rsidRDefault="0018162E" w:rsidP="003A6C3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بلي</w:t>
            </w:r>
          </w:p>
        </w:tc>
        <w:tc>
          <w:tcPr>
            <w:tcW w:w="4722" w:type="dxa"/>
            <w:vMerge/>
            <w:vAlign w:val="center"/>
          </w:tcPr>
          <w:p w:rsidR="0018162E" w:rsidRDefault="0018162E" w:rsidP="0018162E">
            <w:pPr>
              <w:jc w:val="right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95" w:type="dxa"/>
            <w:vMerge/>
            <w:vAlign w:val="center"/>
          </w:tcPr>
          <w:p w:rsidR="0018162E" w:rsidRDefault="0018162E" w:rsidP="0018162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53195" w:rsidTr="008C7BBB">
        <w:trPr>
          <w:trHeight w:val="422"/>
        </w:trPr>
        <w:tc>
          <w:tcPr>
            <w:tcW w:w="12938" w:type="dxa"/>
            <w:gridSpan w:val="8"/>
            <w:shd w:val="clear" w:color="auto" w:fill="BFBFBF" w:themeFill="background1" w:themeFillShade="BF"/>
          </w:tcPr>
          <w:p w:rsidR="00A53195" w:rsidRPr="00A53195" w:rsidRDefault="00A53195" w:rsidP="00A53195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5319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د. </w:t>
            </w:r>
            <w:r w:rsidRPr="00A5319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مديريت حوادث و مقابله با و ضعيت اضطراري </w:t>
            </w:r>
            <w:r w:rsidRPr="00A53195">
              <w:rPr>
                <w:rFonts w:cs="B Nazanin"/>
                <w:b/>
                <w:bCs/>
                <w:sz w:val="24"/>
                <w:szCs w:val="24"/>
                <w:lang w:bidi="fa-IR"/>
              </w:rPr>
              <w:t>incident management</w:t>
            </w:r>
            <w:r w:rsidRPr="00A5319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A53195">
              <w:rPr>
                <w:rFonts w:cs="B Nazanin"/>
                <w:b/>
                <w:bCs/>
                <w:sz w:val="24"/>
                <w:szCs w:val="24"/>
                <w:lang w:bidi="fa-IR"/>
              </w:rPr>
              <w:t xml:space="preserve"> </w:t>
            </w:r>
            <w:r w:rsidRPr="00A5319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</w:p>
        </w:tc>
      </w:tr>
      <w:tr w:rsidR="00A53195" w:rsidTr="008C7BBB">
        <w:trPr>
          <w:trHeight w:val="397"/>
        </w:trPr>
        <w:tc>
          <w:tcPr>
            <w:tcW w:w="1278" w:type="dxa"/>
            <w:vAlign w:val="center"/>
          </w:tcPr>
          <w:p w:rsidR="00A53195" w:rsidRPr="00AA23EA" w:rsidRDefault="00A53195" w:rsidP="00A53195">
            <w:pPr>
              <w:jc w:val="right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332" w:type="dxa"/>
            <w:vAlign w:val="center"/>
          </w:tcPr>
          <w:p w:rsidR="00A53195" w:rsidRPr="00AA23EA" w:rsidRDefault="00A53195" w:rsidP="00A53195">
            <w:pPr>
              <w:jc w:val="right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264" w:type="dxa"/>
            <w:vAlign w:val="center"/>
          </w:tcPr>
          <w:p w:rsidR="00A53195" w:rsidRPr="00AA23EA" w:rsidRDefault="00A53195" w:rsidP="00A53195">
            <w:pPr>
              <w:jc w:val="right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2471" w:type="dxa"/>
            <w:vAlign w:val="center"/>
          </w:tcPr>
          <w:p w:rsidR="00A53195" w:rsidRPr="00AA23EA" w:rsidRDefault="00A53195" w:rsidP="00A53195">
            <w:pPr>
              <w:jc w:val="right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53195" w:rsidRPr="00AA23EA" w:rsidRDefault="00A53195" w:rsidP="00A53195">
            <w:pPr>
              <w:jc w:val="right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53195" w:rsidRPr="00AA23EA" w:rsidRDefault="00A53195" w:rsidP="00A53195">
            <w:pPr>
              <w:jc w:val="right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4722" w:type="dxa"/>
            <w:vAlign w:val="center"/>
          </w:tcPr>
          <w:p w:rsidR="00A53195" w:rsidRDefault="00A53195" w:rsidP="00A53195">
            <w:pPr>
              <w:jc w:val="right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سيستم گزارش دهي و تجزيه و تحليل  حوادث </w:t>
            </w:r>
          </w:p>
        </w:tc>
        <w:tc>
          <w:tcPr>
            <w:tcW w:w="595" w:type="dxa"/>
            <w:vAlign w:val="center"/>
          </w:tcPr>
          <w:p w:rsidR="00A53195" w:rsidRDefault="00A53195" w:rsidP="00A5319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</w:tr>
      <w:tr w:rsidR="00A53195" w:rsidTr="008C7BBB">
        <w:trPr>
          <w:trHeight w:val="422"/>
        </w:trPr>
        <w:tc>
          <w:tcPr>
            <w:tcW w:w="1278" w:type="dxa"/>
            <w:vAlign w:val="center"/>
          </w:tcPr>
          <w:p w:rsidR="00A53195" w:rsidRPr="00AA23EA" w:rsidRDefault="00A53195" w:rsidP="00A53195">
            <w:pPr>
              <w:jc w:val="right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332" w:type="dxa"/>
            <w:vAlign w:val="center"/>
          </w:tcPr>
          <w:p w:rsidR="00A53195" w:rsidRPr="00AA23EA" w:rsidRDefault="00A53195" w:rsidP="00A53195">
            <w:pPr>
              <w:jc w:val="right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264" w:type="dxa"/>
            <w:vAlign w:val="center"/>
          </w:tcPr>
          <w:p w:rsidR="00A53195" w:rsidRPr="00AA23EA" w:rsidRDefault="00A53195" w:rsidP="00A53195">
            <w:pPr>
              <w:jc w:val="right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2471" w:type="dxa"/>
            <w:vAlign w:val="center"/>
          </w:tcPr>
          <w:p w:rsidR="00A53195" w:rsidRPr="00AA23EA" w:rsidRDefault="00A53195" w:rsidP="00A53195">
            <w:pPr>
              <w:jc w:val="right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53195" w:rsidRPr="00AA23EA" w:rsidRDefault="00A53195" w:rsidP="00A53195">
            <w:pPr>
              <w:jc w:val="right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53195" w:rsidRPr="00AA23EA" w:rsidRDefault="00A53195" w:rsidP="00A53195">
            <w:pPr>
              <w:jc w:val="right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4722" w:type="dxa"/>
            <w:vAlign w:val="center"/>
          </w:tcPr>
          <w:p w:rsidR="00A53195" w:rsidRDefault="00A53195" w:rsidP="00A53195">
            <w:pPr>
              <w:jc w:val="right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ارزيابي ايمني و سلامت افراد در محيط كار</w:t>
            </w:r>
          </w:p>
        </w:tc>
        <w:tc>
          <w:tcPr>
            <w:tcW w:w="595" w:type="dxa"/>
            <w:vAlign w:val="center"/>
          </w:tcPr>
          <w:p w:rsidR="00A53195" w:rsidRDefault="00A53195" w:rsidP="00A5319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</w:tr>
      <w:tr w:rsidR="00A53195" w:rsidTr="008C7BBB">
        <w:trPr>
          <w:trHeight w:val="397"/>
        </w:trPr>
        <w:tc>
          <w:tcPr>
            <w:tcW w:w="1278" w:type="dxa"/>
            <w:vAlign w:val="center"/>
          </w:tcPr>
          <w:p w:rsidR="00A53195" w:rsidRPr="00AA23EA" w:rsidRDefault="00A53195" w:rsidP="00A53195">
            <w:pPr>
              <w:jc w:val="right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332" w:type="dxa"/>
            <w:vAlign w:val="center"/>
          </w:tcPr>
          <w:p w:rsidR="00A53195" w:rsidRPr="00AA23EA" w:rsidRDefault="00A53195" w:rsidP="00A53195">
            <w:pPr>
              <w:jc w:val="right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264" w:type="dxa"/>
            <w:vAlign w:val="center"/>
          </w:tcPr>
          <w:p w:rsidR="00A53195" w:rsidRPr="00AA23EA" w:rsidRDefault="00A53195" w:rsidP="00A53195">
            <w:pPr>
              <w:jc w:val="right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2471" w:type="dxa"/>
            <w:vAlign w:val="center"/>
          </w:tcPr>
          <w:p w:rsidR="00A53195" w:rsidRPr="00AA23EA" w:rsidRDefault="00A53195" w:rsidP="00A53195">
            <w:pPr>
              <w:jc w:val="right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53195" w:rsidRPr="00AA23EA" w:rsidRDefault="00A53195" w:rsidP="00A53195">
            <w:pPr>
              <w:jc w:val="right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53195" w:rsidRPr="00AA23EA" w:rsidRDefault="00A53195" w:rsidP="00A53195">
            <w:pPr>
              <w:jc w:val="right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4722" w:type="dxa"/>
            <w:vAlign w:val="center"/>
          </w:tcPr>
          <w:p w:rsidR="00A53195" w:rsidRDefault="00A53195" w:rsidP="00A53195">
            <w:pPr>
              <w:jc w:val="right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ارزيابي سناريوهاي آتش سوزي و  انفجار</w:t>
            </w:r>
          </w:p>
        </w:tc>
        <w:tc>
          <w:tcPr>
            <w:tcW w:w="595" w:type="dxa"/>
            <w:vAlign w:val="center"/>
          </w:tcPr>
          <w:p w:rsidR="00A53195" w:rsidRDefault="00A53195" w:rsidP="00A5319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3</w:t>
            </w:r>
          </w:p>
        </w:tc>
      </w:tr>
      <w:tr w:rsidR="00A53195" w:rsidTr="008C7BBB">
        <w:trPr>
          <w:trHeight w:val="422"/>
        </w:trPr>
        <w:tc>
          <w:tcPr>
            <w:tcW w:w="1278" w:type="dxa"/>
            <w:vAlign w:val="center"/>
          </w:tcPr>
          <w:p w:rsidR="00A53195" w:rsidRPr="00AA23EA" w:rsidRDefault="00A53195" w:rsidP="00A53195">
            <w:pPr>
              <w:jc w:val="right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332" w:type="dxa"/>
            <w:vAlign w:val="center"/>
          </w:tcPr>
          <w:p w:rsidR="00A53195" w:rsidRPr="00AA23EA" w:rsidRDefault="00A53195" w:rsidP="00A53195">
            <w:pPr>
              <w:jc w:val="right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264" w:type="dxa"/>
            <w:vAlign w:val="center"/>
          </w:tcPr>
          <w:p w:rsidR="00A53195" w:rsidRPr="00AA23EA" w:rsidRDefault="00A53195" w:rsidP="00A53195">
            <w:pPr>
              <w:jc w:val="right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2471" w:type="dxa"/>
            <w:vAlign w:val="center"/>
          </w:tcPr>
          <w:p w:rsidR="00A53195" w:rsidRPr="00AA23EA" w:rsidRDefault="00A53195" w:rsidP="00A53195">
            <w:pPr>
              <w:jc w:val="right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53195" w:rsidRPr="00AA23EA" w:rsidRDefault="00A53195" w:rsidP="00A53195">
            <w:pPr>
              <w:jc w:val="right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53195" w:rsidRPr="00AA23EA" w:rsidRDefault="00A53195" w:rsidP="00A53195">
            <w:pPr>
              <w:jc w:val="right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4722" w:type="dxa"/>
            <w:vAlign w:val="center"/>
          </w:tcPr>
          <w:p w:rsidR="00A53195" w:rsidRDefault="00A53195" w:rsidP="00A53195">
            <w:pPr>
              <w:jc w:val="right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سيستم هاي اعلام حريق (دتكتورها)</w:t>
            </w:r>
          </w:p>
        </w:tc>
        <w:tc>
          <w:tcPr>
            <w:tcW w:w="595" w:type="dxa"/>
            <w:vAlign w:val="center"/>
          </w:tcPr>
          <w:p w:rsidR="00A53195" w:rsidRDefault="00A53195" w:rsidP="00A5319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</w:tr>
      <w:tr w:rsidR="00A53195" w:rsidTr="008C7BBB">
        <w:trPr>
          <w:trHeight w:val="820"/>
        </w:trPr>
        <w:tc>
          <w:tcPr>
            <w:tcW w:w="1278" w:type="dxa"/>
            <w:vAlign w:val="center"/>
          </w:tcPr>
          <w:p w:rsidR="00A53195" w:rsidRPr="00AA23EA" w:rsidRDefault="00A53195" w:rsidP="00A53195">
            <w:pPr>
              <w:jc w:val="right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332" w:type="dxa"/>
            <w:vAlign w:val="center"/>
          </w:tcPr>
          <w:p w:rsidR="00A53195" w:rsidRPr="00AA23EA" w:rsidRDefault="00A53195" w:rsidP="00A53195">
            <w:pPr>
              <w:jc w:val="right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264" w:type="dxa"/>
            <w:vAlign w:val="center"/>
          </w:tcPr>
          <w:p w:rsidR="00A53195" w:rsidRPr="00AA23EA" w:rsidRDefault="00A53195" w:rsidP="00A53195">
            <w:pPr>
              <w:jc w:val="right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2471" w:type="dxa"/>
            <w:vAlign w:val="center"/>
          </w:tcPr>
          <w:p w:rsidR="00A53195" w:rsidRPr="00AA23EA" w:rsidRDefault="00A53195" w:rsidP="00A53195">
            <w:pPr>
              <w:jc w:val="right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53195" w:rsidRPr="00AA23EA" w:rsidRDefault="00A53195" w:rsidP="00A53195">
            <w:pPr>
              <w:jc w:val="right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53195" w:rsidRPr="00AA23EA" w:rsidRDefault="00A53195" w:rsidP="00A53195">
            <w:pPr>
              <w:jc w:val="right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4722" w:type="dxa"/>
            <w:vAlign w:val="center"/>
          </w:tcPr>
          <w:p w:rsidR="00A53195" w:rsidRDefault="00A53195" w:rsidP="00A53195">
            <w:pPr>
              <w:jc w:val="right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سيستمها ي اطفاء حريق ( هايدارنت، اسپرينكلر، هوز يل، خاموش كننده ها، ...)</w:t>
            </w:r>
          </w:p>
        </w:tc>
        <w:tc>
          <w:tcPr>
            <w:tcW w:w="595" w:type="dxa"/>
            <w:vAlign w:val="center"/>
          </w:tcPr>
          <w:p w:rsidR="00A53195" w:rsidRDefault="00A53195" w:rsidP="00A5319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</w:p>
        </w:tc>
      </w:tr>
      <w:tr w:rsidR="00A53195" w:rsidTr="008C7BBB">
        <w:trPr>
          <w:trHeight w:val="820"/>
        </w:trPr>
        <w:tc>
          <w:tcPr>
            <w:tcW w:w="1278" w:type="dxa"/>
            <w:vAlign w:val="center"/>
          </w:tcPr>
          <w:p w:rsidR="00A53195" w:rsidRPr="00AA23EA" w:rsidRDefault="00A53195" w:rsidP="00A53195">
            <w:pPr>
              <w:jc w:val="right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332" w:type="dxa"/>
            <w:vAlign w:val="center"/>
          </w:tcPr>
          <w:p w:rsidR="00A53195" w:rsidRPr="00AA23EA" w:rsidRDefault="00A53195" w:rsidP="00A53195">
            <w:pPr>
              <w:jc w:val="right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264" w:type="dxa"/>
            <w:vAlign w:val="center"/>
          </w:tcPr>
          <w:p w:rsidR="00A53195" w:rsidRPr="00AA23EA" w:rsidRDefault="00A53195" w:rsidP="00A53195">
            <w:pPr>
              <w:jc w:val="right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2471" w:type="dxa"/>
            <w:vAlign w:val="center"/>
          </w:tcPr>
          <w:p w:rsidR="00A53195" w:rsidRPr="00AA23EA" w:rsidRDefault="00A53195" w:rsidP="00A53195">
            <w:pPr>
              <w:jc w:val="right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53195" w:rsidRPr="00AA23EA" w:rsidRDefault="00A53195" w:rsidP="00A53195">
            <w:pPr>
              <w:jc w:val="right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53195" w:rsidRPr="00AA23EA" w:rsidRDefault="00A53195" w:rsidP="00A53195">
            <w:pPr>
              <w:jc w:val="right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4722" w:type="dxa"/>
            <w:vAlign w:val="center"/>
          </w:tcPr>
          <w:p w:rsidR="00A53195" w:rsidRDefault="00A53195" w:rsidP="00A53195">
            <w:pPr>
              <w:jc w:val="right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تجهيزات و دستگاههاي حفاظت فردي و جمعي ( دستگاه تنفسي، دوش چشم شوي ، ...)</w:t>
            </w:r>
          </w:p>
        </w:tc>
        <w:tc>
          <w:tcPr>
            <w:tcW w:w="595" w:type="dxa"/>
            <w:vAlign w:val="center"/>
          </w:tcPr>
          <w:p w:rsidR="00A53195" w:rsidRDefault="00A53195" w:rsidP="00A5319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6</w:t>
            </w:r>
          </w:p>
        </w:tc>
      </w:tr>
      <w:tr w:rsidR="00A53195" w:rsidTr="008C7BBB">
        <w:trPr>
          <w:trHeight w:val="1267"/>
        </w:trPr>
        <w:tc>
          <w:tcPr>
            <w:tcW w:w="1278" w:type="dxa"/>
            <w:tcBorders>
              <w:bottom w:val="single" w:sz="4" w:space="0" w:color="000000" w:themeColor="text1"/>
            </w:tcBorders>
            <w:vAlign w:val="center"/>
          </w:tcPr>
          <w:p w:rsidR="00A53195" w:rsidRPr="00AA23EA" w:rsidRDefault="00A53195" w:rsidP="00A53195">
            <w:pPr>
              <w:jc w:val="right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332" w:type="dxa"/>
            <w:tcBorders>
              <w:bottom w:val="single" w:sz="4" w:space="0" w:color="000000" w:themeColor="text1"/>
            </w:tcBorders>
            <w:vAlign w:val="center"/>
          </w:tcPr>
          <w:p w:rsidR="00A53195" w:rsidRPr="00AA23EA" w:rsidRDefault="00A53195" w:rsidP="00A53195">
            <w:pPr>
              <w:jc w:val="right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264" w:type="dxa"/>
            <w:tcBorders>
              <w:bottom w:val="single" w:sz="4" w:space="0" w:color="000000" w:themeColor="text1"/>
            </w:tcBorders>
            <w:vAlign w:val="center"/>
          </w:tcPr>
          <w:p w:rsidR="00A53195" w:rsidRPr="00AA23EA" w:rsidRDefault="00A53195" w:rsidP="00A53195">
            <w:pPr>
              <w:jc w:val="right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2471" w:type="dxa"/>
            <w:tcBorders>
              <w:bottom w:val="single" w:sz="4" w:space="0" w:color="000000" w:themeColor="text1"/>
            </w:tcBorders>
            <w:vAlign w:val="center"/>
          </w:tcPr>
          <w:p w:rsidR="00A53195" w:rsidRPr="00AA23EA" w:rsidRDefault="00A53195" w:rsidP="00A53195">
            <w:pPr>
              <w:jc w:val="right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vAlign w:val="center"/>
          </w:tcPr>
          <w:p w:rsidR="00A53195" w:rsidRPr="00AA23EA" w:rsidRDefault="00A53195" w:rsidP="00A53195">
            <w:pPr>
              <w:jc w:val="right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vAlign w:val="center"/>
          </w:tcPr>
          <w:p w:rsidR="00A53195" w:rsidRPr="00AA23EA" w:rsidRDefault="00A53195" w:rsidP="00A53195">
            <w:pPr>
              <w:jc w:val="right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4722" w:type="dxa"/>
            <w:tcBorders>
              <w:bottom w:val="single" w:sz="4" w:space="0" w:color="000000" w:themeColor="text1"/>
            </w:tcBorders>
            <w:vAlign w:val="center"/>
          </w:tcPr>
          <w:p w:rsidR="00A53195" w:rsidRDefault="00A53195" w:rsidP="00A53195">
            <w:pPr>
              <w:jc w:val="right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دستورالعمل و برنامه واكنش در شرايط اضطراري ( تلفن هاي اضطراري،  وظايف هر گروه، مسيرهاي فرار، تسهيلات امداد و نجات و كمكهاي اوليه و ...)</w:t>
            </w:r>
          </w:p>
        </w:tc>
        <w:tc>
          <w:tcPr>
            <w:tcW w:w="595" w:type="dxa"/>
            <w:tcBorders>
              <w:bottom w:val="single" w:sz="4" w:space="0" w:color="000000" w:themeColor="text1"/>
            </w:tcBorders>
            <w:vAlign w:val="center"/>
          </w:tcPr>
          <w:p w:rsidR="00A53195" w:rsidRDefault="00A53195" w:rsidP="00A5319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7</w:t>
            </w:r>
          </w:p>
        </w:tc>
      </w:tr>
    </w:tbl>
    <w:p w:rsidR="00A53195" w:rsidRDefault="00A53195" w:rsidP="00D64663">
      <w:pPr>
        <w:rPr>
          <w:rFonts w:cs="B Nazanin"/>
          <w:sz w:val="28"/>
          <w:szCs w:val="28"/>
          <w:rtl/>
        </w:rPr>
      </w:pPr>
    </w:p>
    <w:p w:rsidR="00A53195" w:rsidRDefault="00A53195" w:rsidP="00D64663">
      <w:pPr>
        <w:rPr>
          <w:rFonts w:cs="B Nazanin"/>
          <w:sz w:val="28"/>
          <w:szCs w:val="28"/>
        </w:rPr>
      </w:pPr>
    </w:p>
    <w:p w:rsidR="00814546" w:rsidRDefault="00814546" w:rsidP="00D64663">
      <w:pPr>
        <w:rPr>
          <w:rFonts w:cs="B Nazanin"/>
          <w:sz w:val="28"/>
          <w:szCs w:val="28"/>
        </w:rPr>
      </w:pPr>
    </w:p>
    <w:p w:rsidR="00814546" w:rsidRDefault="00814546" w:rsidP="00D64663">
      <w:pPr>
        <w:rPr>
          <w:rFonts w:cs="B Nazanin"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X="250" w:tblpY="841"/>
        <w:tblW w:w="12899" w:type="dxa"/>
        <w:tblLook w:val="04A0" w:firstRow="1" w:lastRow="0" w:firstColumn="1" w:lastColumn="0" w:noHBand="0" w:noVBand="1"/>
      </w:tblPr>
      <w:tblGrid>
        <w:gridCol w:w="1276"/>
        <w:gridCol w:w="1276"/>
        <w:gridCol w:w="1275"/>
        <w:gridCol w:w="2552"/>
        <w:gridCol w:w="709"/>
        <w:gridCol w:w="567"/>
        <w:gridCol w:w="4677"/>
        <w:gridCol w:w="567"/>
      </w:tblGrid>
      <w:tr w:rsidR="0083691A" w:rsidTr="008C7BBB">
        <w:tc>
          <w:tcPr>
            <w:tcW w:w="12899" w:type="dxa"/>
            <w:gridSpan w:val="8"/>
            <w:shd w:val="clear" w:color="auto" w:fill="BFBFBF" w:themeFill="background1" w:themeFillShade="BF"/>
          </w:tcPr>
          <w:p w:rsidR="0083691A" w:rsidRPr="00814546" w:rsidRDefault="0083691A" w:rsidP="008C7BBB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14546">
              <w:rPr>
                <w:rFonts w:cs="B Nazanin" w:hint="cs"/>
                <w:b/>
                <w:bCs/>
                <w:rtl/>
              </w:rPr>
              <w:lastRenderedPageBreak/>
              <w:t xml:space="preserve">ه. </w:t>
            </w:r>
            <w:r w:rsidRPr="00814546">
              <w:rPr>
                <w:rFonts w:cs="B Nazanin" w:hint="cs"/>
                <w:b/>
                <w:bCs/>
                <w:rtl/>
                <w:lang w:bidi="fa-IR"/>
              </w:rPr>
              <w:t xml:space="preserve">آمادگي براي واگذاري  </w:t>
            </w:r>
            <w:r w:rsidRPr="00814546">
              <w:rPr>
                <w:rFonts w:cs="B Nazanin"/>
                <w:b/>
                <w:bCs/>
                <w:lang w:bidi="fa-IR"/>
              </w:rPr>
              <w:t xml:space="preserve">commissioning readiness </w:t>
            </w:r>
            <w:r w:rsidRPr="0081454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814546">
              <w:rPr>
                <w:rFonts w:cs="B Nazanin"/>
                <w:b/>
                <w:bCs/>
                <w:lang w:bidi="fa-IR"/>
              </w:rPr>
              <w:t xml:space="preserve"> </w:t>
            </w:r>
            <w:r w:rsidRPr="0081454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</w:tr>
      <w:tr w:rsidR="0083691A" w:rsidTr="008C7BBB">
        <w:tc>
          <w:tcPr>
            <w:tcW w:w="1276" w:type="dxa"/>
          </w:tcPr>
          <w:p w:rsidR="0083691A" w:rsidRPr="00AA23EA" w:rsidRDefault="0083691A" w:rsidP="008C7BB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83691A" w:rsidRPr="00AA23EA" w:rsidRDefault="0083691A" w:rsidP="008C7BB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83691A" w:rsidRPr="00AA23EA" w:rsidRDefault="0083691A" w:rsidP="008C7BB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2552" w:type="dxa"/>
          </w:tcPr>
          <w:p w:rsidR="0083691A" w:rsidRPr="00AA23EA" w:rsidRDefault="0083691A" w:rsidP="008C7BB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83691A" w:rsidRPr="00AA23EA" w:rsidRDefault="0083691A" w:rsidP="008C7BB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83691A" w:rsidRPr="00AA23EA" w:rsidRDefault="0083691A" w:rsidP="008C7BB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4677" w:type="dxa"/>
          </w:tcPr>
          <w:p w:rsidR="0083691A" w:rsidRDefault="0083691A" w:rsidP="008C7BBB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تكنولوژي (كنترل </w:t>
            </w:r>
            <w:r>
              <w:rPr>
                <w:rFonts w:cs="B Nazanin"/>
                <w:b/>
                <w:bCs/>
                <w:sz w:val="20"/>
                <w:szCs w:val="20"/>
              </w:rPr>
              <w:t>license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، تضمين كيفيت، گارانتي، ....)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="0083691A" w:rsidRDefault="0083691A" w:rsidP="008C7BB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</w:tr>
      <w:tr w:rsidR="0083691A" w:rsidTr="008C7BBB">
        <w:tc>
          <w:tcPr>
            <w:tcW w:w="1276" w:type="dxa"/>
          </w:tcPr>
          <w:p w:rsidR="0083691A" w:rsidRPr="00AA23EA" w:rsidRDefault="0083691A" w:rsidP="008C7BB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83691A" w:rsidRPr="00AA23EA" w:rsidRDefault="0083691A" w:rsidP="008C7BB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83691A" w:rsidRPr="00AA23EA" w:rsidRDefault="0083691A" w:rsidP="008C7BB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2552" w:type="dxa"/>
          </w:tcPr>
          <w:p w:rsidR="0083691A" w:rsidRPr="00AA23EA" w:rsidRDefault="0083691A" w:rsidP="008C7BB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83691A" w:rsidRPr="00AA23EA" w:rsidRDefault="0083691A" w:rsidP="008C7BB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83691A" w:rsidRPr="00AA23EA" w:rsidRDefault="0083691A" w:rsidP="008C7BB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4677" w:type="dxa"/>
          </w:tcPr>
          <w:p w:rsidR="0083691A" w:rsidRDefault="0083691A" w:rsidP="008C7BBB">
            <w:pPr>
              <w:bidi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تكميل پاكسازي و 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ضبط و ربط مناسب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(</w:t>
            </w:r>
            <w:r>
              <w:rPr>
                <w:rFonts w:cs="B Nazanin"/>
                <w:b/>
                <w:bCs/>
                <w:sz w:val="20"/>
                <w:szCs w:val="20"/>
              </w:rPr>
              <w:t xml:space="preserve">(debris, O2 free, …  </w:t>
            </w:r>
          </w:p>
        </w:tc>
        <w:tc>
          <w:tcPr>
            <w:tcW w:w="567" w:type="dxa"/>
            <w:vAlign w:val="center"/>
          </w:tcPr>
          <w:p w:rsidR="0083691A" w:rsidRDefault="0083691A" w:rsidP="008C7BB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</w:tr>
      <w:tr w:rsidR="0083691A" w:rsidTr="008C7BBB">
        <w:tc>
          <w:tcPr>
            <w:tcW w:w="1276" w:type="dxa"/>
          </w:tcPr>
          <w:p w:rsidR="0083691A" w:rsidRPr="00AA23EA" w:rsidRDefault="0083691A" w:rsidP="008C7BB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83691A" w:rsidRPr="00AA23EA" w:rsidRDefault="0083691A" w:rsidP="008C7BB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83691A" w:rsidRPr="00AA23EA" w:rsidRDefault="0083691A" w:rsidP="008C7BB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2552" w:type="dxa"/>
          </w:tcPr>
          <w:p w:rsidR="0083691A" w:rsidRPr="00AA23EA" w:rsidRDefault="0083691A" w:rsidP="008C7BB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83691A" w:rsidRPr="00AA23EA" w:rsidRDefault="0083691A" w:rsidP="008C7BB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83691A" w:rsidRPr="00AA23EA" w:rsidRDefault="0083691A" w:rsidP="008C7BB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4677" w:type="dxa"/>
          </w:tcPr>
          <w:p w:rsidR="0083691A" w:rsidRDefault="0083691A" w:rsidP="008C7BBB">
            <w:pPr>
              <w:jc w:val="right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دستورالعمل راه اندازي (آمادگي تمامي قسمتها، تجهيزات، افراد، شرايط محيطي و ...)</w:t>
            </w:r>
          </w:p>
        </w:tc>
        <w:tc>
          <w:tcPr>
            <w:tcW w:w="567" w:type="dxa"/>
            <w:vAlign w:val="center"/>
          </w:tcPr>
          <w:p w:rsidR="0083691A" w:rsidRDefault="0083691A" w:rsidP="008C7BB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3</w:t>
            </w:r>
          </w:p>
        </w:tc>
      </w:tr>
      <w:tr w:rsidR="0083691A" w:rsidTr="008C7BBB">
        <w:tc>
          <w:tcPr>
            <w:tcW w:w="1276" w:type="dxa"/>
          </w:tcPr>
          <w:p w:rsidR="0083691A" w:rsidRPr="00AA23EA" w:rsidRDefault="0083691A" w:rsidP="008C7BB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83691A" w:rsidRPr="00AA23EA" w:rsidRDefault="0083691A" w:rsidP="008C7BB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83691A" w:rsidRPr="00AA23EA" w:rsidRDefault="0083691A" w:rsidP="008C7BB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2552" w:type="dxa"/>
          </w:tcPr>
          <w:p w:rsidR="0083691A" w:rsidRPr="00AA23EA" w:rsidRDefault="0083691A" w:rsidP="008C7BB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83691A" w:rsidRPr="00AA23EA" w:rsidRDefault="0083691A" w:rsidP="008C7BB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83691A" w:rsidRPr="00AA23EA" w:rsidRDefault="0083691A" w:rsidP="008C7BB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4677" w:type="dxa"/>
          </w:tcPr>
          <w:p w:rsidR="0083691A" w:rsidRDefault="0083691A" w:rsidP="008C7BBB">
            <w:pPr>
              <w:jc w:val="right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دستورالعمل امادگي در خصوص مقابله با شرايط غير مترقبه حين راه اندازي (پيش بيني حوادث، توقف اضطراري و ...) </w:t>
            </w:r>
          </w:p>
        </w:tc>
        <w:tc>
          <w:tcPr>
            <w:tcW w:w="567" w:type="dxa"/>
            <w:vAlign w:val="center"/>
          </w:tcPr>
          <w:p w:rsidR="0083691A" w:rsidRDefault="0083691A" w:rsidP="008C7BB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</w:tr>
      <w:tr w:rsidR="0083691A" w:rsidTr="008C7BBB">
        <w:tc>
          <w:tcPr>
            <w:tcW w:w="1276" w:type="dxa"/>
          </w:tcPr>
          <w:p w:rsidR="0083691A" w:rsidRPr="00AA23EA" w:rsidRDefault="0083691A" w:rsidP="008C7BB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83691A" w:rsidRPr="00AA23EA" w:rsidRDefault="0083691A" w:rsidP="008C7BB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83691A" w:rsidRPr="00AA23EA" w:rsidRDefault="0083691A" w:rsidP="008C7BB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2552" w:type="dxa"/>
          </w:tcPr>
          <w:p w:rsidR="0083691A" w:rsidRPr="00AA23EA" w:rsidRDefault="0083691A" w:rsidP="008C7BB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83691A" w:rsidRPr="00AA23EA" w:rsidRDefault="0083691A" w:rsidP="008C7BB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83691A" w:rsidRPr="00AA23EA" w:rsidRDefault="0083691A" w:rsidP="008C7BB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4677" w:type="dxa"/>
          </w:tcPr>
          <w:p w:rsidR="0083691A" w:rsidRDefault="0083691A" w:rsidP="008C7BBB">
            <w:pPr>
              <w:jc w:val="right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ساماندهي و تعريف نقشها و مسئوليتهاي افراد و  گروه هاي كاري مختلف حين راه اندازي (پرسنل پروژه، پيمانكاران، و...9</w:t>
            </w:r>
          </w:p>
        </w:tc>
        <w:tc>
          <w:tcPr>
            <w:tcW w:w="567" w:type="dxa"/>
            <w:vAlign w:val="center"/>
          </w:tcPr>
          <w:p w:rsidR="0083691A" w:rsidRDefault="0083691A" w:rsidP="008C7BB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</w:p>
        </w:tc>
      </w:tr>
      <w:tr w:rsidR="0083691A" w:rsidTr="008C7BBB">
        <w:tc>
          <w:tcPr>
            <w:tcW w:w="1276" w:type="dxa"/>
          </w:tcPr>
          <w:p w:rsidR="0083691A" w:rsidRPr="00AA23EA" w:rsidRDefault="0083691A" w:rsidP="008C7BB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83691A" w:rsidRPr="00AA23EA" w:rsidRDefault="0083691A" w:rsidP="008C7BB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83691A" w:rsidRPr="00AA23EA" w:rsidRDefault="0083691A" w:rsidP="008C7BB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2552" w:type="dxa"/>
          </w:tcPr>
          <w:p w:rsidR="0083691A" w:rsidRPr="00AA23EA" w:rsidRDefault="0083691A" w:rsidP="008C7BB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83691A" w:rsidRPr="00AA23EA" w:rsidRDefault="0083691A" w:rsidP="008C7BB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83691A" w:rsidRPr="00AA23EA" w:rsidRDefault="0083691A" w:rsidP="008C7BB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4677" w:type="dxa"/>
          </w:tcPr>
          <w:p w:rsidR="0083691A" w:rsidRDefault="0083691A" w:rsidP="008C7BBB">
            <w:pPr>
              <w:jc w:val="right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آموزش براي امادگي كامل افراد حين راه اندازي</w:t>
            </w:r>
          </w:p>
        </w:tc>
        <w:tc>
          <w:tcPr>
            <w:tcW w:w="567" w:type="dxa"/>
            <w:vAlign w:val="center"/>
          </w:tcPr>
          <w:p w:rsidR="0083691A" w:rsidRDefault="0083691A" w:rsidP="008C7BB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6</w:t>
            </w:r>
          </w:p>
        </w:tc>
      </w:tr>
      <w:tr w:rsidR="0083691A" w:rsidTr="008C7BBB">
        <w:tc>
          <w:tcPr>
            <w:tcW w:w="1276" w:type="dxa"/>
          </w:tcPr>
          <w:p w:rsidR="0083691A" w:rsidRPr="00AA23EA" w:rsidRDefault="0083691A" w:rsidP="008C7BB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83691A" w:rsidRPr="00AA23EA" w:rsidRDefault="0083691A" w:rsidP="008C7BB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83691A" w:rsidRPr="00AA23EA" w:rsidRDefault="0083691A" w:rsidP="008C7BB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2552" w:type="dxa"/>
          </w:tcPr>
          <w:p w:rsidR="0083691A" w:rsidRPr="00AA23EA" w:rsidRDefault="0083691A" w:rsidP="008C7BB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83691A" w:rsidRPr="00AA23EA" w:rsidRDefault="0083691A" w:rsidP="008C7BB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83691A" w:rsidRPr="00AA23EA" w:rsidRDefault="0083691A" w:rsidP="008C7BB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4677" w:type="dxa"/>
          </w:tcPr>
          <w:p w:rsidR="0083691A" w:rsidRDefault="0083691A" w:rsidP="008C7BBB">
            <w:pPr>
              <w:jc w:val="right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بيمه</w:t>
            </w:r>
          </w:p>
        </w:tc>
        <w:tc>
          <w:tcPr>
            <w:tcW w:w="567" w:type="dxa"/>
            <w:vAlign w:val="center"/>
          </w:tcPr>
          <w:p w:rsidR="0083691A" w:rsidRDefault="0083691A" w:rsidP="008C7BB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7</w:t>
            </w:r>
          </w:p>
        </w:tc>
      </w:tr>
      <w:tr w:rsidR="0083691A" w:rsidTr="008C7BBB">
        <w:tc>
          <w:tcPr>
            <w:tcW w:w="1276" w:type="dxa"/>
          </w:tcPr>
          <w:p w:rsidR="0083691A" w:rsidRPr="00AA23EA" w:rsidRDefault="0083691A" w:rsidP="008C7BB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83691A" w:rsidRPr="00AA23EA" w:rsidRDefault="0083691A" w:rsidP="008C7BB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83691A" w:rsidRPr="00AA23EA" w:rsidRDefault="0083691A" w:rsidP="008C7BB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2552" w:type="dxa"/>
          </w:tcPr>
          <w:p w:rsidR="0083691A" w:rsidRPr="00AA23EA" w:rsidRDefault="0083691A" w:rsidP="008C7BB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83691A" w:rsidRPr="00AA23EA" w:rsidRDefault="0083691A" w:rsidP="008C7BB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83691A" w:rsidRPr="00AA23EA" w:rsidRDefault="0083691A" w:rsidP="008C7BB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4677" w:type="dxa"/>
          </w:tcPr>
          <w:p w:rsidR="0083691A" w:rsidRDefault="0083691A" w:rsidP="008C7BBB">
            <w:pPr>
              <w:jc w:val="right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اصلاحات احتمالي راه اندازي</w:t>
            </w:r>
          </w:p>
        </w:tc>
        <w:tc>
          <w:tcPr>
            <w:tcW w:w="567" w:type="dxa"/>
            <w:vAlign w:val="center"/>
          </w:tcPr>
          <w:p w:rsidR="0083691A" w:rsidRDefault="0083691A" w:rsidP="008C7BB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8</w:t>
            </w:r>
          </w:p>
        </w:tc>
      </w:tr>
      <w:tr w:rsidR="0083691A" w:rsidTr="008C7BBB">
        <w:tc>
          <w:tcPr>
            <w:tcW w:w="1276" w:type="dxa"/>
          </w:tcPr>
          <w:p w:rsidR="0083691A" w:rsidRPr="00AA23EA" w:rsidRDefault="0083691A" w:rsidP="008C7BB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83691A" w:rsidRPr="00AA23EA" w:rsidRDefault="0083691A" w:rsidP="008C7BB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83691A" w:rsidRPr="00AA23EA" w:rsidRDefault="0083691A" w:rsidP="008C7BB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2552" w:type="dxa"/>
          </w:tcPr>
          <w:p w:rsidR="0083691A" w:rsidRPr="00AA23EA" w:rsidRDefault="0083691A" w:rsidP="008C7BB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83691A" w:rsidRPr="00AA23EA" w:rsidRDefault="0083691A" w:rsidP="008C7BB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83691A" w:rsidRPr="00AA23EA" w:rsidRDefault="0083691A" w:rsidP="008C7BB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4677" w:type="dxa"/>
          </w:tcPr>
          <w:p w:rsidR="0083691A" w:rsidRDefault="0083691A" w:rsidP="008C7BBB">
            <w:pPr>
              <w:jc w:val="right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كنترل و نظارت بر ساخت و ساز همزمان </w:t>
            </w:r>
          </w:p>
        </w:tc>
        <w:tc>
          <w:tcPr>
            <w:tcW w:w="567" w:type="dxa"/>
            <w:vAlign w:val="center"/>
          </w:tcPr>
          <w:p w:rsidR="0083691A" w:rsidRDefault="0083691A" w:rsidP="008C7BB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9</w:t>
            </w:r>
          </w:p>
        </w:tc>
      </w:tr>
    </w:tbl>
    <w:tbl>
      <w:tblPr>
        <w:tblpPr w:leftFromText="180" w:rightFromText="180" w:vertAnchor="page" w:horzAnchor="margin" w:tblpX="250" w:tblpY="2107"/>
        <w:tblW w:w="12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1276"/>
        <w:gridCol w:w="1275"/>
        <w:gridCol w:w="2534"/>
        <w:gridCol w:w="727"/>
        <w:gridCol w:w="567"/>
        <w:gridCol w:w="4616"/>
        <w:gridCol w:w="595"/>
      </w:tblGrid>
      <w:tr w:rsidR="0083691A" w:rsidRPr="003958A5" w:rsidTr="008C7BBB">
        <w:trPr>
          <w:trHeight w:val="258"/>
        </w:trPr>
        <w:tc>
          <w:tcPr>
            <w:tcW w:w="1276" w:type="dxa"/>
            <w:vMerge w:val="restart"/>
            <w:vAlign w:val="center"/>
          </w:tcPr>
          <w:p w:rsidR="0083691A" w:rsidRPr="00AA23EA" w:rsidRDefault="0083691A" w:rsidP="008C7BBB">
            <w:pPr>
              <w:spacing w:after="0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br w:type="page"/>
            </w:r>
            <w:r w:rsidRPr="00AA23EA">
              <w:rPr>
                <w:rFonts w:cs="B Nazanin" w:hint="cs"/>
                <w:b/>
                <w:bCs/>
                <w:sz w:val="20"/>
                <w:szCs w:val="20"/>
                <w:rtl/>
              </w:rPr>
              <w:t>سررسيد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اقدام</w:t>
            </w:r>
          </w:p>
        </w:tc>
        <w:tc>
          <w:tcPr>
            <w:tcW w:w="1276" w:type="dxa"/>
            <w:vMerge w:val="restart"/>
            <w:vAlign w:val="center"/>
          </w:tcPr>
          <w:p w:rsidR="0083691A" w:rsidRPr="00AA23EA" w:rsidRDefault="0083691A" w:rsidP="008C7BBB">
            <w:pPr>
              <w:spacing w:after="0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AA23EA">
              <w:rPr>
                <w:rFonts w:cs="B Nazanin" w:hint="cs"/>
                <w:b/>
                <w:bCs/>
                <w:sz w:val="20"/>
                <w:szCs w:val="20"/>
                <w:rtl/>
              </w:rPr>
              <w:t>مسئول اقدام</w:t>
            </w:r>
          </w:p>
        </w:tc>
        <w:tc>
          <w:tcPr>
            <w:tcW w:w="1275" w:type="dxa"/>
            <w:vMerge w:val="restart"/>
            <w:vAlign w:val="center"/>
          </w:tcPr>
          <w:p w:rsidR="0083691A" w:rsidRPr="00AA23EA" w:rsidRDefault="0083691A" w:rsidP="008C7BBB">
            <w:pPr>
              <w:spacing w:after="0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AA23EA">
              <w:rPr>
                <w:rFonts w:cs="B Nazanin" w:hint="cs"/>
                <w:b/>
                <w:bCs/>
                <w:sz w:val="20"/>
                <w:szCs w:val="20"/>
                <w:rtl/>
              </w:rPr>
              <w:t>درجه اهميت</w:t>
            </w:r>
          </w:p>
        </w:tc>
        <w:tc>
          <w:tcPr>
            <w:tcW w:w="2534" w:type="dxa"/>
            <w:vMerge w:val="restart"/>
            <w:vAlign w:val="center"/>
          </w:tcPr>
          <w:p w:rsidR="0083691A" w:rsidRPr="00AA23EA" w:rsidRDefault="0083691A" w:rsidP="008C7BBB">
            <w:pPr>
              <w:spacing w:after="0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AA23EA">
              <w:rPr>
                <w:rFonts w:cs="B Nazanin" w:hint="cs"/>
                <w:b/>
                <w:bCs/>
                <w:sz w:val="20"/>
                <w:szCs w:val="20"/>
                <w:rtl/>
              </w:rPr>
              <w:t>اقدامات اصلاحي/ پيشنهادات</w:t>
            </w:r>
          </w:p>
        </w:tc>
        <w:tc>
          <w:tcPr>
            <w:tcW w:w="1294" w:type="dxa"/>
            <w:gridSpan w:val="2"/>
            <w:vAlign w:val="center"/>
          </w:tcPr>
          <w:p w:rsidR="0083691A" w:rsidRPr="00AA23EA" w:rsidRDefault="0083691A" w:rsidP="008C7BBB">
            <w:pPr>
              <w:spacing w:after="0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AA23EA">
              <w:rPr>
                <w:rFonts w:cs="B Nazanin" w:hint="cs"/>
                <w:b/>
                <w:bCs/>
                <w:sz w:val="20"/>
                <w:szCs w:val="20"/>
                <w:rtl/>
              </w:rPr>
              <w:t>وضعيت</w:t>
            </w:r>
          </w:p>
        </w:tc>
        <w:tc>
          <w:tcPr>
            <w:tcW w:w="4616" w:type="dxa"/>
            <w:vMerge w:val="restart"/>
            <w:vAlign w:val="center"/>
          </w:tcPr>
          <w:p w:rsidR="0083691A" w:rsidRPr="00AA23EA" w:rsidRDefault="0083691A" w:rsidP="008C7BBB">
            <w:pPr>
              <w:spacing w:after="0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تيم بازنگري/ الزامات</w:t>
            </w:r>
          </w:p>
        </w:tc>
        <w:tc>
          <w:tcPr>
            <w:tcW w:w="595" w:type="dxa"/>
            <w:vMerge w:val="restart"/>
            <w:vAlign w:val="center"/>
          </w:tcPr>
          <w:p w:rsidR="0083691A" w:rsidRPr="00AA23EA" w:rsidRDefault="0083691A" w:rsidP="008C7BBB">
            <w:pPr>
              <w:spacing w:after="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A23E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رديف</w:t>
            </w:r>
          </w:p>
        </w:tc>
      </w:tr>
      <w:tr w:rsidR="0083691A" w:rsidRPr="003958A5" w:rsidTr="008C7BBB">
        <w:trPr>
          <w:trHeight w:val="258"/>
        </w:trPr>
        <w:tc>
          <w:tcPr>
            <w:tcW w:w="1276" w:type="dxa"/>
            <w:vMerge/>
            <w:vAlign w:val="center"/>
          </w:tcPr>
          <w:p w:rsidR="0083691A" w:rsidRDefault="0083691A" w:rsidP="008C7BBB">
            <w:pPr>
              <w:spacing w:after="0"/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83691A" w:rsidRPr="00AA23EA" w:rsidRDefault="0083691A" w:rsidP="008C7BBB">
            <w:pPr>
              <w:spacing w:after="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5" w:type="dxa"/>
            <w:vMerge/>
            <w:vAlign w:val="center"/>
          </w:tcPr>
          <w:p w:rsidR="0083691A" w:rsidRPr="00AA23EA" w:rsidRDefault="0083691A" w:rsidP="008C7BBB">
            <w:pPr>
              <w:spacing w:after="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34" w:type="dxa"/>
            <w:vMerge/>
            <w:vAlign w:val="center"/>
          </w:tcPr>
          <w:p w:rsidR="0083691A" w:rsidRPr="00AA23EA" w:rsidRDefault="0083691A" w:rsidP="008C7BBB">
            <w:pPr>
              <w:spacing w:after="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7" w:type="dxa"/>
            <w:vAlign w:val="center"/>
          </w:tcPr>
          <w:p w:rsidR="0083691A" w:rsidRPr="00AA23EA" w:rsidRDefault="0083691A" w:rsidP="008C7BBB">
            <w:pPr>
              <w:spacing w:after="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خير</w:t>
            </w:r>
          </w:p>
        </w:tc>
        <w:tc>
          <w:tcPr>
            <w:tcW w:w="567" w:type="dxa"/>
            <w:vAlign w:val="center"/>
          </w:tcPr>
          <w:p w:rsidR="0083691A" w:rsidRPr="00AA23EA" w:rsidRDefault="0083691A" w:rsidP="008C7BBB">
            <w:pPr>
              <w:spacing w:after="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بلي </w:t>
            </w:r>
          </w:p>
        </w:tc>
        <w:tc>
          <w:tcPr>
            <w:tcW w:w="4616" w:type="dxa"/>
            <w:vMerge/>
            <w:vAlign w:val="center"/>
          </w:tcPr>
          <w:p w:rsidR="0083691A" w:rsidRDefault="0083691A" w:rsidP="008C7BBB">
            <w:pPr>
              <w:spacing w:after="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95" w:type="dxa"/>
            <w:vMerge/>
            <w:vAlign w:val="center"/>
          </w:tcPr>
          <w:p w:rsidR="0083691A" w:rsidRPr="00AA23EA" w:rsidRDefault="0083691A" w:rsidP="008C7BBB">
            <w:pPr>
              <w:spacing w:after="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:rsidR="00814546" w:rsidRPr="003958A5" w:rsidRDefault="00814546" w:rsidP="00D64663">
      <w:pPr>
        <w:rPr>
          <w:rFonts w:cs="B Nazanin"/>
          <w:sz w:val="28"/>
          <w:szCs w:val="28"/>
        </w:rPr>
        <w:sectPr w:rsidR="00814546" w:rsidRPr="003958A5" w:rsidSect="007A2923">
          <w:pgSz w:w="15840" w:h="12240" w:orient="landscape"/>
          <w:pgMar w:top="1440" w:right="1440" w:bottom="1440" w:left="1170" w:header="720" w:footer="470" w:gutter="0"/>
          <w:cols w:space="720"/>
          <w:titlePg/>
          <w:docGrid w:linePitch="360"/>
        </w:sectPr>
      </w:pPr>
    </w:p>
    <w:tbl>
      <w:tblPr>
        <w:tblpPr w:leftFromText="180" w:rightFromText="180" w:vertAnchor="page" w:horzAnchor="margin" w:tblpY="2686"/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53"/>
        <w:gridCol w:w="1219"/>
        <w:gridCol w:w="975"/>
        <w:gridCol w:w="245"/>
        <w:gridCol w:w="1422"/>
        <w:gridCol w:w="1153"/>
        <w:gridCol w:w="427"/>
        <w:gridCol w:w="1065"/>
        <w:gridCol w:w="616"/>
        <w:gridCol w:w="1010"/>
        <w:gridCol w:w="643"/>
      </w:tblGrid>
      <w:tr w:rsidR="00492C5C" w:rsidRPr="003958A5" w:rsidTr="00492C5C">
        <w:trPr>
          <w:trHeight w:val="475"/>
        </w:trPr>
        <w:tc>
          <w:tcPr>
            <w:tcW w:w="9828" w:type="dxa"/>
            <w:gridSpan w:val="11"/>
          </w:tcPr>
          <w:p w:rsidR="00492C5C" w:rsidRPr="00F91703" w:rsidRDefault="000130D6" w:rsidP="00492C5C">
            <w:pPr>
              <w:bidi/>
              <w:ind w:firstLine="720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B Titr" w:hint="cs"/>
                <w:b/>
                <w:bCs/>
                <w:sz w:val="26"/>
                <w:szCs w:val="26"/>
                <w:rtl/>
              </w:rPr>
              <w:lastRenderedPageBreak/>
              <w:t>2</w:t>
            </w:r>
            <w:r w:rsidR="00492C5C">
              <w:rPr>
                <w:rFonts w:ascii="Arial" w:hAnsi="Arial" w:cs="B Titr" w:hint="cs"/>
                <w:b/>
                <w:bCs/>
                <w:sz w:val="26"/>
                <w:szCs w:val="26"/>
                <w:rtl/>
              </w:rPr>
              <w:t>.9.</w:t>
            </w:r>
            <w:r w:rsidR="00492C5C" w:rsidRPr="00FC3FE3">
              <w:rPr>
                <w:rFonts w:ascii="Arial" w:hAnsi="Arial" w:cs="B Titr" w:hint="cs"/>
                <w:b/>
                <w:bCs/>
                <w:sz w:val="26"/>
                <w:szCs w:val="26"/>
                <w:rtl/>
              </w:rPr>
              <w:t xml:space="preserve"> </w:t>
            </w:r>
            <w:r w:rsidR="00492C5C" w:rsidRPr="003B6696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پيوست </w:t>
            </w:r>
            <w:r w:rsidR="00492C5C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ب</w:t>
            </w:r>
            <w:r w:rsidR="00492C5C" w:rsidRPr="003B6696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. نمونه كاربرگ پيگيري   </w:t>
            </w:r>
          </w:p>
        </w:tc>
      </w:tr>
      <w:tr w:rsidR="00492C5C" w:rsidRPr="003958A5" w:rsidTr="00492C5C">
        <w:trPr>
          <w:trHeight w:val="475"/>
        </w:trPr>
        <w:tc>
          <w:tcPr>
            <w:tcW w:w="3247" w:type="dxa"/>
            <w:gridSpan w:val="3"/>
          </w:tcPr>
          <w:p w:rsidR="00492C5C" w:rsidRPr="003958A5" w:rsidRDefault="00492C5C" w:rsidP="00492C5C">
            <w:pPr>
              <w:pStyle w:val="Header"/>
              <w:bidi/>
              <w:spacing w:line="360" w:lineRule="auto"/>
              <w:rPr>
                <w:rFonts w:cs="B Nazanin"/>
                <w:b/>
                <w:bCs/>
                <w:sz w:val="20"/>
                <w:szCs w:val="20"/>
              </w:rPr>
            </w:pPr>
            <w:r w:rsidRPr="003958A5">
              <w:rPr>
                <w:rFonts w:cs="B Nazanin" w:hint="cs"/>
                <w:b/>
                <w:bCs/>
                <w:sz w:val="20"/>
                <w:szCs w:val="20"/>
                <w:rtl/>
              </w:rPr>
              <w:t>كد مطالعه:</w:t>
            </w:r>
          </w:p>
        </w:tc>
        <w:tc>
          <w:tcPr>
            <w:tcW w:w="3247" w:type="dxa"/>
            <w:gridSpan w:val="4"/>
            <w:vMerge w:val="restart"/>
          </w:tcPr>
          <w:p w:rsidR="00492C5C" w:rsidRPr="00FD2194" w:rsidRDefault="00492C5C" w:rsidP="00492C5C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كاربرگ پيگيري نواقص و پ</w:t>
            </w:r>
            <w:r w:rsidRPr="00FD219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یشنهادات واقدامات</w:t>
            </w:r>
            <w:r w:rsidRPr="00FD2194">
              <w:rPr>
                <w:rFonts w:cs="B Nazanin"/>
                <w:sz w:val="24"/>
                <w:szCs w:val="24"/>
                <w:lang w:bidi="fa-IR"/>
              </w:rPr>
              <w:t xml:space="preserve"> PSSR</w:t>
            </w:r>
          </w:p>
          <w:p w:rsidR="00492C5C" w:rsidRPr="00417C58" w:rsidRDefault="00492C5C" w:rsidP="00492C5C">
            <w:pPr>
              <w:bidi/>
              <w:spacing w:line="240" w:lineRule="auto"/>
              <w:jc w:val="center"/>
              <w:rPr>
                <w:rFonts w:cs="B Nazanin"/>
                <w:b/>
                <w:bCs/>
                <w:lang w:bidi="fa-IR"/>
              </w:rPr>
            </w:pPr>
            <w:r w:rsidRPr="003958A5">
              <w:rPr>
                <w:rFonts w:cs="B Nazanin"/>
                <w:b/>
                <w:bCs/>
                <w:lang w:bidi="fa-IR"/>
              </w:rPr>
              <w:t>PSSR Follow up</w:t>
            </w:r>
          </w:p>
        </w:tc>
        <w:tc>
          <w:tcPr>
            <w:tcW w:w="3334" w:type="dxa"/>
            <w:gridSpan w:val="4"/>
          </w:tcPr>
          <w:p w:rsidR="00492C5C" w:rsidRPr="003958A5" w:rsidRDefault="00492C5C" w:rsidP="00492C5C">
            <w:pPr>
              <w:pStyle w:val="Header"/>
              <w:bidi/>
              <w:spacing w:line="360" w:lineRule="auto"/>
              <w:rPr>
                <w:rFonts w:cs="B Nazanin"/>
                <w:b/>
                <w:bCs/>
                <w:sz w:val="20"/>
                <w:szCs w:val="20"/>
              </w:rPr>
            </w:pPr>
            <w:r w:rsidRPr="003958A5">
              <w:rPr>
                <w:rFonts w:cs="B Nazanin" w:hint="cs"/>
                <w:b/>
                <w:bCs/>
                <w:sz w:val="20"/>
                <w:szCs w:val="20"/>
                <w:rtl/>
              </w:rPr>
              <w:t>عنوان مطالعه:</w:t>
            </w:r>
          </w:p>
        </w:tc>
      </w:tr>
      <w:tr w:rsidR="00492C5C" w:rsidRPr="003958A5" w:rsidTr="00492C5C">
        <w:trPr>
          <w:trHeight w:val="475"/>
        </w:trPr>
        <w:tc>
          <w:tcPr>
            <w:tcW w:w="3247" w:type="dxa"/>
            <w:gridSpan w:val="3"/>
          </w:tcPr>
          <w:p w:rsidR="00492C5C" w:rsidRPr="003958A5" w:rsidRDefault="00492C5C" w:rsidP="00492C5C">
            <w:pPr>
              <w:pStyle w:val="Header"/>
              <w:bidi/>
              <w:spacing w:line="360" w:lineRule="auto"/>
              <w:rPr>
                <w:rFonts w:cs="B Nazanin"/>
                <w:b/>
                <w:bCs/>
                <w:sz w:val="20"/>
                <w:szCs w:val="20"/>
              </w:rPr>
            </w:pPr>
            <w:r w:rsidRPr="003958A5">
              <w:rPr>
                <w:rFonts w:cs="B Nazanin" w:hint="cs"/>
                <w:b/>
                <w:bCs/>
                <w:sz w:val="20"/>
                <w:szCs w:val="20"/>
                <w:rtl/>
              </w:rPr>
              <w:t>كد پروژه:</w:t>
            </w:r>
          </w:p>
        </w:tc>
        <w:tc>
          <w:tcPr>
            <w:tcW w:w="3247" w:type="dxa"/>
            <w:gridSpan w:val="4"/>
            <w:vMerge/>
          </w:tcPr>
          <w:p w:rsidR="00492C5C" w:rsidRPr="003958A5" w:rsidRDefault="00492C5C" w:rsidP="00492C5C">
            <w:pPr>
              <w:bidi/>
              <w:spacing w:line="360" w:lineRule="auto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681" w:type="dxa"/>
            <w:gridSpan w:val="2"/>
          </w:tcPr>
          <w:p w:rsidR="00492C5C" w:rsidRPr="003958A5" w:rsidRDefault="00492C5C" w:rsidP="00492C5C">
            <w:pPr>
              <w:pStyle w:val="Header"/>
              <w:bidi/>
              <w:spacing w:line="360" w:lineRule="auto"/>
              <w:rPr>
                <w:rFonts w:cs="B Nazanin"/>
                <w:b/>
                <w:bCs/>
                <w:sz w:val="20"/>
                <w:szCs w:val="20"/>
              </w:rPr>
            </w:pPr>
            <w:r w:rsidRPr="003958A5">
              <w:rPr>
                <w:rFonts w:cs="B Nazanin" w:hint="cs"/>
                <w:b/>
                <w:bCs/>
                <w:sz w:val="20"/>
                <w:szCs w:val="20"/>
                <w:rtl/>
              </w:rPr>
              <w:t>ويرايش:</w:t>
            </w:r>
          </w:p>
        </w:tc>
        <w:tc>
          <w:tcPr>
            <w:tcW w:w="1653" w:type="dxa"/>
            <w:gridSpan w:val="2"/>
          </w:tcPr>
          <w:p w:rsidR="00492C5C" w:rsidRPr="003958A5" w:rsidRDefault="00492C5C" w:rsidP="00492C5C">
            <w:pPr>
              <w:pStyle w:val="Header"/>
              <w:bidi/>
              <w:spacing w:line="360" w:lineRule="auto"/>
              <w:rPr>
                <w:rFonts w:cs="B Nazanin"/>
                <w:b/>
                <w:bCs/>
                <w:sz w:val="20"/>
                <w:szCs w:val="20"/>
              </w:rPr>
            </w:pPr>
            <w:r w:rsidRPr="003958A5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تاريخ : </w:t>
            </w:r>
          </w:p>
        </w:tc>
      </w:tr>
      <w:tr w:rsidR="00492C5C" w:rsidRPr="003958A5" w:rsidTr="00492C5C">
        <w:trPr>
          <w:trHeight w:val="475"/>
        </w:trPr>
        <w:tc>
          <w:tcPr>
            <w:tcW w:w="1053" w:type="dxa"/>
            <w:vAlign w:val="center"/>
          </w:tcPr>
          <w:p w:rsidR="00492C5C" w:rsidRPr="003958A5" w:rsidRDefault="00492C5C" w:rsidP="00492C5C">
            <w:pPr>
              <w:bidi/>
              <w:spacing w:after="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زمان</w:t>
            </w:r>
            <w:r w:rsidRPr="003958A5">
              <w:rPr>
                <w:rFonts w:cs="B Mitra" w:hint="cs"/>
                <w:b/>
                <w:bCs/>
                <w:rtl/>
                <w:lang w:bidi="fa-IR"/>
              </w:rPr>
              <w:t xml:space="preserve"> اقدام</w:t>
            </w:r>
          </w:p>
        </w:tc>
        <w:tc>
          <w:tcPr>
            <w:tcW w:w="1219" w:type="dxa"/>
            <w:vAlign w:val="center"/>
          </w:tcPr>
          <w:p w:rsidR="00492C5C" w:rsidRPr="003958A5" w:rsidRDefault="00492C5C" w:rsidP="00492C5C">
            <w:pPr>
              <w:bidi/>
              <w:spacing w:after="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3958A5">
              <w:rPr>
                <w:rFonts w:cs="B Mitra" w:hint="cs"/>
                <w:b/>
                <w:bCs/>
                <w:rtl/>
                <w:lang w:bidi="fa-IR"/>
              </w:rPr>
              <w:t>فرد مسئول</w:t>
            </w:r>
          </w:p>
        </w:tc>
        <w:tc>
          <w:tcPr>
            <w:tcW w:w="1220" w:type="dxa"/>
            <w:gridSpan w:val="2"/>
            <w:vAlign w:val="center"/>
          </w:tcPr>
          <w:p w:rsidR="00492C5C" w:rsidRPr="003958A5" w:rsidRDefault="00492C5C" w:rsidP="00492C5C">
            <w:pPr>
              <w:bidi/>
              <w:spacing w:after="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3958A5">
              <w:rPr>
                <w:rFonts w:cs="B Mitra" w:hint="cs"/>
                <w:b/>
                <w:bCs/>
                <w:rtl/>
                <w:lang w:bidi="fa-IR"/>
              </w:rPr>
              <w:t>بخش مسئول</w:t>
            </w:r>
          </w:p>
        </w:tc>
        <w:tc>
          <w:tcPr>
            <w:tcW w:w="1422" w:type="dxa"/>
            <w:vAlign w:val="center"/>
          </w:tcPr>
          <w:p w:rsidR="00492C5C" w:rsidRPr="003958A5" w:rsidRDefault="00492C5C" w:rsidP="00492C5C">
            <w:pPr>
              <w:bidi/>
              <w:spacing w:after="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3958A5">
              <w:rPr>
                <w:rFonts w:cs="B Mitra" w:hint="cs"/>
                <w:b/>
                <w:bCs/>
                <w:rtl/>
                <w:lang w:bidi="fa-IR"/>
              </w:rPr>
              <w:t>درجه اهميت **</w:t>
            </w:r>
          </w:p>
        </w:tc>
        <w:tc>
          <w:tcPr>
            <w:tcW w:w="1153" w:type="dxa"/>
            <w:vAlign w:val="center"/>
          </w:tcPr>
          <w:p w:rsidR="00492C5C" w:rsidRPr="003958A5" w:rsidRDefault="00492C5C" w:rsidP="00492C5C">
            <w:pPr>
              <w:bidi/>
              <w:spacing w:after="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3958A5">
              <w:rPr>
                <w:rFonts w:cs="B Mitra" w:hint="cs"/>
                <w:b/>
                <w:bCs/>
                <w:rtl/>
                <w:lang w:bidi="fa-IR"/>
              </w:rPr>
              <w:t>نوع اقدام *</w:t>
            </w:r>
          </w:p>
        </w:tc>
        <w:tc>
          <w:tcPr>
            <w:tcW w:w="1492" w:type="dxa"/>
            <w:gridSpan w:val="2"/>
            <w:vAlign w:val="center"/>
          </w:tcPr>
          <w:p w:rsidR="00492C5C" w:rsidRPr="003958A5" w:rsidRDefault="00492C5C" w:rsidP="00492C5C">
            <w:pPr>
              <w:bidi/>
              <w:spacing w:after="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3958A5">
              <w:rPr>
                <w:rFonts w:cs="B Mitra" w:hint="cs"/>
                <w:b/>
                <w:bCs/>
                <w:rtl/>
                <w:lang w:bidi="fa-IR"/>
              </w:rPr>
              <w:t>اقدامات اصلاحي مورد نياز</w:t>
            </w:r>
          </w:p>
        </w:tc>
        <w:tc>
          <w:tcPr>
            <w:tcW w:w="1626" w:type="dxa"/>
            <w:gridSpan w:val="2"/>
            <w:vAlign w:val="center"/>
          </w:tcPr>
          <w:p w:rsidR="00492C5C" w:rsidRPr="003958A5" w:rsidRDefault="00492C5C" w:rsidP="00492C5C">
            <w:pPr>
              <w:bidi/>
              <w:spacing w:after="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3958A5">
              <w:rPr>
                <w:rFonts w:cs="B Mitra" w:hint="cs"/>
                <w:b/>
                <w:bCs/>
                <w:rtl/>
                <w:lang w:bidi="fa-IR"/>
              </w:rPr>
              <w:t>الزامات</w:t>
            </w:r>
          </w:p>
        </w:tc>
        <w:tc>
          <w:tcPr>
            <w:tcW w:w="643" w:type="dxa"/>
            <w:vAlign w:val="center"/>
          </w:tcPr>
          <w:p w:rsidR="00492C5C" w:rsidRPr="003958A5" w:rsidRDefault="00492C5C" w:rsidP="00492C5C">
            <w:pPr>
              <w:bidi/>
              <w:spacing w:after="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3958A5">
              <w:rPr>
                <w:rFonts w:cs="B Mitra" w:hint="cs"/>
                <w:b/>
                <w:bCs/>
                <w:rtl/>
                <w:lang w:bidi="fa-IR"/>
              </w:rPr>
              <w:t>رديف</w:t>
            </w:r>
          </w:p>
        </w:tc>
      </w:tr>
      <w:tr w:rsidR="00492C5C" w:rsidRPr="003958A5" w:rsidTr="00492C5C">
        <w:trPr>
          <w:trHeight w:val="475"/>
        </w:trPr>
        <w:tc>
          <w:tcPr>
            <w:tcW w:w="1053" w:type="dxa"/>
          </w:tcPr>
          <w:p w:rsidR="00492C5C" w:rsidRPr="0090389C" w:rsidRDefault="00492C5C" w:rsidP="00492C5C">
            <w:pPr>
              <w:pStyle w:val="Header"/>
              <w:bidi/>
              <w:spacing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19" w:type="dxa"/>
          </w:tcPr>
          <w:p w:rsidR="00492C5C" w:rsidRPr="0090389C" w:rsidRDefault="00492C5C" w:rsidP="00492C5C">
            <w:pPr>
              <w:pStyle w:val="Header"/>
              <w:bidi/>
              <w:spacing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20" w:type="dxa"/>
            <w:gridSpan w:val="2"/>
          </w:tcPr>
          <w:p w:rsidR="00492C5C" w:rsidRPr="0090389C" w:rsidRDefault="00492C5C" w:rsidP="00492C5C">
            <w:pPr>
              <w:pStyle w:val="Header"/>
              <w:bidi/>
              <w:spacing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22" w:type="dxa"/>
          </w:tcPr>
          <w:p w:rsidR="00492C5C" w:rsidRPr="0090389C" w:rsidRDefault="00492C5C" w:rsidP="00492C5C">
            <w:pPr>
              <w:pStyle w:val="Header"/>
              <w:bidi/>
              <w:spacing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53" w:type="dxa"/>
          </w:tcPr>
          <w:p w:rsidR="00492C5C" w:rsidRPr="0090389C" w:rsidRDefault="00492C5C" w:rsidP="00492C5C">
            <w:pPr>
              <w:pStyle w:val="Header"/>
              <w:bidi/>
              <w:spacing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92" w:type="dxa"/>
            <w:gridSpan w:val="2"/>
          </w:tcPr>
          <w:p w:rsidR="00492C5C" w:rsidRPr="0090389C" w:rsidRDefault="00492C5C" w:rsidP="00492C5C">
            <w:pPr>
              <w:pStyle w:val="Header"/>
              <w:bidi/>
              <w:spacing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26" w:type="dxa"/>
            <w:gridSpan w:val="2"/>
          </w:tcPr>
          <w:p w:rsidR="00492C5C" w:rsidRPr="0090389C" w:rsidRDefault="00492C5C" w:rsidP="00492C5C">
            <w:pPr>
              <w:pStyle w:val="Header"/>
              <w:bidi/>
              <w:spacing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43" w:type="dxa"/>
          </w:tcPr>
          <w:p w:rsidR="00492C5C" w:rsidRPr="0090389C" w:rsidRDefault="00492C5C" w:rsidP="00492C5C">
            <w:pPr>
              <w:pStyle w:val="Header"/>
              <w:bidi/>
              <w:spacing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90389C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</w:tr>
      <w:tr w:rsidR="00492C5C" w:rsidRPr="003958A5" w:rsidTr="00492C5C">
        <w:trPr>
          <w:trHeight w:val="475"/>
        </w:trPr>
        <w:tc>
          <w:tcPr>
            <w:tcW w:w="1053" w:type="dxa"/>
          </w:tcPr>
          <w:p w:rsidR="00492C5C" w:rsidRPr="0090389C" w:rsidRDefault="00492C5C" w:rsidP="00492C5C">
            <w:pPr>
              <w:pStyle w:val="Header"/>
              <w:bidi/>
              <w:spacing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19" w:type="dxa"/>
          </w:tcPr>
          <w:p w:rsidR="00492C5C" w:rsidRPr="0090389C" w:rsidRDefault="00492C5C" w:rsidP="00492C5C">
            <w:pPr>
              <w:pStyle w:val="Header"/>
              <w:bidi/>
              <w:spacing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20" w:type="dxa"/>
            <w:gridSpan w:val="2"/>
          </w:tcPr>
          <w:p w:rsidR="00492C5C" w:rsidRPr="0090389C" w:rsidRDefault="00492C5C" w:rsidP="00492C5C">
            <w:pPr>
              <w:pStyle w:val="Header"/>
              <w:bidi/>
              <w:spacing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22" w:type="dxa"/>
          </w:tcPr>
          <w:p w:rsidR="00492C5C" w:rsidRPr="0090389C" w:rsidRDefault="00492C5C" w:rsidP="00492C5C">
            <w:pPr>
              <w:pStyle w:val="Header"/>
              <w:bidi/>
              <w:spacing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53" w:type="dxa"/>
          </w:tcPr>
          <w:p w:rsidR="00492C5C" w:rsidRPr="0090389C" w:rsidRDefault="00492C5C" w:rsidP="00492C5C">
            <w:pPr>
              <w:pStyle w:val="Header"/>
              <w:bidi/>
              <w:spacing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92" w:type="dxa"/>
            <w:gridSpan w:val="2"/>
          </w:tcPr>
          <w:p w:rsidR="00492C5C" w:rsidRPr="0090389C" w:rsidRDefault="00492C5C" w:rsidP="00492C5C">
            <w:pPr>
              <w:pStyle w:val="Header"/>
              <w:bidi/>
              <w:spacing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26" w:type="dxa"/>
            <w:gridSpan w:val="2"/>
          </w:tcPr>
          <w:p w:rsidR="00492C5C" w:rsidRPr="0090389C" w:rsidRDefault="00492C5C" w:rsidP="00492C5C">
            <w:pPr>
              <w:pStyle w:val="Header"/>
              <w:bidi/>
              <w:spacing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43" w:type="dxa"/>
          </w:tcPr>
          <w:p w:rsidR="00492C5C" w:rsidRPr="0090389C" w:rsidRDefault="00492C5C" w:rsidP="00492C5C">
            <w:pPr>
              <w:pStyle w:val="Header"/>
              <w:bidi/>
              <w:spacing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90389C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</w:tr>
      <w:tr w:rsidR="00492C5C" w:rsidRPr="003958A5" w:rsidTr="00492C5C">
        <w:trPr>
          <w:trHeight w:val="475"/>
        </w:trPr>
        <w:tc>
          <w:tcPr>
            <w:tcW w:w="1053" w:type="dxa"/>
          </w:tcPr>
          <w:p w:rsidR="00492C5C" w:rsidRPr="0090389C" w:rsidRDefault="00492C5C" w:rsidP="00492C5C">
            <w:pPr>
              <w:pStyle w:val="Header"/>
              <w:bidi/>
              <w:spacing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19" w:type="dxa"/>
          </w:tcPr>
          <w:p w:rsidR="00492C5C" w:rsidRPr="0090389C" w:rsidRDefault="00492C5C" w:rsidP="00492C5C">
            <w:pPr>
              <w:pStyle w:val="Header"/>
              <w:bidi/>
              <w:spacing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20" w:type="dxa"/>
            <w:gridSpan w:val="2"/>
          </w:tcPr>
          <w:p w:rsidR="00492C5C" w:rsidRPr="0090389C" w:rsidRDefault="00492C5C" w:rsidP="00492C5C">
            <w:pPr>
              <w:pStyle w:val="Header"/>
              <w:bidi/>
              <w:spacing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22" w:type="dxa"/>
          </w:tcPr>
          <w:p w:rsidR="00492C5C" w:rsidRPr="0090389C" w:rsidRDefault="00492C5C" w:rsidP="00492C5C">
            <w:pPr>
              <w:pStyle w:val="Header"/>
              <w:bidi/>
              <w:spacing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53" w:type="dxa"/>
          </w:tcPr>
          <w:p w:rsidR="00492C5C" w:rsidRPr="0090389C" w:rsidRDefault="00492C5C" w:rsidP="00492C5C">
            <w:pPr>
              <w:pStyle w:val="Header"/>
              <w:bidi/>
              <w:spacing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92" w:type="dxa"/>
            <w:gridSpan w:val="2"/>
          </w:tcPr>
          <w:p w:rsidR="00492C5C" w:rsidRPr="0090389C" w:rsidRDefault="00492C5C" w:rsidP="00492C5C">
            <w:pPr>
              <w:pStyle w:val="Header"/>
              <w:bidi/>
              <w:spacing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26" w:type="dxa"/>
            <w:gridSpan w:val="2"/>
          </w:tcPr>
          <w:p w:rsidR="00492C5C" w:rsidRPr="0090389C" w:rsidRDefault="00492C5C" w:rsidP="00492C5C">
            <w:pPr>
              <w:pStyle w:val="Header"/>
              <w:bidi/>
              <w:spacing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43" w:type="dxa"/>
          </w:tcPr>
          <w:p w:rsidR="00492C5C" w:rsidRPr="0090389C" w:rsidRDefault="00492C5C" w:rsidP="00492C5C">
            <w:pPr>
              <w:pStyle w:val="Header"/>
              <w:bidi/>
              <w:spacing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90389C"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</w:tr>
      <w:tr w:rsidR="00492C5C" w:rsidRPr="003958A5" w:rsidTr="00492C5C">
        <w:trPr>
          <w:trHeight w:val="475"/>
        </w:trPr>
        <w:tc>
          <w:tcPr>
            <w:tcW w:w="9828" w:type="dxa"/>
            <w:gridSpan w:val="11"/>
          </w:tcPr>
          <w:p w:rsidR="00492C5C" w:rsidRPr="00492C5C" w:rsidRDefault="00492C5C" w:rsidP="00492C5C">
            <w:pPr>
              <w:tabs>
                <w:tab w:val="right" w:pos="2790"/>
              </w:tabs>
              <w:bidi/>
              <w:spacing w:line="360" w:lineRule="auto"/>
              <w:jc w:val="both"/>
              <w:rPr>
                <w:rFonts w:cs="B Nazanin"/>
                <w:sz w:val="12"/>
                <w:szCs w:val="12"/>
                <w:rtl/>
                <w:lang w:bidi="fa-IR"/>
              </w:rPr>
            </w:pPr>
          </w:p>
          <w:p w:rsidR="00492C5C" w:rsidRPr="00431DCC" w:rsidRDefault="00492C5C" w:rsidP="00492C5C">
            <w:pPr>
              <w:tabs>
                <w:tab w:val="right" w:pos="2790"/>
              </w:tabs>
              <w:bidi/>
              <w:spacing w:line="360" w:lineRule="auto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3958A5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*  </w:t>
            </w:r>
            <w:r w:rsidRPr="00431DCC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نوع اقدام گروه اول ( </w:t>
            </w:r>
            <w:r w:rsidRPr="00431DCC">
              <w:rPr>
                <w:rFonts w:cs="B Nazanin"/>
                <w:sz w:val="28"/>
                <w:szCs w:val="28"/>
                <w:lang w:bidi="fa-IR"/>
              </w:rPr>
              <w:t xml:space="preserve"> A</w:t>
            </w:r>
            <w:r w:rsidRPr="00431DCC">
              <w:rPr>
                <w:rFonts w:cs="B Nazanin" w:hint="cs"/>
                <w:sz w:val="28"/>
                <w:szCs w:val="28"/>
                <w:rtl/>
                <w:lang w:bidi="fa-IR"/>
              </w:rPr>
              <w:t>التزام براي راه اندازي؛ مواردي هستند كه بايستي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حتما قبل از راه اندازي انجام و</w:t>
            </w:r>
            <w:r w:rsidRPr="00431DCC">
              <w:rPr>
                <w:rFonts w:cs="B Nazanin" w:hint="cs"/>
                <w:sz w:val="28"/>
                <w:szCs w:val="28"/>
                <w:rtl/>
                <w:lang w:bidi="fa-IR"/>
              </w:rPr>
              <w:t>تكميل گردد. گروه دوم (</w:t>
            </w:r>
            <w:r w:rsidRPr="00431DCC">
              <w:rPr>
                <w:rFonts w:cs="B Nazanin"/>
                <w:sz w:val="28"/>
                <w:szCs w:val="28"/>
                <w:lang w:bidi="fa-IR"/>
              </w:rPr>
              <w:t xml:space="preserve"> B</w:t>
            </w:r>
            <w:r w:rsidRPr="00431DCC">
              <w:rPr>
                <w:rFonts w:cs="B Nazanin" w:hint="cs"/>
                <w:sz w:val="28"/>
                <w:szCs w:val="28"/>
                <w:rtl/>
                <w:lang w:bidi="fa-IR"/>
              </w:rPr>
              <w:t>): مواردي هستند كه از درجه دوم اهميت برخوردارند و مي توانند پس از راه اندازي نيز تكميل گردند.</w:t>
            </w:r>
          </w:p>
          <w:p w:rsidR="00492C5C" w:rsidRPr="00492C5C" w:rsidRDefault="00492C5C" w:rsidP="00492C5C">
            <w:pPr>
              <w:tabs>
                <w:tab w:val="right" w:pos="2790"/>
              </w:tabs>
              <w:bidi/>
              <w:spacing w:line="360" w:lineRule="auto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431DCC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** منظور از درجه اهميت بحراني بودن و نبودن اقدام است. مواردي به عنوان بحراني قلمداد مي شوند كه تاخير در انجام آن منجر به ايجاد تاخير در تحويل پروژه مي شود.  </w:t>
            </w:r>
          </w:p>
        </w:tc>
      </w:tr>
    </w:tbl>
    <w:p w:rsidR="00492C5C" w:rsidRPr="00A13762" w:rsidRDefault="00492C5C" w:rsidP="00492C5C">
      <w:pPr>
        <w:bidi/>
        <w:spacing w:after="0" w:line="360" w:lineRule="auto"/>
        <w:rPr>
          <w:vanish/>
          <w:rtl/>
          <w:lang w:bidi="fa-IR"/>
        </w:rPr>
      </w:pPr>
    </w:p>
    <w:p w:rsidR="00A95BA5" w:rsidRPr="00465A35" w:rsidRDefault="00A95BA5" w:rsidP="007A2923">
      <w:pPr>
        <w:spacing w:after="0" w:line="360" w:lineRule="auto"/>
        <w:rPr>
          <w:vanish/>
        </w:rPr>
      </w:pPr>
    </w:p>
    <w:p w:rsidR="00A95BA5" w:rsidRDefault="00A95BA5" w:rsidP="007A2923">
      <w:pPr>
        <w:tabs>
          <w:tab w:val="right" w:pos="2790"/>
        </w:tabs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</w:p>
    <w:p w:rsidR="00A95BA5" w:rsidRDefault="00A95BA5" w:rsidP="007A2923">
      <w:pPr>
        <w:tabs>
          <w:tab w:val="right" w:pos="2790"/>
        </w:tabs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</w:p>
    <w:p w:rsidR="00492C5C" w:rsidRDefault="00492C5C" w:rsidP="00492C5C">
      <w:pPr>
        <w:tabs>
          <w:tab w:val="right" w:pos="2790"/>
        </w:tabs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</w:p>
    <w:p w:rsidR="00492C5C" w:rsidRDefault="00492C5C" w:rsidP="00492C5C">
      <w:pPr>
        <w:tabs>
          <w:tab w:val="right" w:pos="2790"/>
        </w:tabs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</w:p>
    <w:p w:rsidR="00492C5C" w:rsidRDefault="00492C5C" w:rsidP="00492C5C">
      <w:pPr>
        <w:tabs>
          <w:tab w:val="right" w:pos="2790"/>
        </w:tabs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</w:p>
    <w:tbl>
      <w:tblPr>
        <w:tblpPr w:leftFromText="180" w:rightFromText="180" w:vertAnchor="text" w:horzAnchor="margin" w:tblpY="747"/>
        <w:bidiVisual/>
        <w:tblW w:w="9589" w:type="dxa"/>
        <w:tblBorders>
          <w:top w:val="single" w:sz="8" w:space="0" w:color="000000"/>
          <w:bottom w:val="single" w:sz="8" w:space="0" w:color="000000"/>
        </w:tblBorders>
        <w:tblLook w:val="04A0" w:firstRow="1" w:lastRow="0" w:firstColumn="1" w:lastColumn="0" w:noHBand="0" w:noVBand="1"/>
      </w:tblPr>
      <w:tblGrid>
        <w:gridCol w:w="24"/>
        <w:gridCol w:w="4407"/>
        <w:gridCol w:w="5134"/>
        <w:gridCol w:w="24"/>
      </w:tblGrid>
      <w:tr w:rsidR="00492C5C" w:rsidRPr="00291DE8" w:rsidTr="00CE3CD0">
        <w:trPr>
          <w:gridAfter w:val="1"/>
          <w:wAfter w:w="24" w:type="dxa"/>
          <w:trHeight w:val="750"/>
        </w:trPr>
        <w:tc>
          <w:tcPr>
            <w:tcW w:w="9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5C" w:rsidRPr="000130D6" w:rsidRDefault="000130D6" w:rsidP="000130D6">
            <w:pPr>
              <w:tabs>
                <w:tab w:val="right" w:pos="2790"/>
              </w:tabs>
              <w:bidi/>
              <w:spacing w:after="0"/>
              <w:ind w:firstLine="720"/>
              <w:jc w:val="both"/>
              <w:rPr>
                <w:rFonts w:cs="B Titr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B Titr" w:hint="cs"/>
                <w:b/>
                <w:bCs/>
                <w:sz w:val="26"/>
                <w:szCs w:val="26"/>
                <w:rtl/>
              </w:rPr>
              <w:lastRenderedPageBreak/>
              <w:t>3.9.</w:t>
            </w:r>
            <w:r w:rsidRPr="00FC3FE3">
              <w:rPr>
                <w:rFonts w:ascii="Arial" w:hAnsi="Arial" w:cs="B Titr" w:hint="cs"/>
                <w:b/>
                <w:bCs/>
                <w:sz w:val="26"/>
                <w:szCs w:val="26"/>
                <w:rtl/>
              </w:rPr>
              <w:t xml:space="preserve"> </w:t>
            </w:r>
            <w:r w:rsidRPr="003958A5">
              <w:rPr>
                <w:rFonts w:cs="B Titr" w:hint="cs"/>
                <w:sz w:val="28"/>
                <w:szCs w:val="28"/>
                <w:rtl/>
              </w:rPr>
              <w:t xml:space="preserve">پيوست </w:t>
            </w:r>
            <w:r>
              <w:rPr>
                <w:rFonts w:cs="B Titr" w:hint="cs"/>
                <w:sz w:val="28"/>
                <w:szCs w:val="28"/>
                <w:rtl/>
              </w:rPr>
              <w:t>ج</w:t>
            </w:r>
            <w:r w:rsidRPr="003958A5">
              <w:rPr>
                <w:rFonts w:cs="B Titr" w:hint="cs"/>
                <w:sz w:val="28"/>
                <w:szCs w:val="28"/>
                <w:rtl/>
              </w:rPr>
              <w:t xml:space="preserve">. </w:t>
            </w:r>
            <w:r>
              <w:rPr>
                <w:rFonts w:cs="B Titr" w:hint="cs"/>
                <w:sz w:val="28"/>
                <w:szCs w:val="28"/>
                <w:rtl/>
              </w:rPr>
              <w:t xml:space="preserve">نمونه اي از گزارش جامع </w:t>
            </w:r>
            <w:r>
              <w:rPr>
                <w:rFonts w:cs="B Titr"/>
                <w:sz w:val="28"/>
                <w:szCs w:val="28"/>
              </w:rPr>
              <w:t>PSSR</w:t>
            </w:r>
          </w:p>
        </w:tc>
      </w:tr>
      <w:tr w:rsidR="00492C5C" w:rsidRPr="00291DE8" w:rsidTr="00CE3CD0">
        <w:trPr>
          <w:gridBefore w:val="1"/>
          <w:wBefore w:w="24" w:type="dxa"/>
          <w:trHeight w:val="532"/>
        </w:trPr>
        <w:tc>
          <w:tcPr>
            <w:tcW w:w="4407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</w:tcPr>
          <w:p w:rsidR="00492C5C" w:rsidRPr="00870BA4" w:rsidRDefault="00492C5C" w:rsidP="000130D6">
            <w:pPr>
              <w:pStyle w:val="ListParagraph"/>
              <w:numPr>
                <w:ilvl w:val="0"/>
                <w:numId w:val="24"/>
              </w:numPr>
              <w:spacing w:after="0" w:line="288" w:lineRule="auto"/>
              <w:ind w:left="270" w:right="-630"/>
              <w:rPr>
                <w:rFonts w:cs="B Nazanin"/>
                <w:b/>
                <w:bCs/>
                <w:color w:val="000000"/>
                <w:sz w:val="24"/>
                <w:rtl/>
              </w:rPr>
            </w:pPr>
            <w:r w:rsidRPr="00870BA4">
              <w:rPr>
                <w:rFonts w:cs="B Nazanin" w:hint="cs"/>
                <w:b/>
                <w:bCs/>
                <w:color w:val="000000"/>
                <w:sz w:val="24"/>
                <w:rtl/>
              </w:rPr>
              <w:t>خلاصه و نتايج</w:t>
            </w:r>
          </w:p>
        </w:tc>
        <w:tc>
          <w:tcPr>
            <w:tcW w:w="5158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</w:tcPr>
          <w:p w:rsidR="00492C5C" w:rsidRPr="00870BA4" w:rsidRDefault="00492C5C" w:rsidP="000130D6">
            <w:pPr>
              <w:pStyle w:val="ListParagraph"/>
              <w:numPr>
                <w:ilvl w:val="0"/>
                <w:numId w:val="28"/>
              </w:numPr>
              <w:bidi w:val="0"/>
              <w:spacing w:after="0" w:line="288" w:lineRule="auto"/>
              <w:ind w:left="270" w:right="-630"/>
              <w:rPr>
                <w:rFonts w:cs="B Nazanin"/>
                <w:b/>
                <w:bCs/>
                <w:color w:val="000000"/>
                <w:sz w:val="24"/>
              </w:rPr>
            </w:pPr>
            <w:r w:rsidRPr="00870BA4">
              <w:rPr>
                <w:rFonts w:cs="B Nazanin"/>
                <w:b/>
                <w:bCs/>
                <w:color w:val="000000"/>
                <w:sz w:val="24"/>
              </w:rPr>
              <w:t>EXECUTIVE SUMMARY</w:t>
            </w:r>
          </w:p>
        </w:tc>
      </w:tr>
      <w:tr w:rsidR="00492C5C" w:rsidRPr="00291DE8" w:rsidTr="00CE3CD0">
        <w:trPr>
          <w:gridBefore w:val="1"/>
          <w:wBefore w:w="24" w:type="dxa"/>
          <w:trHeight w:val="573"/>
        </w:trPr>
        <w:tc>
          <w:tcPr>
            <w:tcW w:w="4407" w:type="dxa"/>
            <w:tcBorders>
              <w:left w:val="nil"/>
              <w:right w:val="nil"/>
            </w:tcBorders>
            <w:shd w:val="clear" w:color="auto" w:fill="C0C0C0"/>
          </w:tcPr>
          <w:p w:rsidR="00492C5C" w:rsidRPr="00870BA4" w:rsidRDefault="00492C5C" w:rsidP="000130D6">
            <w:pPr>
              <w:pStyle w:val="ListParagraph"/>
              <w:numPr>
                <w:ilvl w:val="0"/>
                <w:numId w:val="26"/>
              </w:numPr>
              <w:spacing w:after="0" w:line="288" w:lineRule="auto"/>
              <w:ind w:left="270" w:right="-630" w:hanging="283"/>
              <w:rPr>
                <w:rFonts w:cs="B Nazanin"/>
                <w:b/>
                <w:bCs/>
                <w:color w:val="000000"/>
                <w:sz w:val="24"/>
                <w:rtl/>
              </w:rPr>
            </w:pPr>
            <w:r w:rsidRPr="00870BA4">
              <w:rPr>
                <w:rFonts w:cs="B Nazanin" w:hint="cs"/>
                <w:b/>
                <w:bCs/>
                <w:color w:val="000000"/>
                <w:sz w:val="24"/>
                <w:rtl/>
              </w:rPr>
              <w:t xml:space="preserve">ايمني </w:t>
            </w:r>
            <w:r w:rsidR="00101715">
              <w:rPr>
                <w:rFonts w:cs="B Nazanin" w:hint="cs"/>
                <w:b/>
                <w:bCs/>
                <w:color w:val="000000"/>
                <w:sz w:val="24"/>
                <w:rtl/>
              </w:rPr>
              <w:t>فرآيند</w:t>
            </w:r>
          </w:p>
        </w:tc>
        <w:tc>
          <w:tcPr>
            <w:tcW w:w="5158" w:type="dxa"/>
            <w:gridSpan w:val="2"/>
            <w:tcBorders>
              <w:left w:val="nil"/>
              <w:right w:val="nil"/>
            </w:tcBorders>
            <w:shd w:val="clear" w:color="auto" w:fill="C0C0C0"/>
          </w:tcPr>
          <w:p w:rsidR="00492C5C" w:rsidRPr="00F16764" w:rsidRDefault="00492C5C" w:rsidP="000130D6">
            <w:pPr>
              <w:pStyle w:val="ListParagraph"/>
              <w:numPr>
                <w:ilvl w:val="0"/>
                <w:numId w:val="32"/>
              </w:numPr>
              <w:bidi w:val="0"/>
              <w:spacing w:after="0" w:line="288" w:lineRule="auto"/>
              <w:ind w:left="270" w:right="-630"/>
              <w:rPr>
                <w:rFonts w:cs="B Nazanin"/>
                <w:color w:val="000000"/>
                <w:sz w:val="24"/>
                <w:szCs w:val="24"/>
                <w:rtl/>
              </w:rPr>
            </w:pPr>
            <w:r w:rsidRPr="00F16764">
              <w:rPr>
                <w:rFonts w:cs="B Nazanin"/>
                <w:color w:val="000000"/>
                <w:sz w:val="24"/>
                <w:szCs w:val="24"/>
              </w:rPr>
              <w:t xml:space="preserve">Process Safety </w:t>
            </w:r>
          </w:p>
        </w:tc>
      </w:tr>
      <w:tr w:rsidR="00492C5C" w:rsidRPr="00291DE8" w:rsidTr="00CE3CD0">
        <w:trPr>
          <w:gridBefore w:val="1"/>
          <w:wBefore w:w="24" w:type="dxa"/>
          <w:trHeight w:val="573"/>
        </w:trPr>
        <w:tc>
          <w:tcPr>
            <w:tcW w:w="4407" w:type="dxa"/>
          </w:tcPr>
          <w:p w:rsidR="00492C5C" w:rsidRPr="00870BA4" w:rsidRDefault="00492C5C" w:rsidP="000130D6">
            <w:pPr>
              <w:pStyle w:val="ListParagraph"/>
              <w:numPr>
                <w:ilvl w:val="0"/>
                <w:numId w:val="26"/>
              </w:numPr>
              <w:spacing w:after="0" w:line="288" w:lineRule="auto"/>
              <w:ind w:left="270" w:right="-630" w:hanging="283"/>
              <w:rPr>
                <w:rFonts w:cs="B Nazanin"/>
                <w:b/>
                <w:bCs/>
                <w:color w:val="000000"/>
                <w:sz w:val="24"/>
                <w:rtl/>
              </w:rPr>
            </w:pPr>
            <w:r w:rsidRPr="00870BA4">
              <w:rPr>
                <w:rFonts w:cs="B Nazanin" w:hint="cs"/>
                <w:b/>
                <w:bCs/>
                <w:color w:val="000000"/>
                <w:sz w:val="24"/>
                <w:rtl/>
              </w:rPr>
              <w:t>ايمني عمليات و بهداشت  شغلي</w:t>
            </w:r>
          </w:p>
        </w:tc>
        <w:tc>
          <w:tcPr>
            <w:tcW w:w="5158" w:type="dxa"/>
            <w:gridSpan w:val="2"/>
          </w:tcPr>
          <w:p w:rsidR="00492C5C" w:rsidRPr="00F16764" w:rsidRDefault="00492C5C" w:rsidP="000130D6">
            <w:pPr>
              <w:pStyle w:val="ListParagraph"/>
              <w:numPr>
                <w:ilvl w:val="0"/>
                <w:numId w:val="28"/>
              </w:numPr>
              <w:bidi w:val="0"/>
              <w:spacing w:after="0" w:line="288" w:lineRule="auto"/>
              <w:ind w:left="270" w:right="-630"/>
              <w:rPr>
                <w:rFonts w:cs="B Nazanin"/>
                <w:color w:val="000000"/>
                <w:sz w:val="24"/>
                <w:szCs w:val="24"/>
                <w:rtl/>
              </w:rPr>
            </w:pPr>
            <w:r w:rsidRPr="00F16764">
              <w:rPr>
                <w:rFonts w:cs="B Nazanin"/>
                <w:color w:val="000000"/>
                <w:sz w:val="24"/>
                <w:szCs w:val="24"/>
              </w:rPr>
              <w:t xml:space="preserve">Occupation Safety &amp; Health/ Operation </w:t>
            </w:r>
          </w:p>
        </w:tc>
      </w:tr>
      <w:tr w:rsidR="00492C5C" w:rsidRPr="00291DE8" w:rsidTr="00CE3CD0">
        <w:trPr>
          <w:gridBefore w:val="1"/>
          <w:wBefore w:w="24" w:type="dxa"/>
          <w:trHeight w:val="552"/>
        </w:trPr>
        <w:tc>
          <w:tcPr>
            <w:tcW w:w="4407" w:type="dxa"/>
            <w:tcBorders>
              <w:left w:val="nil"/>
              <w:right w:val="nil"/>
            </w:tcBorders>
            <w:shd w:val="clear" w:color="auto" w:fill="C0C0C0"/>
          </w:tcPr>
          <w:p w:rsidR="00492C5C" w:rsidRPr="00F16764" w:rsidRDefault="00492C5C" w:rsidP="000130D6">
            <w:pPr>
              <w:pStyle w:val="ListParagraph"/>
              <w:numPr>
                <w:ilvl w:val="0"/>
                <w:numId w:val="26"/>
              </w:numPr>
              <w:spacing w:after="0" w:line="288" w:lineRule="auto"/>
              <w:ind w:left="270" w:right="-630" w:hanging="283"/>
              <w:rPr>
                <w:rFonts w:cs="B Nazanin"/>
                <w:b/>
                <w:bCs/>
                <w:color w:val="000000"/>
                <w:szCs w:val="20"/>
                <w:rtl/>
              </w:rPr>
            </w:pPr>
            <w:r w:rsidRPr="00F16764">
              <w:rPr>
                <w:rFonts w:cs="B Nazanin" w:hint="cs"/>
                <w:b/>
                <w:bCs/>
                <w:color w:val="000000"/>
                <w:sz w:val="24"/>
                <w:rtl/>
              </w:rPr>
              <w:t>تاسيسات فني عمومي، خطوط لوله، مخازن تحت فشار</w:t>
            </w:r>
          </w:p>
        </w:tc>
        <w:tc>
          <w:tcPr>
            <w:tcW w:w="5158" w:type="dxa"/>
            <w:gridSpan w:val="2"/>
            <w:tcBorders>
              <w:left w:val="nil"/>
              <w:right w:val="nil"/>
            </w:tcBorders>
            <w:shd w:val="clear" w:color="auto" w:fill="C0C0C0"/>
          </w:tcPr>
          <w:p w:rsidR="00492C5C" w:rsidRPr="00F16764" w:rsidRDefault="00492C5C" w:rsidP="000130D6">
            <w:pPr>
              <w:pStyle w:val="ListParagraph"/>
              <w:numPr>
                <w:ilvl w:val="0"/>
                <w:numId w:val="31"/>
              </w:numPr>
              <w:bidi w:val="0"/>
              <w:spacing w:after="0" w:line="288" w:lineRule="auto"/>
              <w:ind w:left="270" w:right="-630"/>
              <w:rPr>
                <w:rFonts w:cs="B Nazanin"/>
                <w:color w:val="000000"/>
                <w:sz w:val="24"/>
                <w:szCs w:val="24"/>
                <w:rtl/>
              </w:rPr>
            </w:pPr>
            <w:r w:rsidRPr="00F16764">
              <w:rPr>
                <w:rFonts w:cs="B Nazanin"/>
                <w:color w:val="000000"/>
                <w:sz w:val="24"/>
                <w:szCs w:val="24"/>
              </w:rPr>
              <w:t xml:space="preserve">General technical facilities, Pressure Vessel, Pipelines </w:t>
            </w:r>
          </w:p>
        </w:tc>
      </w:tr>
      <w:tr w:rsidR="00492C5C" w:rsidRPr="00291DE8" w:rsidTr="00CE3CD0">
        <w:trPr>
          <w:gridBefore w:val="1"/>
          <w:wBefore w:w="24" w:type="dxa"/>
          <w:trHeight w:val="573"/>
        </w:trPr>
        <w:tc>
          <w:tcPr>
            <w:tcW w:w="4407" w:type="dxa"/>
          </w:tcPr>
          <w:p w:rsidR="00492C5C" w:rsidRPr="00870BA4" w:rsidRDefault="00492C5C" w:rsidP="000130D6">
            <w:pPr>
              <w:pStyle w:val="ListParagraph"/>
              <w:numPr>
                <w:ilvl w:val="0"/>
                <w:numId w:val="26"/>
              </w:numPr>
              <w:spacing w:after="0" w:line="288" w:lineRule="auto"/>
              <w:ind w:left="270" w:right="-630" w:hanging="283"/>
              <w:rPr>
                <w:rFonts w:cs="B Nazanin"/>
                <w:b/>
                <w:bCs/>
                <w:color w:val="000000"/>
                <w:sz w:val="24"/>
                <w:rtl/>
              </w:rPr>
            </w:pPr>
            <w:r w:rsidRPr="00870BA4">
              <w:rPr>
                <w:rFonts w:cs="B Nazanin" w:hint="cs"/>
                <w:b/>
                <w:bCs/>
                <w:color w:val="000000"/>
                <w:sz w:val="24"/>
                <w:rtl/>
              </w:rPr>
              <w:t>تجهيزات الكتريكي؛ ابزار دقيق و كنترل</w:t>
            </w:r>
          </w:p>
        </w:tc>
        <w:tc>
          <w:tcPr>
            <w:tcW w:w="5158" w:type="dxa"/>
            <w:gridSpan w:val="2"/>
          </w:tcPr>
          <w:p w:rsidR="00492C5C" w:rsidRPr="00F16764" w:rsidRDefault="00492C5C" w:rsidP="000130D6">
            <w:pPr>
              <w:pStyle w:val="ListParagraph"/>
              <w:numPr>
                <w:ilvl w:val="0"/>
                <w:numId w:val="31"/>
              </w:numPr>
              <w:bidi w:val="0"/>
              <w:spacing w:after="0" w:line="288" w:lineRule="auto"/>
              <w:ind w:left="270" w:right="-630"/>
              <w:rPr>
                <w:rFonts w:cs="B Nazanin"/>
                <w:color w:val="000000"/>
                <w:sz w:val="24"/>
                <w:szCs w:val="24"/>
                <w:rtl/>
              </w:rPr>
            </w:pPr>
            <w:r w:rsidRPr="00F16764">
              <w:rPr>
                <w:rFonts w:cs="B Nazanin"/>
                <w:color w:val="000000"/>
                <w:sz w:val="24"/>
                <w:szCs w:val="24"/>
              </w:rPr>
              <w:t>Electrical Engineering Instruments &amp; Control</w:t>
            </w:r>
          </w:p>
        </w:tc>
      </w:tr>
      <w:tr w:rsidR="00492C5C" w:rsidRPr="00291DE8" w:rsidTr="00CE3CD0">
        <w:trPr>
          <w:gridBefore w:val="1"/>
          <w:wBefore w:w="24" w:type="dxa"/>
          <w:trHeight w:val="552"/>
        </w:trPr>
        <w:tc>
          <w:tcPr>
            <w:tcW w:w="4407" w:type="dxa"/>
            <w:tcBorders>
              <w:left w:val="nil"/>
              <w:right w:val="nil"/>
            </w:tcBorders>
            <w:shd w:val="clear" w:color="auto" w:fill="C0C0C0"/>
          </w:tcPr>
          <w:p w:rsidR="00492C5C" w:rsidRPr="00870BA4" w:rsidRDefault="00492C5C" w:rsidP="000130D6">
            <w:pPr>
              <w:pStyle w:val="ListParagraph"/>
              <w:numPr>
                <w:ilvl w:val="0"/>
                <w:numId w:val="26"/>
              </w:numPr>
              <w:spacing w:after="0" w:line="288" w:lineRule="auto"/>
              <w:ind w:left="270" w:right="-630" w:hanging="283"/>
              <w:rPr>
                <w:rFonts w:cs="B Nazanin"/>
                <w:b/>
                <w:bCs/>
                <w:color w:val="000000"/>
                <w:sz w:val="24"/>
                <w:rtl/>
              </w:rPr>
            </w:pPr>
            <w:r w:rsidRPr="00870BA4">
              <w:rPr>
                <w:rFonts w:cs="B Nazanin" w:hint="cs"/>
                <w:b/>
                <w:bCs/>
                <w:color w:val="000000"/>
                <w:sz w:val="24"/>
                <w:rtl/>
              </w:rPr>
              <w:t>محيط زيست</w:t>
            </w:r>
          </w:p>
        </w:tc>
        <w:tc>
          <w:tcPr>
            <w:tcW w:w="5158" w:type="dxa"/>
            <w:gridSpan w:val="2"/>
            <w:tcBorders>
              <w:left w:val="nil"/>
              <w:right w:val="nil"/>
            </w:tcBorders>
            <w:shd w:val="clear" w:color="auto" w:fill="C0C0C0"/>
          </w:tcPr>
          <w:p w:rsidR="00492C5C" w:rsidRPr="00F16764" w:rsidRDefault="00492C5C" w:rsidP="000130D6">
            <w:pPr>
              <w:pStyle w:val="ListParagraph"/>
              <w:numPr>
                <w:ilvl w:val="0"/>
                <w:numId w:val="31"/>
              </w:numPr>
              <w:bidi w:val="0"/>
              <w:spacing w:after="0" w:line="288" w:lineRule="auto"/>
              <w:ind w:left="270" w:right="-630"/>
              <w:rPr>
                <w:rFonts w:cs="B Nazanin"/>
                <w:color w:val="000000"/>
                <w:sz w:val="24"/>
                <w:szCs w:val="24"/>
              </w:rPr>
            </w:pPr>
            <w:r w:rsidRPr="00F16764">
              <w:rPr>
                <w:rFonts w:cs="B Nazanin"/>
                <w:color w:val="000000"/>
                <w:sz w:val="24"/>
                <w:szCs w:val="24"/>
              </w:rPr>
              <w:t>Environment</w:t>
            </w:r>
          </w:p>
        </w:tc>
      </w:tr>
      <w:tr w:rsidR="00492C5C" w:rsidRPr="00291DE8" w:rsidTr="00CE3CD0">
        <w:trPr>
          <w:gridBefore w:val="1"/>
          <w:wBefore w:w="24" w:type="dxa"/>
          <w:trHeight w:val="573"/>
        </w:trPr>
        <w:tc>
          <w:tcPr>
            <w:tcW w:w="4407" w:type="dxa"/>
          </w:tcPr>
          <w:p w:rsidR="00492C5C" w:rsidRPr="00870BA4" w:rsidRDefault="00492C5C" w:rsidP="000130D6">
            <w:pPr>
              <w:pStyle w:val="ListParagraph"/>
              <w:numPr>
                <w:ilvl w:val="0"/>
                <w:numId w:val="26"/>
              </w:numPr>
              <w:spacing w:after="0" w:line="288" w:lineRule="auto"/>
              <w:ind w:left="270" w:right="-630" w:hanging="283"/>
              <w:rPr>
                <w:rFonts w:cs="B Nazanin"/>
                <w:b/>
                <w:bCs/>
                <w:color w:val="000000"/>
                <w:sz w:val="24"/>
                <w:rtl/>
              </w:rPr>
            </w:pPr>
            <w:r w:rsidRPr="00870BA4">
              <w:rPr>
                <w:rFonts w:cs="B Nazanin" w:hint="cs"/>
                <w:b/>
                <w:bCs/>
                <w:color w:val="000000"/>
                <w:sz w:val="24"/>
                <w:rtl/>
              </w:rPr>
              <w:t>مديريت وضعيت اضطراري</w:t>
            </w:r>
          </w:p>
        </w:tc>
        <w:tc>
          <w:tcPr>
            <w:tcW w:w="5158" w:type="dxa"/>
            <w:gridSpan w:val="2"/>
          </w:tcPr>
          <w:p w:rsidR="00492C5C" w:rsidRPr="00F16764" w:rsidRDefault="00492C5C" w:rsidP="000130D6">
            <w:pPr>
              <w:pStyle w:val="ListParagraph"/>
              <w:numPr>
                <w:ilvl w:val="0"/>
                <w:numId w:val="31"/>
              </w:numPr>
              <w:bidi w:val="0"/>
              <w:spacing w:after="0" w:line="288" w:lineRule="auto"/>
              <w:ind w:left="270" w:right="-630"/>
              <w:rPr>
                <w:rFonts w:cs="B Nazanin"/>
                <w:color w:val="000000"/>
                <w:sz w:val="24"/>
                <w:szCs w:val="24"/>
              </w:rPr>
            </w:pPr>
            <w:r w:rsidRPr="00F16764">
              <w:rPr>
                <w:rFonts w:cs="B Nazanin"/>
                <w:color w:val="000000"/>
                <w:sz w:val="24"/>
                <w:szCs w:val="24"/>
              </w:rPr>
              <w:t>Emergency Management</w:t>
            </w:r>
          </w:p>
        </w:tc>
      </w:tr>
      <w:tr w:rsidR="00492C5C" w:rsidRPr="00291DE8" w:rsidTr="00CE3CD0">
        <w:trPr>
          <w:gridBefore w:val="1"/>
          <w:wBefore w:w="24" w:type="dxa"/>
          <w:trHeight w:val="573"/>
        </w:trPr>
        <w:tc>
          <w:tcPr>
            <w:tcW w:w="4407" w:type="dxa"/>
            <w:tcBorders>
              <w:left w:val="nil"/>
              <w:right w:val="nil"/>
            </w:tcBorders>
            <w:shd w:val="clear" w:color="auto" w:fill="C0C0C0"/>
          </w:tcPr>
          <w:p w:rsidR="00492C5C" w:rsidRPr="00870BA4" w:rsidRDefault="00492C5C" w:rsidP="000130D6">
            <w:pPr>
              <w:pStyle w:val="ListParagraph"/>
              <w:numPr>
                <w:ilvl w:val="0"/>
                <w:numId w:val="26"/>
              </w:numPr>
              <w:spacing w:after="0" w:line="288" w:lineRule="auto"/>
              <w:ind w:left="270" w:right="-630" w:hanging="283"/>
              <w:rPr>
                <w:rFonts w:cs="B Nazanin"/>
                <w:b/>
                <w:bCs/>
                <w:color w:val="000000"/>
                <w:sz w:val="24"/>
                <w:rtl/>
              </w:rPr>
            </w:pPr>
            <w:r w:rsidRPr="00870BA4">
              <w:rPr>
                <w:rFonts w:cs="B Nazanin" w:hint="cs"/>
                <w:b/>
                <w:bCs/>
                <w:color w:val="000000"/>
                <w:sz w:val="24"/>
                <w:rtl/>
              </w:rPr>
              <w:t>حفاظت در مقابل ريسك آتش سوزي و انفجار</w:t>
            </w:r>
          </w:p>
        </w:tc>
        <w:tc>
          <w:tcPr>
            <w:tcW w:w="5158" w:type="dxa"/>
            <w:gridSpan w:val="2"/>
            <w:tcBorders>
              <w:left w:val="nil"/>
              <w:right w:val="nil"/>
            </w:tcBorders>
            <w:shd w:val="clear" w:color="auto" w:fill="C0C0C0"/>
          </w:tcPr>
          <w:p w:rsidR="00492C5C" w:rsidRPr="00F16764" w:rsidRDefault="00492C5C" w:rsidP="000130D6">
            <w:pPr>
              <w:pStyle w:val="ListParagraph"/>
              <w:numPr>
                <w:ilvl w:val="0"/>
                <w:numId w:val="31"/>
              </w:numPr>
              <w:bidi w:val="0"/>
              <w:spacing w:after="0" w:line="288" w:lineRule="auto"/>
              <w:ind w:left="270" w:right="-630"/>
              <w:rPr>
                <w:rFonts w:cs="B Nazanin"/>
                <w:color w:val="000000"/>
                <w:sz w:val="24"/>
                <w:szCs w:val="24"/>
              </w:rPr>
            </w:pPr>
            <w:r w:rsidRPr="00F16764">
              <w:rPr>
                <w:rFonts w:cs="B Nazanin"/>
                <w:color w:val="000000"/>
                <w:sz w:val="24"/>
                <w:szCs w:val="24"/>
              </w:rPr>
              <w:t>Fire &amp; Explosion Risk Protection</w:t>
            </w:r>
          </w:p>
        </w:tc>
      </w:tr>
      <w:tr w:rsidR="00492C5C" w:rsidRPr="00291DE8" w:rsidTr="00CE3CD0">
        <w:trPr>
          <w:gridBefore w:val="1"/>
          <w:wBefore w:w="24" w:type="dxa"/>
          <w:trHeight w:val="552"/>
        </w:trPr>
        <w:tc>
          <w:tcPr>
            <w:tcW w:w="4407" w:type="dxa"/>
          </w:tcPr>
          <w:p w:rsidR="00492C5C" w:rsidRPr="00870BA4" w:rsidRDefault="00492C5C" w:rsidP="000130D6">
            <w:pPr>
              <w:pStyle w:val="ListParagraph"/>
              <w:numPr>
                <w:ilvl w:val="0"/>
                <w:numId w:val="25"/>
              </w:numPr>
              <w:spacing w:after="0" w:line="288" w:lineRule="auto"/>
              <w:ind w:left="270" w:right="-630" w:hanging="283"/>
              <w:rPr>
                <w:rFonts w:cs="B Nazanin"/>
                <w:b/>
                <w:bCs/>
                <w:color w:val="000000"/>
                <w:sz w:val="24"/>
                <w:rtl/>
              </w:rPr>
            </w:pPr>
            <w:r w:rsidRPr="00870BA4">
              <w:rPr>
                <w:rFonts w:cs="B Nazanin" w:hint="cs"/>
                <w:b/>
                <w:bCs/>
                <w:color w:val="000000"/>
                <w:sz w:val="24"/>
                <w:rtl/>
              </w:rPr>
              <w:t xml:space="preserve">موارد </w:t>
            </w:r>
            <w:r>
              <w:rPr>
                <w:rFonts w:cs="B Nazanin" w:hint="cs"/>
                <w:b/>
                <w:bCs/>
                <w:color w:val="000000"/>
                <w:sz w:val="24"/>
                <w:rtl/>
              </w:rPr>
              <w:t xml:space="preserve">مشاهده شده </w:t>
            </w:r>
            <w:r w:rsidRPr="00870BA4">
              <w:rPr>
                <w:rFonts w:cs="B Nazanin" w:hint="cs"/>
                <w:b/>
                <w:bCs/>
                <w:color w:val="000000"/>
                <w:sz w:val="24"/>
                <w:rtl/>
              </w:rPr>
              <w:t>در  بازديد</w:t>
            </w:r>
            <w:r>
              <w:rPr>
                <w:rFonts w:cs="B Nazanin" w:hint="cs"/>
                <w:b/>
                <w:bCs/>
                <w:color w:val="000000"/>
                <w:sz w:val="24"/>
                <w:rtl/>
              </w:rPr>
              <w:t xml:space="preserve"> (به همراه عکسها)</w:t>
            </w:r>
          </w:p>
        </w:tc>
        <w:tc>
          <w:tcPr>
            <w:tcW w:w="5158" w:type="dxa"/>
            <w:gridSpan w:val="2"/>
          </w:tcPr>
          <w:p w:rsidR="00492C5C" w:rsidRPr="00F16764" w:rsidRDefault="00492C5C" w:rsidP="000130D6">
            <w:pPr>
              <w:pStyle w:val="ListParagraph"/>
              <w:numPr>
                <w:ilvl w:val="0"/>
                <w:numId w:val="25"/>
              </w:numPr>
              <w:bidi w:val="0"/>
              <w:spacing w:after="0" w:line="288" w:lineRule="auto"/>
              <w:ind w:left="270" w:right="-630"/>
              <w:rPr>
                <w:rFonts w:cs="B Nazanin"/>
                <w:color w:val="000000"/>
                <w:sz w:val="24"/>
                <w:szCs w:val="24"/>
                <w:rtl/>
              </w:rPr>
            </w:pPr>
            <w:r w:rsidRPr="00F16764">
              <w:rPr>
                <w:rFonts w:cs="B Nazanin"/>
                <w:color w:val="000000"/>
                <w:sz w:val="24"/>
                <w:szCs w:val="24"/>
              </w:rPr>
              <w:t>Site Observation Remarks</w:t>
            </w:r>
          </w:p>
        </w:tc>
      </w:tr>
      <w:tr w:rsidR="00492C5C" w:rsidRPr="00291DE8" w:rsidTr="00CE3CD0">
        <w:trPr>
          <w:gridBefore w:val="1"/>
          <w:wBefore w:w="24" w:type="dxa"/>
          <w:trHeight w:val="593"/>
        </w:trPr>
        <w:tc>
          <w:tcPr>
            <w:tcW w:w="4407" w:type="dxa"/>
            <w:tcBorders>
              <w:left w:val="nil"/>
              <w:right w:val="nil"/>
            </w:tcBorders>
            <w:shd w:val="clear" w:color="auto" w:fill="C0C0C0"/>
          </w:tcPr>
          <w:p w:rsidR="00492C5C" w:rsidRPr="00870BA4" w:rsidRDefault="00492C5C" w:rsidP="000130D6">
            <w:pPr>
              <w:pStyle w:val="ListParagraph"/>
              <w:numPr>
                <w:ilvl w:val="0"/>
                <w:numId w:val="25"/>
              </w:numPr>
              <w:spacing w:after="0" w:line="288" w:lineRule="auto"/>
              <w:ind w:left="270" w:right="-630" w:hanging="283"/>
              <w:rPr>
                <w:rFonts w:cs="B Nazanin"/>
                <w:b/>
                <w:bCs/>
                <w:color w:val="000000"/>
                <w:sz w:val="24"/>
                <w:rtl/>
              </w:rPr>
            </w:pPr>
            <w:r w:rsidRPr="00870BA4">
              <w:rPr>
                <w:rFonts w:cs="B Nazanin" w:hint="cs"/>
                <w:b/>
                <w:bCs/>
                <w:color w:val="000000"/>
                <w:sz w:val="24"/>
                <w:rtl/>
              </w:rPr>
              <w:t>نكات عمومي</w:t>
            </w:r>
          </w:p>
        </w:tc>
        <w:tc>
          <w:tcPr>
            <w:tcW w:w="5158" w:type="dxa"/>
            <w:gridSpan w:val="2"/>
            <w:tcBorders>
              <w:left w:val="nil"/>
              <w:right w:val="nil"/>
            </w:tcBorders>
            <w:shd w:val="clear" w:color="auto" w:fill="C0C0C0"/>
          </w:tcPr>
          <w:p w:rsidR="00492C5C" w:rsidRPr="00F16764" w:rsidRDefault="00492C5C" w:rsidP="000130D6">
            <w:pPr>
              <w:pStyle w:val="ListParagraph"/>
              <w:numPr>
                <w:ilvl w:val="0"/>
                <w:numId w:val="25"/>
              </w:numPr>
              <w:bidi w:val="0"/>
              <w:spacing w:after="0" w:line="288" w:lineRule="auto"/>
              <w:ind w:left="270" w:right="-630"/>
              <w:rPr>
                <w:rFonts w:cs="B Nazanin"/>
                <w:color w:val="000000"/>
                <w:sz w:val="24"/>
                <w:szCs w:val="24"/>
              </w:rPr>
            </w:pPr>
            <w:r w:rsidRPr="00F16764">
              <w:rPr>
                <w:rFonts w:cs="B Nazanin"/>
                <w:color w:val="000000"/>
                <w:sz w:val="24"/>
                <w:szCs w:val="24"/>
              </w:rPr>
              <w:t xml:space="preserve">General notes </w:t>
            </w:r>
          </w:p>
        </w:tc>
      </w:tr>
      <w:tr w:rsidR="00492C5C" w:rsidRPr="00291DE8" w:rsidTr="00CE3CD0">
        <w:trPr>
          <w:gridBefore w:val="1"/>
          <w:wBefore w:w="24" w:type="dxa"/>
          <w:trHeight w:val="573"/>
        </w:trPr>
        <w:tc>
          <w:tcPr>
            <w:tcW w:w="4407" w:type="dxa"/>
          </w:tcPr>
          <w:p w:rsidR="00492C5C" w:rsidRPr="00870BA4" w:rsidRDefault="00492C5C" w:rsidP="000130D6">
            <w:pPr>
              <w:pStyle w:val="ListParagraph"/>
              <w:numPr>
                <w:ilvl w:val="0"/>
                <w:numId w:val="27"/>
              </w:numPr>
              <w:spacing w:after="0" w:line="288" w:lineRule="auto"/>
              <w:ind w:left="270" w:right="-630" w:hanging="283"/>
              <w:rPr>
                <w:rFonts w:cs="B Nazanin"/>
                <w:b/>
                <w:bCs/>
                <w:color w:val="000000"/>
                <w:sz w:val="24"/>
                <w:rtl/>
              </w:rPr>
            </w:pPr>
            <w:r w:rsidRPr="00870BA4">
              <w:rPr>
                <w:rFonts w:cs="B Nazanin" w:hint="cs"/>
                <w:b/>
                <w:bCs/>
                <w:color w:val="000000"/>
                <w:sz w:val="24"/>
                <w:rtl/>
              </w:rPr>
              <w:t>چك ليستهاي تكميل شده</w:t>
            </w:r>
          </w:p>
        </w:tc>
        <w:tc>
          <w:tcPr>
            <w:tcW w:w="5158" w:type="dxa"/>
            <w:gridSpan w:val="2"/>
          </w:tcPr>
          <w:p w:rsidR="00492C5C" w:rsidRPr="00F16764" w:rsidRDefault="00492C5C" w:rsidP="000130D6">
            <w:pPr>
              <w:pStyle w:val="ListParagraph"/>
              <w:numPr>
                <w:ilvl w:val="0"/>
                <w:numId w:val="30"/>
              </w:numPr>
              <w:bidi w:val="0"/>
              <w:spacing w:after="0" w:line="288" w:lineRule="auto"/>
              <w:ind w:left="270" w:right="-630"/>
              <w:rPr>
                <w:rFonts w:cs="B Nazanin"/>
                <w:color w:val="000000"/>
                <w:sz w:val="24"/>
                <w:szCs w:val="24"/>
                <w:rtl/>
              </w:rPr>
            </w:pPr>
            <w:r w:rsidRPr="00F16764">
              <w:rPr>
                <w:rFonts w:cs="B Nazanin"/>
                <w:color w:val="000000"/>
                <w:sz w:val="24"/>
                <w:szCs w:val="24"/>
              </w:rPr>
              <w:t>Conformity Checklists</w:t>
            </w:r>
          </w:p>
        </w:tc>
      </w:tr>
      <w:tr w:rsidR="00492C5C" w:rsidRPr="00291DE8" w:rsidTr="00CE3CD0">
        <w:trPr>
          <w:gridBefore w:val="1"/>
          <w:wBefore w:w="24" w:type="dxa"/>
          <w:trHeight w:val="552"/>
        </w:trPr>
        <w:tc>
          <w:tcPr>
            <w:tcW w:w="4407" w:type="dxa"/>
            <w:tcBorders>
              <w:left w:val="nil"/>
              <w:right w:val="nil"/>
            </w:tcBorders>
            <w:shd w:val="clear" w:color="auto" w:fill="C0C0C0"/>
          </w:tcPr>
          <w:p w:rsidR="00492C5C" w:rsidRPr="00870BA4" w:rsidRDefault="00492C5C" w:rsidP="000130D6">
            <w:pPr>
              <w:pStyle w:val="ListParagraph"/>
              <w:numPr>
                <w:ilvl w:val="0"/>
                <w:numId w:val="27"/>
              </w:numPr>
              <w:spacing w:after="0" w:line="288" w:lineRule="auto"/>
              <w:ind w:left="270" w:right="-630" w:hanging="283"/>
              <w:rPr>
                <w:rFonts w:cs="B Nazanin"/>
                <w:b/>
                <w:bCs/>
                <w:color w:val="000000"/>
                <w:sz w:val="24"/>
                <w:rtl/>
              </w:rPr>
            </w:pPr>
            <w:r w:rsidRPr="00870BA4">
              <w:rPr>
                <w:rFonts w:cs="B Nazanin" w:hint="cs"/>
                <w:b/>
                <w:bCs/>
                <w:color w:val="000000"/>
                <w:sz w:val="24"/>
                <w:rtl/>
              </w:rPr>
              <w:t>نتيجه گيري و پيشنهادات</w:t>
            </w:r>
          </w:p>
        </w:tc>
        <w:tc>
          <w:tcPr>
            <w:tcW w:w="5158" w:type="dxa"/>
            <w:gridSpan w:val="2"/>
            <w:tcBorders>
              <w:left w:val="nil"/>
              <w:right w:val="nil"/>
            </w:tcBorders>
            <w:shd w:val="clear" w:color="auto" w:fill="C0C0C0"/>
          </w:tcPr>
          <w:p w:rsidR="00492C5C" w:rsidRPr="00F16764" w:rsidRDefault="00492C5C" w:rsidP="000130D6">
            <w:pPr>
              <w:pStyle w:val="ListParagraph"/>
              <w:numPr>
                <w:ilvl w:val="0"/>
                <w:numId w:val="30"/>
              </w:numPr>
              <w:bidi w:val="0"/>
              <w:spacing w:after="0" w:line="288" w:lineRule="auto"/>
              <w:ind w:left="270" w:right="-630"/>
              <w:rPr>
                <w:rFonts w:cs="B Nazanin"/>
                <w:color w:val="000000"/>
                <w:sz w:val="24"/>
                <w:szCs w:val="24"/>
                <w:rtl/>
              </w:rPr>
            </w:pPr>
            <w:r w:rsidRPr="00F16764">
              <w:rPr>
                <w:rFonts w:cs="B Nazanin"/>
                <w:color w:val="000000"/>
                <w:sz w:val="24"/>
                <w:szCs w:val="24"/>
              </w:rPr>
              <w:t>Conclusions and Recommendations</w:t>
            </w:r>
          </w:p>
        </w:tc>
      </w:tr>
      <w:tr w:rsidR="00492C5C" w:rsidRPr="00291DE8" w:rsidTr="00CE3CD0">
        <w:trPr>
          <w:gridBefore w:val="1"/>
          <w:wBefore w:w="24" w:type="dxa"/>
          <w:trHeight w:val="552"/>
        </w:trPr>
        <w:tc>
          <w:tcPr>
            <w:tcW w:w="4407" w:type="dxa"/>
          </w:tcPr>
          <w:p w:rsidR="00492C5C" w:rsidRPr="00870BA4" w:rsidRDefault="00492C5C" w:rsidP="000130D6">
            <w:pPr>
              <w:pStyle w:val="ListParagraph"/>
              <w:numPr>
                <w:ilvl w:val="0"/>
                <w:numId w:val="25"/>
              </w:numPr>
              <w:spacing w:after="0" w:line="288" w:lineRule="auto"/>
              <w:ind w:left="270" w:right="-630" w:hanging="283"/>
              <w:rPr>
                <w:rFonts w:cs="B Nazanin"/>
                <w:b/>
                <w:bCs/>
                <w:color w:val="000000"/>
                <w:sz w:val="24"/>
                <w:rtl/>
              </w:rPr>
            </w:pPr>
            <w:r w:rsidRPr="00870BA4">
              <w:rPr>
                <w:rFonts w:cs="B Nazanin" w:hint="cs"/>
                <w:b/>
                <w:bCs/>
                <w:color w:val="000000"/>
                <w:sz w:val="24"/>
                <w:rtl/>
              </w:rPr>
              <w:t>برنامه اقدامات اصلاحي</w:t>
            </w:r>
          </w:p>
        </w:tc>
        <w:tc>
          <w:tcPr>
            <w:tcW w:w="5158" w:type="dxa"/>
            <w:gridSpan w:val="2"/>
          </w:tcPr>
          <w:p w:rsidR="00492C5C" w:rsidRPr="00F16764" w:rsidRDefault="00492C5C" w:rsidP="000130D6">
            <w:pPr>
              <w:pStyle w:val="ListParagraph"/>
              <w:numPr>
                <w:ilvl w:val="0"/>
                <w:numId w:val="25"/>
              </w:numPr>
              <w:bidi w:val="0"/>
              <w:spacing w:after="0" w:line="288" w:lineRule="auto"/>
              <w:ind w:left="270" w:right="-630"/>
              <w:rPr>
                <w:rFonts w:cs="B Nazanin"/>
                <w:color w:val="000000"/>
                <w:sz w:val="24"/>
                <w:szCs w:val="24"/>
                <w:rtl/>
              </w:rPr>
            </w:pPr>
            <w:r w:rsidRPr="00F16764">
              <w:rPr>
                <w:rFonts w:cs="B Nazanin"/>
                <w:color w:val="000000"/>
                <w:sz w:val="24"/>
                <w:szCs w:val="24"/>
              </w:rPr>
              <w:t>ACTION PLAN</w:t>
            </w:r>
          </w:p>
        </w:tc>
      </w:tr>
      <w:tr w:rsidR="00492C5C" w:rsidRPr="00291DE8" w:rsidTr="00CE3CD0">
        <w:trPr>
          <w:gridBefore w:val="1"/>
          <w:wBefore w:w="24" w:type="dxa"/>
          <w:trHeight w:val="552"/>
        </w:trPr>
        <w:tc>
          <w:tcPr>
            <w:tcW w:w="4407" w:type="dxa"/>
            <w:tcBorders>
              <w:left w:val="nil"/>
              <w:right w:val="nil"/>
            </w:tcBorders>
            <w:shd w:val="clear" w:color="auto" w:fill="C0C0C0"/>
          </w:tcPr>
          <w:p w:rsidR="00492C5C" w:rsidRPr="00870BA4" w:rsidRDefault="00492C5C" w:rsidP="000130D6">
            <w:pPr>
              <w:pStyle w:val="ListParagraph"/>
              <w:numPr>
                <w:ilvl w:val="0"/>
                <w:numId w:val="25"/>
              </w:numPr>
              <w:spacing w:after="0" w:line="288" w:lineRule="auto"/>
              <w:ind w:left="270" w:right="-630" w:hanging="283"/>
              <w:rPr>
                <w:rFonts w:cs="B Nazanin"/>
                <w:b/>
                <w:bCs/>
                <w:color w:val="000000"/>
                <w:sz w:val="24"/>
                <w:rtl/>
              </w:rPr>
            </w:pPr>
            <w:r w:rsidRPr="00870BA4">
              <w:rPr>
                <w:rFonts w:cs="B Nazanin" w:hint="cs"/>
                <w:b/>
                <w:bCs/>
                <w:color w:val="000000"/>
                <w:sz w:val="24"/>
                <w:rtl/>
              </w:rPr>
              <w:t>منابع و ماخذ</w:t>
            </w:r>
          </w:p>
        </w:tc>
        <w:tc>
          <w:tcPr>
            <w:tcW w:w="5158" w:type="dxa"/>
            <w:gridSpan w:val="2"/>
            <w:tcBorders>
              <w:left w:val="nil"/>
              <w:right w:val="nil"/>
            </w:tcBorders>
            <w:shd w:val="clear" w:color="auto" w:fill="C0C0C0"/>
          </w:tcPr>
          <w:p w:rsidR="00492C5C" w:rsidRPr="00F16764" w:rsidRDefault="00492C5C" w:rsidP="000130D6">
            <w:pPr>
              <w:pStyle w:val="ListParagraph"/>
              <w:numPr>
                <w:ilvl w:val="0"/>
                <w:numId w:val="29"/>
              </w:numPr>
              <w:bidi w:val="0"/>
              <w:spacing w:after="0" w:line="288" w:lineRule="auto"/>
              <w:ind w:left="270" w:right="-630"/>
              <w:rPr>
                <w:rFonts w:cs="B Nazanin"/>
                <w:color w:val="000000"/>
                <w:sz w:val="24"/>
                <w:szCs w:val="24"/>
                <w:rtl/>
              </w:rPr>
            </w:pPr>
            <w:r w:rsidRPr="00F16764">
              <w:rPr>
                <w:rFonts w:cs="B Nazanin"/>
                <w:color w:val="000000"/>
                <w:sz w:val="24"/>
                <w:szCs w:val="24"/>
              </w:rPr>
              <w:t>REFERENCES</w:t>
            </w:r>
          </w:p>
        </w:tc>
      </w:tr>
      <w:tr w:rsidR="00492C5C" w:rsidRPr="00291DE8" w:rsidTr="00CE3CD0">
        <w:trPr>
          <w:gridBefore w:val="1"/>
          <w:wBefore w:w="24" w:type="dxa"/>
          <w:trHeight w:val="552"/>
        </w:trPr>
        <w:tc>
          <w:tcPr>
            <w:tcW w:w="4407" w:type="dxa"/>
          </w:tcPr>
          <w:p w:rsidR="00492C5C" w:rsidRPr="00870BA4" w:rsidRDefault="00492C5C" w:rsidP="000130D6">
            <w:pPr>
              <w:pStyle w:val="ListParagraph"/>
              <w:numPr>
                <w:ilvl w:val="0"/>
                <w:numId w:val="25"/>
              </w:numPr>
              <w:spacing w:after="0" w:line="288" w:lineRule="auto"/>
              <w:ind w:left="270" w:right="-630" w:hanging="283"/>
              <w:rPr>
                <w:rFonts w:cs="B Nazanin"/>
                <w:b/>
                <w:bCs/>
                <w:color w:val="000000"/>
                <w:sz w:val="24"/>
                <w:rtl/>
              </w:rPr>
            </w:pPr>
            <w:r w:rsidRPr="00870BA4">
              <w:rPr>
                <w:rFonts w:cs="B Nazanin" w:hint="cs"/>
                <w:b/>
                <w:bCs/>
                <w:color w:val="000000"/>
                <w:sz w:val="24"/>
                <w:rtl/>
              </w:rPr>
              <w:t>پيوستها</w:t>
            </w:r>
          </w:p>
        </w:tc>
        <w:tc>
          <w:tcPr>
            <w:tcW w:w="5158" w:type="dxa"/>
            <w:gridSpan w:val="2"/>
          </w:tcPr>
          <w:p w:rsidR="00492C5C" w:rsidRPr="00F16764" w:rsidRDefault="00492C5C" w:rsidP="000130D6">
            <w:pPr>
              <w:pStyle w:val="ListParagraph"/>
              <w:numPr>
                <w:ilvl w:val="0"/>
                <w:numId w:val="29"/>
              </w:numPr>
              <w:bidi w:val="0"/>
              <w:spacing w:after="0" w:line="288" w:lineRule="auto"/>
              <w:ind w:left="270" w:right="-630"/>
              <w:rPr>
                <w:rFonts w:cs="B Nazanin"/>
                <w:color w:val="000000"/>
                <w:sz w:val="24"/>
                <w:szCs w:val="24"/>
                <w:rtl/>
              </w:rPr>
            </w:pPr>
            <w:r w:rsidRPr="00F16764">
              <w:rPr>
                <w:rFonts w:cs="B Nazanin"/>
                <w:color w:val="000000"/>
                <w:sz w:val="24"/>
                <w:szCs w:val="24"/>
              </w:rPr>
              <w:t>APPENDICES</w:t>
            </w:r>
          </w:p>
        </w:tc>
      </w:tr>
    </w:tbl>
    <w:p w:rsidR="00492C5C" w:rsidRDefault="00492C5C" w:rsidP="00492C5C">
      <w:pPr>
        <w:tabs>
          <w:tab w:val="right" w:pos="2790"/>
        </w:tabs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</w:p>
    <w:p w:rsidR="00A95BA5" w:rsidRDefault="00A95BA5" w:rsidP="007A2923">
      <w:pPr>
        <w:tabs>
          <w:tab w:val="right" w:pos="2790"/>
        </w:tabs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</w:p>
    <w:p w:rsidR="00193137" w:rsidRDefault="00193137" w:rsidP="00193137">
      <w:pPr>
        <w:tabs>
          <w:tab w:val="right" w:pos="2790"/>
        </w:tabs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</w:p>
    <w:p w:rsidR="00193137" w:rsidRDefault="00193137" w:rsidP="00193137">
      <w:pPr>
        <w:tabs>
          <w:tab w:val="right" w:pos="2790"/>
        </w:tabs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</w:p>
    <w:p w:rsidR="00193137" w:rsidRPr="003958A5" w:rsidRDefault="00193137" w:rsidP="00193137">
      <w:pPr>
        <w:tabs>
          <w:tab w:val="right" w:pos="2790"/>
        </w:tabs>
        <w:bidi/>
        <w:spacing w:line="360" w:lineRule="auto"/>
        <w:ind w:firstLine="720"/>
        <w:jc w:val="both"/>
        <w:rPr>
          <w:rFonts w:cs="B Titr"/>
          <w:sz w:val="28"/>
          <w:szCs w:val="28"/>
        </w:rPr>
      </w:pPr>
      <w:r>
        <w:rPr>
          <w:rFonts w:ascii="Arial" w:hAnsi="Arial" w:cs="B Titr" w:hint="cs"/>
          <w:b/>
          <w:bCs/>
          <w:sz w:val="26"/>
          <w:szCs w:val="26"/>
          <w:rtl/>
        </w:rPr>
        <w:lastRenderedPageBreak/>
        <w:t>4.9.</w:t>
      </w:r>
      <w:r w:rsidRPr="00FC3FE3">
        <w:rPr>
          <w:rFonts w:ascii="Arial" w:hAnsi="Arial" w:cs="B Titr" w:hint="cs"/>
          <w:b/>
          <w:bCs/>
          <w:sz w:val="26"/>
          <w:szCs w:val="26"/>
          <w:rtl/>
        </w:rPr>
        <w:t xml:space="preserve"> </w:t>
      </w:r>
      <w:r w:rsidRPr="003958A5">
        <w:rPr>
          <w:rFonts w:cs="B Titr" w:hint="cs"/>
          <w:sz w:val="28"/>
          <w:szCs w:val="28"/>
          <w:rtl/>
        </w:rPr>
        <w:t xml:space="preserve">پيوست </w:t>
      </w:r>
      <w:r>
        <w:rPr>
          <w:rFonts w:cs="B Titr" w:hint="cs"/>
          <w:sz w:val="28"/>
          <w:szCs w:val="28"/>
          <w:rtl/>
        </w:rPr>
        <w:t>د</w:t>
      </w:r>
      <w:r w:rsidRPr="003958A5">
        <w:rPr>
          <w:rFonts w:cs="B Titr" w:hint="cs"/>
          <w:sz w:val="28"/>
          <w:szCs w:val="28"/>
          <w:rtl/>
        </w:rPr>
        <w:t xml:space="preserve">. </w:t>
      </w:r>
      <w:r>
        <w:rPr>
          <w:rFonts w:cs="B Titr" w:hint="cs"/>
          <w:sz w:val="28"/>
          <w:szCs w:val="28"/>
          <w:rtl/>
        </w:rPr>
        <w:t xml:space="preserve">نمودار </w:t>
      </w:r>
      <w:r w:rsidR="00101715">
        <w:rPr>
          <w:rFonts w:cs="B Titr" w:hint="cs"/>
          <w:sz w:val="28"/>
          <w:szCs w:val="28"/>
          <w:rtl/>
        </w:rPr>
        <w:t>فرآيند</w:t>
      </w:r>
      <w:r>
        <w:rPr>
          <w:rFonts w:cs="B Titr" w:hint="cs"/>
          <w:sz w:val="28"/>
          <w:szCs w:val="28"/>
          <w:rtl/>
        </w:rPr>
        <w:t xml:space="preserve"> </w:t>
      </w:r>
      <w:r>
        <w:rPr>
          <w:rFonts w:cs="B Titr"/>
          <w:sz w:val="28"/>
          <w:szCs w:val="28"/>
        </w:rPr>
        <w:t>PSSR</w:t>
      </w:r>
    </w:p>
    <w:p w:rsidR="00193137" w:rsidRPr="0093563E" w:rsidRDefault="00193137" w:rsidP="00193137">
      <w:pPr>
        <w:rPr>
          <w:b/>
          <w:bCs/>
        </w:rPr>
      </w:pPr>
      <w:r w:rsidRPr="0093563E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480B3AA" wp14:editId="58792BFE">
                <wp:simplePos x="0" y="0"/>
                <wp:positionH relativeFrom="column">
                  <wp:posOffset>1409700</wp:posOffset>
                </wp:positionH>
                <wp:positionV relativeFrom="paragraph">
                  <wp:posOffset>5153025</wp:posOffset>
                </wp:positionV>
                <wp:extent cx="2181225" cy="361950"/>
                <wp:effectExtent l="0" t="0" r="28575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1225" cy="361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7C80" w:rsidRPr="000E5283" w:rsidRDefault="00457C80" w:rsidP="00CE3DEF">
                            <w:pPr>
                              <w:tabs>
                                <w:tab w:val="right" w:pos="0"/>
                              </w:tabs>
                              <w:bidi/>
                              <w:spacing w:after="0" w:line="240" w:lineRule="auto"/>
                              <w:ind w:left="90"/>
                              <w:jc w:val="both"/>
                              <w:rPr>
                                <w:rFonts w:ascii="Arial" w:hAnsi="Arial" w:cs="B Nazanin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</w:pPr>
                            <w:r>
                              <w:rPr>
                                <w:rFonts w:ascii="Arial" w:hAnsi="Arial"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تشکیل تیم </w:t>
                            </w:r>
                            <w:r w:rsidRPr="00E741B7">
                              <w:rPr>
                                <w:rFonts w:ascii="Arial" w:hAnsi="Arial"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</w:t>
                            </w:r>
                            <w:r w:rsidRPr="00CE3DEF">
                              <w:rPr>
                                <w:rFonts w:cstheme="minorHAnsi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t>PSSR</w:t>
                            </w:r>
                            <w:r>
                              <w:rPr>
                                <w:rFonts w:ascii="Arial" w:hAnsi="Arial"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(8)</w:t>
                            </w:r>
                          </w:p>
                          <w:p w:rsidR="00457C80" w:rsidRPr="00E741B7" w:rsidRDefault="00457C80" w:rsidP="00193137">
                            <w:pPr>
                              <w:rPr>
                                <w:rFonts w:ascii="Arial" w:hAnsi="Arial" w:cs="B Nazanin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35" type="#_x0000_t202" style="position:absolute;margin-left:111pt;margin-top:405.75pt;width:171.75pt;height:28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" fillcolor="white [3201]" strokeweight=".5pt">
                <v:textbox>
                  <w:txbxContent>
                    <w:p w:rsidR="00457C80" w:rsidRPr="000E5283" w:rsidRDefault="00457C80" w:rsidP="00CE3DEF">
                      <w:pPr>
                        <w:tabs>
                          <w:tab w:val="right" w:pos="0"/>
                        </w:tabs>
                        <w:bidi/>
                        <w:spacing w:after="0" w:line="240" w:lineRule="auto"/>
                        <w:ind w:left="90"/>
                        <w:jc w:val="both"/>
                        <w:rPr>
                          <w:rFonts w:ascii="Arial" w:hAnsi="Arial" w:cs="B Nazanin"/>
                          <w:b/>
                          <w:bCs/>
                          <w:sz w:val="20"/>
                          <w:szCs w:val="20"/>
                          <w:lang w:bidi="fa-IR"/>
                        </w:rPr>
                      </w:pPr>
                      <w:r>
                        <w:rPr>
                          <w:rFonts w:ascii="Arial" w:hAnsi="Arial"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تشکیل تیم </w:t>
                      </w:r>
                      <w:r w:rsidRPr="00E741B7">
                        <w:rPr>
                          <w:rFonts w:ascii="Arial" w:hAnsi="Arial"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 </w:t>
                      </w:r>
                      <w:r w:rsidRPr="00CE3DEF">
                        <w:rPr>
                          <w:rFonts w:cstheme="minorHAnsi"/>
                          <w:b/>
                          <w:bCs/>
                          <w:sz w:val="20"/>
                          <w:szCs w:val="20"/>
                          <w:lang w:bidi="fa-IR"/>
                        </w:rPr>
                        <w:t>PSSR</w:t>
                      </w:r>
                      <w:r>
                        <w:rPr>
                          <w:rFonts w:ascii="Arial" w:hAnsi="Arial"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 (8)</w:t>
                      </w:r>
                    </w:p>
                    <w:p w:rsidR="00457C80" w:rsidRPr="00E741B7" w:rsidRDefault="00457C80" w:rsidP="00193137">
                      <w:pPr>
                        <w:rPr>
                          <w:rFonts w:ascii="Arial" w:hAnsi="Arial" w:cs="B Nazanin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3563E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B9981B2" wp14:editId="0B115C04">
                <wp:simplePos x="0" y="0"/>
                <wp:positionH relativeFrom="column">
                  <wp:posOffset>2495550</wp:posOffset>
                </wp:positionH>
                <wp:positionV relativeFrom="paragraph">
                  <wp:posOffset>4924425</wp:posOffset>
                </wp:positionV>
                <wp:extent cx="0" cy="247650"/>
                <wp:effectExtent l="95250" t="0" r="57150" b="57150"/>
                <wp:wrapNone/>
                <wp:docPr id="33" name="Straight Arrow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3" o:spid="_x0000_s1026" type="#_x0000_t32" style="position:absolute;left:0;text-align:left;margin-left:196.5pt;margin-top:387.75pt;width:0;height:19.5pt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" strokecolor="black [3040]">
                <v:stroke endarrow="open"/>
              </v:shape>
            </w:pict>
          </mc:Fallback>
        </mc:AlternateContent>
      </w:r>
      <w:r w:rsidRPr="0093563E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403AA78" wp14:editId="0BAF8D19">
                <wp:simplePos x="0" y="0"/>
                <wp:positionH relativeFrom="column">
                  <wp:posOffset>1400175</wp:posOffset>
                </wp:positionH>
                <wp:positionV relativeFrom="paragraph">
                  <wp:posOffset>4562475</wp:posOffset>
                </wp:positionV>
                <wp:extent cx="2181225" cy="361950"/>
                <wp:effectExtent l="0" t="0" r="28575" b="190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1225" cy="361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7C80" w:rsidRPr="000E5283" w:rsidRDefault="00457C80" w:rsidP="00CE3DEF">
                            <w:pPr>
                              <w:tabs>
                                <w:tab w:val="right" w:pos="0"/>
                              </w:tabs>
                              <w:bidi/>
                              <w:spacing w:after="0" w:line="240" w:lineRule="auto"/>
                              <w:ind w:left="90"/>
                              <w:jc w:val="both"/>
                              <w:rPr>
                                <w:rFonts w:ascii="Arial" w:hAnsi="Arial" w:cs="B Nazanin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</w:pPr>
                            <w:r>
                              <w:rPr>
                                <w:rFonts w:ascii="Arial" w:hAnsi="Arial"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طراحی چک لیست </w:t>
                            </w:r>
                            <w:r w:rsidRPr="00E741B7">
                              <w:rPr>
                                <w:rFonts w:ascii="Arial" w:hAnsi="Arial"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</w:t>
                            </w:r>
                            <w:r w:rsidRPr="00CE3DEF">
                              <w:rPr>
                                <w:rFonts w:cstheme="minorHAnsi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t>PSSR</w:t>
                            </w:r>
                            <w:r>
                              <w:rPr>
                                <w:rFonts w:ascii="Arial" w:hAnsi="Arial"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(7)</w:t>
                            </w:r>
                          </w:p>
                          <w:p w:rsidR="00457C80" w:rsidRPr="00E741B7" w:rsidRDefault="00457C80" w:rsidP="00193137">
                            <w:pPr>
                              <w:rPr>
                                <w:rFonts w:ascii="Arial" w:hAnsi="Arial" w:cs="B Nazanin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6" type="#_x0000_t202" style="position:absolute;margin-left:110.25pt;margin-top:359.25pt;width:171.75pt;height:28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" fillcolor="white [3201]" strokeweight=".5pt">
                <v:textbox>
                  <w:txbxContent>
                    <w:p w:rsidR="00457C80" w:rsidRPr="000E5283" w:rsidRDefault="00457C80" w:rsidP="00CE3DEF">
                      <w:pPr>
                        <w:tabs>
                          <w:tab w:val="right" w:pos="0"/>
                        </w:tabs>
                        <w:bidi/>
                        <w:spacing w:after="0" w:line="240" w:lineRule="auto"/>
                        <w:ind w:left="90"/>
                        <w:jc w:val="both"/>
                        <w:rPr>
                          <w:rFonts w:ascii="Arial" w:hAnsi="Arial" w:cs="B Nazanin"/>
                          <w:b/>
                          <w:bCs/>
                          <w:sz w:val="20"/>
                          <w:szCs w:val="20"/>
                          <w:lang w:bidi="fa-IR"/>
                        </w:rPr>
                      </w:pPr>
                      <w:r>
                        <w:rPr>
                          <w:rFonts w:ascii="Arial" w:hAnsi="Arial"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طراحی چک لیست </w:t>
                      </w:r>
                      <w:r w:rsidRPr="00E741B7">
                        <w:rPr>
                          <w:rFonts w:ascii="Arial" w:hAnsi="Arial"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 </w:t>
                      </w:r>
                      <w:r w:rsidRPr="00CE3DEF">
                        <w:rPr>
                          <w:rFonts w:cstheme="minorHAnsi"/>
                          <w:b/>
                          <w:bCs/>
                          <w:sz w:val="20"/>
                          <w:szCs w:val="20"/>
                          <w:lang w:bidi="fa-IR"/>
                        </w:rPr>
                        <w:t>PSSR</w:t>
                      </w:r>
                      <w:r>
                        <w:rPr>
                          <w:rFonts w:ascii="Arial" w:hAnsi="Arial"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(7)</w:t>
                      </w:r>
                    </w:p>
                    <w:p w:rsidR="00457C80" w:rsidRPr="00E741B7" w:rsidRDefault="00457C80" w:rsidP="00193137">
                      <w:pPr>
                        <w:rPr>
                          <w:rFonts w:ascii="Arial" w:hAnsi="Arial" w:cs="B Nazanin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3563E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8C4A0D7" wp14:editId="5A5B511D">
                <wp:simplePos x="0" y="0"/>
                <wp:positionH relativeFrom="column">
                  <wp:posOffset>2486025</wp:posOffset>
                </wp:positionH>
                <wp:positionV relativeFrom="paragraph">
                  <wp:posOffset>4324350</wp:posOffset>
                </wp:positionV>
                <wp:extent cx="0" cy="247650"/>
                <wp:effectExtent l="95250" t="0" r="57150" b="57150"/>
                <wp:wrapNone/>
                <wp:docPr id="32" name="Straight Arrow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2" o:spid="_x0000_s1026" type="#_x0000_t32" style="position:absolute;left:0;text-align:left;margin-left:195.75pt;margin-top:340.5pt;width:0;height:19.5pt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" strokecolor="black [3040]">
                <v:stroke endarrow="open"/>
              </v:shape>
            </w:pict>
          </mc:Fallback>
        </mc:AlternateContent>
      </w:r>
      <w:r w:rsidRPr="0093563E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C43ACC8" wp14:editId="4B488066">
                <wp:simplePos x="0" y="0"/>
                <wp:positionH relativeFrom="column">
                  <wp:posOffset>2486025</wp:posOffset>
                </wp:positionH>
                <wp:positionV relativeFrom="paragraph">
                  <wp:posOffset>2971800</wp:posOffset>
                </wp:positionV>
                <wp:extent cx="0" cy="247650"/>
                <wp:effectExtent l="95250" t="0" r="57150" b="57150"/>
                <wp:wrapNone/>
                <wp:docPr id="31" name="Straight Arrow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1" o:spid="_x0000_s1026" type="#_x0000_t32" style="position:absolute;left:0;text-align:left;margin-left:195.75pt;margin-top:234pt;width:0;height:19.5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" strokecolor="black [3040]">
                <v:stroke endarrow="open"/>
              </v:shape>
            </w:pict>
          </mc:Fallback>
        </mc:AlternateContent>
      </w:r>
      <w:r w:rsidRPr="0093563E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77299C1" wp14:editId="42814CA4">
                <wp:simplePos x="0" y="0"/>
                <wp:positionH relativeFrom="column">
                  <wp:posOffset>1409700</wp:posOffset>
                </wp:positionH>
                <wp:positionV relativeFrom="paragraph">
                  <wp:posOffset>2247900</wp:posOffset>
                </wp:positionV>
                <wp:extent cx="2181225" cy="723900"/>
                <wp:effectExtent l="0" t="0" r="28575" b="1905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1225" cy="723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7C80" w:rsidRDefault="00457C80" w:rsidP="00CE3DEF">
                            <w:pPr>
                              <w:tabs>
                                <w:tab w:val="right" w:pos="0"/>
                              </w:tabs>
                              <w:bidi/>
                              <w:spacing w:after="0" w:line="240" w:lineRule="auto"/>
                              <w:ind w:left="90"/>
                              <w:jc w:val="both"/>
                              <w:rPr>
                                <w:rFonts w:ascii="Arial" w:hAnsi="Arial" w:cs="B Nazanin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ascii="Arial" w:hAnsi="Arial"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بررسی معیارهای اجرای </w:t>
                            </w:r>
                            <w:r w:rsidRPr="00CE3DEF">
                              <w:rPr>
                                <w:rFonts w:cstheme="minorHAnsi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t>PSSR</w:t>
                            </w:r>
                            <w:r>
                              <w:rPr>
                                <w:rFonts w:ascii="Arial" w:hAnsi="Arial"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(5)</w:t>
                            </w:r>
                          </w:p>
                          <w:p w:rsidR="00457C80" w:rsidRPr="00457672" w:rsidRDefault="00457C80" w:rsidP="00193137">
                            <w:pPr>
                              <w:pStyle w:val="ListParagraph"/>
                              <w:numPr>
                                <w:ilvl w:val="0"/>
                                <w:numId w:val="33"/>
                              </w:numPr>
                              <w:spacing w:after="0" w:line="240" w:lineRule="auto"/>
                              <w:ind w:left="165" w:hanging="180"/>
                              <w:rPr>
                                <w:rFonts w:ascii="Arial" w:hAnsi="Arial"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457672">
                              <w:rPr>
                                <w:rFonts w:ascii="Arial" w:hAnsi="Arial"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اتمام کارهای مکانیکی</w:t>
                            </w:r>
                          </w:p>
                          <w:p w:rsidR="00457C80" w:rsidRPr="00457672" w:rsidRDefault="00457C80" w:rsidP="00193137">
                            <w:pPr>
                              <w:pStyle w:val="ListParagraph"/>
                              <w:numPr>
                                <w:ilvl w:val="0"/>
                                <w:numId w:val="33"/>
                              </w:numPr>
                              <w:spacing w:after="0" w:line="240" w:lineRule="auto"/>
                              <w:ind w:left="165" w:hanging="180"/>
                              <w:rPr>
                                <w:rFonts w:ascii="Arial" w:hAnsi="Arial"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457672">
                              <w:rPr>
                                <w:rFonts w:ascii="Arial" w:hAnsi="Arial"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آماده بودن مستندات پایه پیش نیاز مطالعه</w:t>
                            </w:r>
                          </w:p>
                          <w:p w:rsidR="00457C80" w:rsidRPr="000E5283" w:rsidRDefault="00457C80" w:rsidP="00193137">
                            <w:pPr>
                              <w:bidi/>
                              <w:spacing w:after="0" w:line="360" w:lineRule="auto"/>
                              <w:ind w:left="15" w:hanging="90"/>
                              <w:jc w:val="center"/>
                              <w:rPr>
                                <w:rFonts w:ascii="Arial" w:hAnsi="Arial" w:cs="B Nazanin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</w:pPr>
                          </w:p>
                          <w:p w:rsidR="00457C80" w:rsidRPr="00E741B7" w:rsidRDefault="00457C80" w:rsidP="00193137">
                            <w:pPr>
                              <w:rPr>
                                <w:rFonts w:ascii="Arial" w:hAnsi="Arial" w:cs="B Nazanin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37" type="#_x0000_t202" style="position:absolute;margin-left:111pt;margin-top:177pt;width:171.75pt;height:57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" fillcolor="white [3201]" strokeweight=".5pt">
                <v:textbox>
                  <w:txbxContent>
                    <w:p w:rsidR="00457C80" w:rsidRDefault="00457C80" w:rsidP="00CE3DEF">
                      <w:pPr>
                        <w:tabs>
                          <w:tab w:val="right" w:pos="0"/>
                        </w:tabs>
                        <w:bidi/>
                        <w:spacing w:after="0" w:line="240" w:lineRule="auto"/>
                        <w:ind w:left="90"/>
                        <w:jc w:val="both"/>
                        <w:rPr>
                          <w:rFonts w:ascii="Arial" w:hAnsi="Arial" w:cs="B Nazanin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  <w:r>
                        <w:rPr>
                          <w:rFonts w:ascii="Arial" w:hAnsi="Arial"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بررسی معیارهای اجرای </w:t>
                      </w:r>
                      <w:r w:rsidRPr="00CE3DEF">
                        <w:rPr>
                          <w:rFonts w:cstheme="minorHAnsi"/>
                          <w:b/>
                          <w:bCs/>
                          <w:sz w:val="20"/>
                          <w:szCs w:val="20"/>
                          <w:lang w:bidi="fa-IR"/>
                        </w:rPr>
                        <w:t>PSSR</w:t>
                      </w:r>
                      <w:r>
                        <w:rPr>
                          <w:rFonts w:ascii="Arial" w:hAnsi="Arial"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 (5)</w:t>
                      </w:r>
                    </w:p>
                    <w:p w:rsidR="00457C80" w:rsidRPr="00457672" w:rsidRDefault="00457C80" w:rsidP="00193137">
                      <w:pPr>
                        <w:pStyle w:val="ListParagraph"/>
                        <w:numPr>
                          <w:ilvl w:val="0"/>
                          <w:numId w:val="33"/>
                        </w:numPr>
                        <w:spacing w:after="0" w:line="240" w:lineRule="auto"/>
                        <w:ind w:left="165" w:hanging="180"/>
                        <w:rPr>
                          <w:rFonts w:ascii="Arial" w:hAnsi="Arial" w:cs="B Nazanin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457672">
                        <w:rPr>
                          <w:rFonts w:ascii="Arial" w:hAnsi="Arial"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>اتمام کارهای مکانیکی</w:t>
                      </w:r>
                    </w:p>
                    <w:p w:rsidR="00457C80" w:rsidRPr="00457672" w:rsidRDefault="00457C80" w:rsidP="00193137">
                      <w:pPr>
                        <w:pStyle w:val="ListParagraph"/>
                        <w:numPr>
                          <w:ilvl w:val="0"/>
                          <w:numId w:val="33"/>
                        </w:numPr>
                        <w:spacing w:after="0" w:line="240" w:lineRule="auto"/>
                        <w:ind w:left="165" w:hanging="180"/>
                        <w:rPr>
                          <w:rFonts w:ascii="Arial" w:hAnsi="Arial" w:cs="B Nazanin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457672">
                        <w:rPr>
                          <w:rFonts w:ascii="Arial" w:hAnsi="Arial"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>آماده بودن مستندات پایه پیش نیاز مطالعه</w:t>
                      </w:r>
                    </w:p>
                    <w:p w:rsidR="00457C80" w:rsidRPr="000E5283" w:rsidRDefault="00457C80" w:rsidP="00193137">
                      <w:pPr>
                        <w:bidi/>
                        <w:spacing w:after="0" w:line="360" w:lineRule="auto"/>
                        <w:ind w:left="15" w:hanging="90"/>
                        <w:jc w:val="center"/>
                        <w:rPr>
                          <w:rFonts w:ascii="Arial" w:hAnsi="Arial" w:cs="B Nazanin"/>
                          <w:b/>
                          <w:bCs/>
                          <w:sz w:val="20"/>
                          <w:szCs w:val="20"/>
                          <w:lang w:bidi="fa-IR"/>
                        </w:rPr>
                      </w:pPr>
                    </w:p>
                    <w:p w:rsidR="00457C80" w:rsidRPr="00E741B7" w:rsidRDefault="00457C80" w:rsidP="00193137">
                      <w:pPr>
                        <w:rPr>
                          <w:rFonts w:ascii="Arial" w:hAnsi="Arial" w:cs="B Nazanin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3563E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5660D03" wp14:editId="670E1955">
                <wp:simplePos x="0" y="0"/>
                <wp:positionH relativeFrom="column">
                  <wp:posOffset>2495550</wp:posOffset>
                </wp:positionH>
                <wp:positionV relativeFrom="paragraph">
                  <wp:posOffset>2000250</wp:posOffset>
                </wp:positionV>
                <wp:extent cx="0" cy="247650"/>
                <wp:effectExtent l="95250" t="0" r="57150" b="57150"/>
                <wp:wrapNone/>
                <wp:docPr id="30" name="Straight Arrow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0" o:spid="_x0000_s1026" type="#_x0000_t32" style="position:absolute;left:0;text-align:left;margin-left:196.5pt;margin-top:157.5pt;width:0;height:19.5pt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" strokecolor="black [3040]">
                <v:stroke endarrow="open"/>
              </v:shape>
            </w:pict>
          </mc:Fallback>
        </mc:AlternateContent>
      </w:r>
      <w:r w:rsidRPr="0093563E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2EECBA4" wp14:editId="3E070C6C">
                <wp:simplePos x="0" y="0"/>
                <wp:positionH relativeFrom="column">
                  <wp:posOffset>2495550</wp:posOffset>
                </wp:positionH>
                <wp:positionV relativeFrom="paragraph">
                  <wp:posOffset>1390650</wp:posOffset>
                </wp:positionV>
                <wp:extent cx="0" cy="247650"/>
                <wp:effectExtent l="95250" t="0" r="57150" b="57150"/>
                <wp:wrapNone/>
                <wp:docPr id="29" name="Straight Arrow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9" o:spid="_x0000_s1026" type="#_x0000_t32" style="position:absolute;left:0;text-align:left;margin-left:196.5pt;margin-top:109.5pt;width:0;height:19.5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" strokecolor="black [3040]">
                <v:stroke endarrow="open"/>
              </v:shape>
            </w:pict>
          </mc:Fallback>
        </mc:AlternateContent>
      </w:r>
      <w:r w:rsidRPr="0093563E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F746DC4" wp14:editId="20A3CC93">
                <wp:simplePos x="0" y="0"/>
                <wp:positionH relativeFrom="column">
                  <wp:posOffset>1390650</wp:posOffset>
                </wp:positionH>
                <wp:positionV relativeFrom="paragraph">
                  <wp:posOffset>1076325</wp:posOffset>
                </wp:positionV>
                <wp:extent cx="2181225" cy="314325"/>
                <wp:effectExtent l="0" t="0" r="28575" b="2857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1225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7C80" w:rsidRPr="000E5283" w:rsidRDefault="00457C80" w:rsidP="00CE3DEF">
                            <w:pPr>
                              <w:tabs>
                                <w:tab w:val="right" w:pos="0"/>
                              </w:tabs>
                              <w:bidi/>
                              <w:spacing w:after="0" w:line="240" w:lineRule="auto"/>
                              <w:ind w:left="90"/>
                              <w:jc w:val="both"/>
                              <w:rPr>
                                <w:rFonts w:ascii="Arial" w:hAnsi="Arial" w:cs="B Nazanin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</w:pPr>
                            <w:r w:rsidRPr="00E741B7">
                              <w:rPr>
                                <w:rFonts w:ascii="Arial" w:hAnsi="Arial"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تعیین هماهنگ کننده</w:t>
                            </w:r>
                            <w:r>
                              <w:rPr>
                                <w:rFonts w:ascii="Arial" w:hAnsi="Arial"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E741B7">
                              <w:rPr>
                                <w:rFonts w:ascii="Arial" w:hAnsi="Arial" w:cs="B Nazanin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t xml:space="preserve"> </w:t>
                            </w:r>
                            <w:r w:rsidRPr="00E741B7">
                              <w:rPr>
                                <w:rFonts w:ascii="Arial" w:hAnsi="Arial"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و رهبر تیم  </w:t>
                            </w:r>
                            <w:r w:rsidRPr="00CE3DEF">
                              <w:rPr>
                                <w:rFonts w:cstheme="minorHAnsi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t>PSSR</w:t>
                            </w:r>
                            <w:r>
                              <w:rPr>
                                <w:rFonts w:ascii="Arial" w:hAnsi="Arial"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(3)</w:t>
                            </w:r>
                          </w:p>
                          <w:p w:rsidR="00457C80" w:rsidRPr="00E741B7" w:rsidRDefault="00457C80" w:rsidP="00193137">
                            <w:pPr>
                              <w:rPr>
                                <w:rFonts w:ascii="Arial" w:hAnsi="Arial" w:cs="B Nazanin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38" type="#_x0000_t202" style="position:absolute;margin-left:109.5pt;margin-top:84.75pt;width:171.75pt;height:24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" fillcolor="white [3201]" strokeweight=".5pt">
                <v:textbox>
                  <w:txbxContent>
                    <w:p w:rsidR="00457C80" w:rsidRPr="000E5283" w:rsidRDefault="00457C80" w:rsidP="00CE3DEF">
                      <w:pPr>
                        <w:tabs>
                          <w:tab w:val="right" w:pos="0"/>
                        </w:tabs>
                        <w:bidi/>
                        <w:spacing w:after="0" w:line="240" w:lineRule="auto"/>
                        <w:ind w:left="90"/>
                        <w:jc w:val="both"/>
                        <w:rPr>
                          <w:rFonts w:ascii="Arial" w:hAnsi="Arial" w:cs="B Nazanin"/>
                          <w:b/>
                          <w:bCs/>
                          <w:sz w:val="20"/>
                          <w:szCs w:val="20"/>
                          <w:lang w:bidi="fa-IR"/>
                        </w:rPr>
                      </w:pPr>
                      <w:r w:rsidRPr="00E741B7">
                        <w:rPr>
                          <w:rFonts w:ascii="Arial" w:hAnsi="Arial"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تعیین هماهنگ کننده</w:t>
                      </w:r>
                      <w:r>
                        <w:rPr>
                          <w:rFonts w:ascii="Arial" w:hAnsi="Arial"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E741B7">
                        <w:rPr>
                          <w:rFonts w:ascii="Arial" w:hAnsi="Arial" w:cs="B Nazanin"/>
                          <w:b/>
                          <w:bCs/>
                          <w:sz w:val="20"/>
                          <w:szCs w:val="20"/>
                          <w:lang w:bidi="fa-IR"/>
                        </w:rPr>
                        <w:t xml:space="preserve"> </w:t>
                      </w:r>
                      <w:r w:rsidRPr="00E741B7">
                        <w:rPr>
                          <w:rFonts w:ascii="Arial" w:hAnsi="Arial"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و رهبر تیم  </w:t>
                      </w:r>
                      <w:r w:rsidRPr="00CE3DEF">
                        <w:rPr>
                          <w:rFonts w:cstheme="minorHAnsi"/>
                          <w:b/>
                          <w:bCs/>
                          <w:sz w:val="20"/>
                          <w:szCs w:val="20"/>
                          <w:lang w:bidi="fa-IR"/>
                        </w:rPr>
                        <w:t>PSSR</w:t>
                      </w:r>
                      <w:r>
                        <w:rPr>
                          <w:rFonts w:ascii="Arial" w:hAnsi="Arial"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(3)</w:t>
                      </w:r>
                    </w:p>
                    <w:p w:rsidR="00457C80" w:rsidRPr="00E741B7" w:rsidRDefault="00457C80" w:rsidP="00193137">
                      <w:pPr>
                        <w:rPr>
                          <w:rFonts w:ascii="Arial" w:hAnsi="Arial" w:cs="B Nazanin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3563E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6EBEB1C" wp14:editId="63A7647E">
                <wp:simplePos x="0" y="0"/>
                <wp:positionH relativeFrom="column">
                  <wp:posOffset>2495550</wp:posOffset>
                </wp:positionH>
                <wp:positionV relativeFrom="paragraph">
                  <wp:posOffset>276225</wp:posOffset>
                </wp:positionV>
                <wp:extent cx="0" cy="247650"/>
                <wp:effectExtent l="95250" t="0" r="57150" b="57150"/>
                <wp:wrapNone/>
                <wp:docPr id="28" name="Straight Arrow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8" o:spid="_x0000_s1026" type="#_x0000_t32" style="position:absolute;left:0;text-align:left;margin-left:196.5pt;margin-top:21.75pt;width:0;height:19.5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" strokecolor="black [3040]">
                <v:stroke endarrow="open"/>
              </v:shape>
            </w:pict>
          </mc:Fallback>
        </mc:AlternateContent>
      </w:r>
      <w:r w:rsidRPr="0093563E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7C70F04" wp14:editId="1A97CCBF">
                <wp:simplePos x="0" y="0"/>
                <wp:positionH relativeFrom="column">
                  <wp:posOffset>2495550</wp:posOffset>
                </wp:positionH>
                <wp:positionV relativeFrom="paragraph">
                  <wp:posOffset>847725</wp:posOffset>
                </wp:positionV>
                <wp:extent cx="0" cy="247650"/>
                <wp:effectExtent l="95250" t="0" r="57150" b="57150"/>
                <wp:wrapNone/>
                <wp:docPr id="26" name="Straight Arrow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6" o:spid="_x0000_s1026" type="#_x0000_t32" style="position:absolute;left:0;text-align:left;margin-left:196.5pt;margin-top:66.75pt;width:0;height:19.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" strokecolor="black [3040]">
                <v:stroke endarrow="open"/>
              </v:shape>
            </w:pict>
          </mc:Fallback>
        </mc:AlternateContent>
      </w:r>
      <w:r w:rsidRPr="0093563E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C966905" wp14:editId="4147B00B">
                <wp:simplePos x="0" y="0"/>
                <wp:positionH relativeFrom="column">
                  <wp:posOffset>685800</wp:posOffset>
                </wp:positionH>
                <wp:positionV relativeFrom="paragraph">
                  <wp:posOffset>-209550</wp:posOffset>
                </wp:positionV>
                <wp:extent cx="3448050" cy="485775"/>
                <wp:effectExtent l="0" t="0" r="19050" b="2857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48050" cy="485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7C80" w:rsidRPr="000E5283" w:rsidRDefault="00457C80" w:rsidP="00193137">
                            <w:pPr>
                              <w:tabs>
                                <w:tab w:val="right" w:pos="0"/>
                              </w:tabs>
                              <w:bidi/>
                              <w:spacing w:after="0" w:line="240" w:lineRule="auto"/>
                              <w:ind w:left="90"/>
                              <w:jc w:val="both"/>
                              <w:rPr>
                                <w:rFonts w:ascii="Arial" w:hAnsi="Arial" w:cs="B Nazanin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</w:pPr>
                            <w:r w:rsidRPr="000E5283">
                              <w:rPr>
                                <w:rFonts w:ascii="Arial" w:hAnsi="Arial"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انجام مطالعات </w:t>
                            </w:r>
                            <w:r w:rsidRPr="00CE3DEF">
                              <w:rPr>
                                <w:rFonts w:cstheme="minorHAnsi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t>PSSR</w:t>
                            </w:r>
                            <w:r w:rsidRPr="000E5283">
                              <w:rPr>
                                <w:rFonts w:ascii="Arial" w:hAnsi="Arial"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برای تمام پروژه های جديد، اصلاحی و توسعه ای و  راه اندازی واحد یا تجهیزات پس از دوره توقف طولاني</w:t>
                            </w:r>
                            <w:r>
                              <w:rPr>
                                <w:rFonts w:ascii="Arial" w:hAnsi="Arial"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(1)</w:t>
                            </w:r>
                          </w:p>
                          <w:p w:rsidR="00457C80" w:rsidRPr="000E5283" w:rsidRDefault="00457C80" w:rsidP="00193137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39" type="#_x0000_t202" style="position:absolute;margin-left:54pt;margin-top:-16.5pt;width:271.5pt;height:3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" fillcolor="white [3201]" strokeweight=".5pt">
                <v:textbox>
                  <w:txbxContent>
                    <w:p w:rsidR="00457C80" w:rsidRPr="000E5283" w:rsidRDefault="00457C80" w:rsidP="00193137">
                      <w:pPr>
                        <w:tabs>
                          <w:tab w:val="right" w:pos="0"/>
                        </w:tabs>
                        <w:bidi/>
                        <w:spacing w:after="0" w:line="240" w:lineRule="auto"/>
                        <w:ind w:left="90"/>
                        <w:jc w:val="both"/>
                        <w:rPr>
                          <w:rFonts w:ascii="Arial" w:hAnsi="Arial" w:cs="B Nazanin"/>
                          <w:b/>
                          <w:bCs/>
                          <w:sz w:val="20"/>
                          <w:szCs w:val="20"/>
                          <w:lang w:bidi="fa-IR"/>
                        </w:rPr>
                      </w:pPr>
                      <w:r w:rsidRPr="000E5283">
                        <w:rPr>
                          <w:rFonts w:ascii="Arial" w:hAnsi="Arial"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انجام مطالعات </w:t>
                      </w:r>
                      <w:r w:rsidRPr="00CE3DEF">
                        <w:rPr>
                          <w:rFonts w:cstheme="minorHAnsi"/>
                          <w:b/>
                          <w:bCs/>
                          <w:sz w:val="20"/>
                          <w:szCs w:val="20"/>
                          <w:lang w:bidi="fa-IR"/>
                        </w:rPr>
                        <w:t>PSSR</w:t>
                      </w:r>
                      <w:r w:rsidRPr="000E5283">
                        <w:rPr>
                          <w:rFonts w:ascii="Arial" w:hAnsi="Arial"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برای تمام پروژه های جديد، اصلاحی و توسعه ای و  راه اندازی واحد یا تجهیزات پس از دوره توقف طولاني</w:t>
                      </w:r>
                      <w:r>
                        <w:rPr>
                          <w:rFonts w:ascii="Arial" w:hAnsi="Arial"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(1)</w:t>
                      </w:r>
                    </w:p>
                    <w:p w:rsidR="00457C80" w:rsidRPr="000E5283" w:rsidRDefault="00457C80" w:rsidP="00193137">
                      <w:pPr>
                        <w:rPr>
                          <w:b/>
                          <w:bCs/>
                          <w:sz w:val="16"/>
                          <w:szCs w:val="16"/>
                          <w:rtl/>
                          <w:lang w:bidi="fa-I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93137" w:rsidRPr="00FE7C7E" w:rsidRDefault="00193137" w:rsidP="00193137"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6397DEB" wp14:editId="16A09E1B">
                <wp:simplePos x="0" y="0"/>
                <wp:positionH relativeFrom="column">
                  <wp:posOffset>1162050</wp:posOffset>
                </wp:positionH>
                <wp:positionV relativeFrom="paragraph">
                  <wp:posOffset>200660</wp:posOffset>
                </wp:positionV>
                <wp:extent cx="2295525" cy="323850"/>
                <wp:effectExtent l="0" t="0" r="28575" b="1905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95525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7C80" w:rsidRPr="000E5283" w:rsidRDefault="00457C80" w:rsidP="00193137">
                            <w:pPr>
                              <w:tabs>
                                <w:tab w:val="right" w:pos="0"/>
                              </w:tabs>
                              <w:bidi/>
                              <w:spacing w:after="0" w:line="240" w:lineRule="auto"/>
                              <w:ind w:left="90"/>
                              <w:jc w:val="both"/>
                              <w:rPr>
                                <w:rFonts w:ascii="Arial" w:hAnsi="Arial" w:cs="B Nazanin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</w:pPr>
                            <w:r>
                              <w:rPr>
                                <w:rFonts w:ascii="Arial" w:hAnsi="Arial"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تعریف محدوه انجام </w:t>
                            </w:r>
                            <w:r w:rsidRPr="000E5283">
                              <w:rPr>
                                <w:rFonts w:ascii="Arial" w:hAnsi="Arial"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مطالعات </w:t>
                            </w:r>
                            <w:r w:rsidRPr="00CE3DEF">
                              <w:rPr>
                                <w:rFonts w:cstheme="minorHAnsi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t>PSSR</w:t>
                            </w:r>
                            <w:r w:rsidRPr="000E5283">
                              <w:rPr>
                                <w:rFonts w:ascii="Arial" w:hAnsi="Arial"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(2)</w:t>
                            </w:r>
                          </w:p>
                          <w:p w:rsidR="00457C80" w:rsidRPr="000E5283" w:rsidRDefault="00457C80" w:rsidP="00193137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40" type="#_x0000_t202" style="position:absolute;margin-left:91.5pt;margin-top:15.8pt;width:180.75pt;height:25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" fillcolor="white [3201]" strokeweight=".5pt">
                <v:textbox>
                  <w:txbxContent>
                    <w:p w:rsidR="00457C80" w:rsidRPr="000E5283" w:rsidRDefault="00457C80" w:rsidP="00193137">
                      <w:pPr>
                        <w:tabs>
                          <w:tab w:val="right" w:pos="0"/>
                        </w:tabs>
                        <w:bidi/>
                        <w:spacing w:after="0" w:line="240" w:lineRule="auto"/>
                        <w:ind w:left="90"/>
                        <w:jc w:val="both"/>
                        <w:rPr>
                          <w:rFonts w:ascii="Arial" w:hAnsi="Arial" w:cs="B Nazanin"/>
                          <w:b/>
                          <w:bCs/>
                          <w:sz w:val="20"/>
                          <w:szCs w:val="20"/>
                          <w:lang w:bidi="fa-IR"/>
                        </w:rPr>
                      </w:pPr>
                      <w:r>
                        <w:rPr>
                          <w:rFonts w:ascii="Arial" w:hAnsi="Arial"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تعریف محدوه انجام </w:t>
                      </w:r>
                      <w:r w:rsidRPr="000E5283">
                        <w:rPr>
                          <w:rFonts w:ascii="Arial" w:hAnsi="Arial"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مطالعات </w:t>
                      </w:r>
                      <w:r w:rsidRPr="00CE3DEF">
                        <w:rPr>
                          <w:rFonts w:cstheme="minorHAnsi"/>
                          <w:b/>
                          <w:bCs/>
                          <w:sz w:val="20"/>
                          <w:szCs w:val="20"/>
                          <w:lang w:bidi="fa-IR"/>
                        </w:rPr>
                        <w:t>PSSR</w:t>
                      </w:r>
                      <w:r w:rsidRPr="000E5283">
                        <w:rPr>
                          <w:rFonts w:ascii="Arial" w:hAnsi="Arial"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>
                        <w:rPr>
                          <w:rFonts w:ascii="Arial" w:hAnsi="Arial"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(2)</w:t>
                      </w:r>
                    </w:p>
                    <w:p w:rsidR="00457C80" w:rsidRPr="000E5283" w:rsidRDefault="00457C80" w:rsidP="00193137">
                      <w:pPr>
                        <w:rPr>
                          <w:b/>
                          <w:bCs/>
                          <w:sz w:val="16"/>
                          <w:szCs w:val="16"/>
                          <w:rtl/>
                          <w:lang w:bidi="fa-I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93137" w:rsidRPr="00FE7C7E" w:rsidRDefault="00193137" w:rsidP="00193137"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ADE1D58" wp14:editId="261880E7">
                <wp:simplePos x="0" y="0"/>
                <wp:positionH relativeFrom="column">
                  <wp:posOffset>3457575</wp:posOffset>
                </wp:positionH>
                <wp:positionV relativeFrom="paragraph">
                  <wp:posOffset>58420</wp:posOffset>
                </wp:positionV>
                <wp:extent cx="1123950" cy="0"/>
                <wp:effectExtent l="38100" t="76200" r="0" b="114300"/>
                <wp:wrapNone/>
                <wp:docPr id="49" name="Straight Arrow Connector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239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49" o:spid="_x0000_s1026" type="#_x0000_t32" style="position:absolute;left:0;text-align:left;margin-left:272.25pt;margin-top:4.6pt;width:88.5pt;height:0;flip:x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515DFC8" wp14:editId="0336C889">
                <wp:simplePos x="0" y="0"/>
                <wp:positionH relativeFrom="column">
                  <wp:posOffset>4581525</wp:posOffset>
                </wp:positionH>
                <wp:positionV relativeFrom="paragraph">
                  <wp:posOffset>58420</wp:posOffset>
                </wp:positionV>
                <wp:extent cx="0" cy="3067050"/>
                <wp:effectExtent l="0" t="0" r="19050" b="19050"/>
                <wp:wrapNone/>
                <wp:docPr id="48" name="Straight Connector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67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8" o:spid="_x0000_s1026" style="position:absolute;left:0;text-align:left;flip:y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0.75pt,4.6pt" to="360.75pt,24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" strokecolor="black [3040]"/>
            </w:pict>
          </mc:Fallback>
        </mc:AlternateContent>
      </w:r>
    </w:p>
    <w:p w:rsidR="00193137" w:rsidRPr="00FE7C7E" w:rsidRDefault="00193137" w:rsidP="00193137"/>
    <w:p w:rsidR="00193137" w:rsidRPr="00FE7C7E" w:rsidRDefault="00193137" w:rsidP="00193137"/>
    <w:p w:rsidR="00193137" w:rsidRPr="00FE7C7E" w:rsidRDefault="00193137" w:rsidP="00193137"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7B7F12E" wp14:editId="16AC6182">
                <wp:simplePos x="0" y="0"/>
                <wp:positionH relativeFrom="column">
                  <wp:posOffset>3571875</wp:posOffset>
                </wp:positionH>
                <wp:positionV relativeFrom="paragraph">
                  <wp:posOffset>203835</wp:posOffset>
                </wp:positionV>
                <wp:extent cx="1009650" cy="0"/>
                <wp:effectExtent l="38100" t="76200" r="0" b="114300"/>
                <wp:wrapNone/>
                <wp:docPr id="50" name="Straight Arrow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096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50" o:spid="_x0000_s1026" type="#_x0000_t32" style="position:absolute;left:0;text-align:left;margin-left:281.25pt;margin-top:16.05pt;width:79.5pt;height:0;flip:x;z-index:251695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E258301" wp14:editId="301FA1D8">
                <wp:simplePos x="0" y="0"/>
                <wp:positionH relativeFrom="column">
                  <wp:posOffset>1047750</wp:posOffset>
                </wp:positionH>
                <wp:positionV relativeFrom="paragraph">
                  <wp:posOffset>22860</wp:posOffset>
                </wp:positionV>
                <wp:extent cx="2533650" cy="361950"/>
                <wp:effectExtent l="0" t="0" r="19050" b="1905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33650" cy="361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7C80" w:rsidRPr="000E5283" w:rsidRDefault="00457C80" w:rsidP="00CE3DEF">
                            <w:pPr>
                              <w:tabs>
                                <w:tab w:val="right" w:pos="0"/>
                              </w:tabs>
                              <w:bidi/>
                              <w:spacing w:after="0" w:line="240" w:lineRule="auto"/>
                              <w:ind w:left="90"/>
                              <w:jc w:val="both"/>
                              <w:rPr>
                                <w:rFonts w:ascii="Arial" w:hAnsi="Arial" w:cs="B Nazanin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</w:pPr>
                            <w:r>
                              <w:rPr>
                                <w:rFonts w:ascii="Arial" w:hAnsi="Arial"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برگزاری پیش جلسات آمادگی اجرای </w:t>
                            </w:r>
                            <w:r w:rsidRPr="00E741B7">
                              <w:rPr>
                                <w:rFonts w:ascii="Arial" w:hAnsi="Arial"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</w:t>
                            </w:r>
                            <w:r w:rsidRPr="00CE3DEF">
                              <w:rPr>
                                <w:rFonts w:cstheme="minorHAnsi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t>PSSR</w:t>
                            </w:r>
                            <w:r>
                              <w:rPr>
                                <w:rFonts w:ascii="Arial" w:hAnsi="Arial"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(4)</w:t>
                            </w:r>
                          </w:p>
                          <w:p w:rsidR="00457C80" w:rsidRPr="00E741B7" w:rsidRDefault="00457C80" w:rsidP="00193137">
                            <w:pPr>
                              <w:rPr>
                                <w:rFonts w:ascii="Arial" w:hAnsi="Arial" w:cs="B Nazanin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41" type="#_x0000_t202" style="position:absolute;margin-left:82.5pt;margin-top:1.8pt;width:199.5pt;height:28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" fillcolor="white [3201]" strokeweight=".5pt">
                <v:textbox>
                  <w:txbxContent>
                    <w:p w:rsidR="00457C80" w:rsidRPr="000E5283" w:rsidRDefault="00457C80" w:rsidP="00CE3DEF">
                      <w:pPr>
                        <w:tabs>
                          <w:tab w:val="right" w:pos="0"/>
                        </w:tabs>
                        <w:bidi/>
                        <w:spacing w:after="0" w:line="240" w:lineRule="auto"/>
                        <w:ind w:left="90"/>
                        <w:jc w:val="both"/>
                        <w:rPr>
                          <w:rFonts w:ascii="Arial" w:hAnsi="Arial" w:cs="B Nazanin"/>
                          <w:b/>
                          <w:bCs/>
                          <w:sz w:val="20"/>
                          <w:szCs w:val="20"/>
                          <w:lang w:bidi="fa-IR"/>
                        </w:rPr>
                      </w:pPr>
                      <w:r>
                        <w:rPr>
                          <w:rFonts w:ascii="Arial" w:hAnsi="Arial"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برگزاری پیش جلسات آمادگی اجرای </w:t>
                      </w:r>
                      <w:r w:rsidRPr="00E741B7">
                        <w:rPr>
                          <w:rFonts w:ascii="Arial" w:hAnsi="Arial"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 </w:t>
                      </w:r>
                      <w:r w:rsidRPr="00CE3DEF">
                        <w:rPr>
                          <w:rFonts w:cstheme="minorHAnsi"/>
                          <w:b/>
                          <w:bCs/>
                          <w:sz w:val="20"/>
                          <w:szCs w:val="20"/>
                          <w:lang w:bidi="fa-IR"/>
                        </w:rPr>
                        <w:t>PSSR</w:t>
                      </w:r>
                      <w:r>
                        <w:rPr>
                          <w:rFonts w:ascii="Arial" w:hAnsi="Arial"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 (4)</w:t>
                      </w:r>
                    </w:p>
                    <w:p w:rsidR="00457C80" w:rsidRPr="00E741B7" w:rsidRDefault="00457C80" w:rsidP="00193137">
                      <w:pPr>
                        <w:rPr>
                          <w:rFonts w:ascii="Arial" w:hAnsi="Arial" w:cs="B Nazanin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93137" w:rsidRPr="00FE7C7E" w:rsidRDefault="00193137" w:rsidP="00193137"/>
    <w:p w:rsidR="00193137" w:rsidRPr="00FE7C7E" w:rsidRDefault="00193137" w:rsidP="00193137"/>
    <w:p w:rsidR="00193137" w:rsidRPr="00FE7C7E" w:rsidRDefault="00193137" w:rsidP="00193137"/>
    <w:p w:rsidR="00193137" w:rsidRPr="00FE7C7E" w:rsidRDefault="00193137" w:rsidP="00193137"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890A546" wp14:editId="7021450B">
                <wp:simplePos x="0" y="0"/>
                <wp:positionH relativeFrom="column">
                  <wp:posOffset>1162050</wp:posOffset>
                </wp:positionH>
                <wp:positionV relativeFrom="paragraph">
                  <wp:posOffset>311150</wp:posOffset>
                </wp:positionV>
                <wp:extent cx="2647950" cy="1104900"/>
                <wp:effectExtent l="0" t="0" r="19050" b="19050"/>
                <wp:wrapNone/>
                <wp:docPr id="12" name="Flowchart: Decisio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47950" cy="1104900"/>
                        </a:xfrm>
                        <a:prstGeom prst="flowChartDecision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57C80" w:rsidRPr="00414951" w:rsidRDefault="00457C80" w:rsidP="00414951">
                            <w:pPr>
                              <w:tabs>
                                <w:tab w:val="right" w:pos="0"/>
                              </w:tabs>
                              <w:bidi/>
                              <w:spacing w:after="0" w:line="240" w:lineRule="auto"/>
                              <w:ind w:left="90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  <w:lang w:bidi="fa-IR"/>
                              </w:rPr>
                            </w:pPr>
                            <w:r w:rsidRPr="00414951">
                              <w:rPr>
                                <w:rFonts w:ascii="Arial" w:hAnsi="Arial" w:cs="B Nazanin" w:hint="cs"/>
                                <w:b/>
                                <w:bCs/>
                                <w:color w:val="000000" w:themeColor="text1"/>
                                <w:rtl/>
                                <w:lang w:bidi="fa-IR"/>
                              </w:rPr>
                              <w:t xml:space="preserve">آیا آمادگی اجرای </w:t>
                            </w:r>
                            <w:r w:rsidRPr="00414951">
                              <w:rPr>
                                <w:rFonts w:cstheme="minorHAnsi"/>
                                <w:b/>
                                <w:bCs/>
                                <w:color w:val="000000" w:themeColor="text1"/>
                                <w:lang w:bidi="fa-IR"/>
                              </w:rPr>
                              <w:t>PSSR</w:t>
                            </w:r>
                            <w:r w:rsidRPr="00414951">
                              <w:rPr>
                                <w:rFonts w:ascii="Arial" w:hAnsi="Arial" w:cs="B Nazanin" w:hint="cs"/>
                                <w:b/>
                                <w:bCs/>
                                <w:color w:val="000000" w:themeColor="text1"/>
                                <w:rtl/>
                                <w:lang w:bidi="fa-IR"/>
                              </w:rPr>
                              <w:t xml:space="preserve"> وجود دارد</w:t>
                            </w:r>
                            <w:r w:rsidRPr="00414951">
                              <w:rPr>
                                <w:rFonts w:hint="cs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؟ (6)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Flowchart: Decision 12" o:spid="_x0000_s1042" type="#_x0000_t110" style="position:absolute;margin-left:91.5pt;margin-top:24.5pt;width:208.5pt;height:8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" filled="f" strokecolor="black [3213]" strokeweight="1pt">
                <v:textbox>
                  <w:txbxContent>
                    <w:p w:rsidR="00457C80" w:rsidRPr="00414951" w:rsidRDefault="00457C80" w:rsidP="00414951">
                      <w:pPr>
                        <w:tabs>
                          <w:tab w:val="right" w:pos="0"/>
                        </w:tabs>
                        <w:bidi/>
                        <w:spacing w:after="0" w:line="240" w:lineRule="auto"/>
                        <w:ind w:left="90"/>
                        <w:jc w:val="center"/>
                        <w:rPr>
                          <w:color w:val="000000" w:themeColor="text1"/>
                          <w:sz w:val="24"/>
                          <w:szCs w:val="24"/>
                          <w:lang w:bidi="fa-IR"/>
                        </w:rPr>
                      </w:pPr>
                      <w:r w:rsidRPr="00414951">
                        <w:rPr>
                          <w:rFonts w:ascii="Arial" w:hAnsi="Arial" w:cs="B Nazanin" w:hint="cs"/>
                          <w:b/>
                          <w:bCs/>
                          <w:color w:val="000000" w:themeColor="text1"/>
                          <w:rtl/>
                          <w:lang w:bidi="fa-IR"/>
                        </w:rPr>
                        <w:t xml:space="preserve">آیا آمادگی اجرای </w:t>
                      </w:r>
                      <w:r w:rsidRPr="00414951">
                        <w:rPr>
                          <w:rFonts w:cstheme="minorHAnsi"/>
                          <w:b/>
                          <w:bCs/>
                          <w:color w:val="000000" w:themeColor="text1"/>
                          <w:lang w:bidi="fa-IR"/>
                        </w:rPr>
                        <w:t>PSSR</w:t>
                      </w:r>
                      <w:r w:rsidRPr="00414951">
                        <w:rPr>
                          <w:rFonts w:ascii="Arial" w:hAnsi="Arial" w:cs="B Nazanin" w:hint="cs"/>
                          <w:b/>
                          <w:bCs/>
                          <w:color w:val="000000" w:themeColor="text1"/>
                          <w:rtl/>
                          <w:lang w:bidi="fa-IR"/>
                        </w:rPr>
                        <w:t xml:space="preserve"> وجود دارد</w:t>
                      </w:r>
                      <w:r w:rsidRPr="00414951">
                        <w:rPr>
                          <w:rFonts w:hint="cs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>؟ (6)</w:t>
                      </w:r>
                    </w:p>
                  </w:txbxContent>
                </v:textbox>
              </v:shape>
            </w:pict>
          </mc:Fallback>
        </mc:AlternateContent>
      </w:r>
    </w:p>
    <w:p w:rsidR="00193137" w:rsidRPr="00FE7C7E" w:rsidRDefault="00193137" w:rsidP="00193137"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762B64D" wp14:editId="30F872D4">
                <wp:simplePos x="0" y="0"/>
                <wp:positionH relativeFrom="column">
                  <wp:posOffset>4010025</wp:posOffset>
                </wp:positionH>
                <wp:positionV relativeFrom="paragraph">
                  <wp:posOffset>302895</wp:posOffset>
                </wp:positionV>
                <wp:extent cx="419100" cy="295275"/>
                <wp:effectExtent l="0" t="0" r="0" b="0"/>
                <wp:wrapNone/>
                <wp:docPr id="51" name="Text Box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10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7C80" w:rsidRPr="0040570F" w:rsidRDefault="00457C80" w:rsidP="00193137">
                            <w:pPr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40570F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خیر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1" o:spid="_x0000_s1043" type="#_x0000_t202" style="position:absolute;margin-left:315.75pt;margin-top:23.85pt;width:33pt;height:23.2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" filled="f" stroked="f" strokeweight=".5pt">
                <v:textbox>
                  <w:txbxContent>
                    <w:p w:rsidR="00457C80" w:rsidRPr="0040570F" w:rsidRDefault="00457C80" w:rsidP="00193137">
                      <w:pPr>
                        <w:rPr>
                          <w:rFonts w:cs="B Nazanin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40570F"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خیر</w:t>
                      </w:r>
                    </w:p>
                  </w:txbxContent>
                </v:textbox>
              </v:shape>
            </w:pict>
          </mc:Fallback>
        </mc:AlternateContent>
      </w:r>
    </w:p>
    <w:p w:rsidR="00193137" w:rsidRPr="00FE7C7E" w:rsidRDefault="00193137" w:rsidP="00193137"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659F419" wp14:editId="03F64F0F">
                <wp:simplePos x="0" y="0"/>
                <wp:positionH relativeFrom="column">
                  <wp:posOffset>3810000</wp:posOffset>
                </wp:positionH>
                <wp:positionV relativeFrom="paragraph">
                  <wp:posOffset>217805</wp:posOffset>
                </wp:positionV>
                <wp:extent cx="771525" cy="0"/>
                <wp:effectExtent l="0" t="0" r="9525" b="19050"/>
                <wp:wrapNone/>
                <wp:docPr id="47" name="Straight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1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7" o:spid="_x0000_s1026" style="position:absolute;left:0;text-align:lef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0pt,17.15pt" to="360.75pt,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" strokecolor="black [3040]"/>
            </w:pict>
          </mc:Fallback>
        </mc:AlternateContent>
      </w:r>
    </w:p>
    <w:p w:rsidR="00193137" w:rsidRPr="00FE7C7E" w:rsidRDefault="00193137" w:rsidP="00193137"/>
    <w:p w:rsidR="00193137" w:rsidRPr="00FE7C7E" w:rsidRDefault="00193137" w:rsidP="00193137"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B439C1D" wp14:editId="0BC8B7B7">
                <wp:simplePos x="0" y="0"/>
                <wp:positionH relativeFrom="column">
                  <wp:posOffset>2066925</wp:posOffset>
                </wp:positionH>
                <wp:positionV relativeFrom="paragraph">
                  <wp:posOffset>76200</wp:posOffset>
                </wp:positionV>
                <wp:extent cx="419100" cy="295275"/>
                <wp:effectExtent l="0" t="0" r="0" b="0"/>
                <wp:wrapNone/>
                <wp:docPr id="52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10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7C80" w:rsidRPr="0040570F" w:rsidRDefault="00457C80" w:rsidP="00193137">
                            <w:pPr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بله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2" o:spid="_x0000_s1044" type="#_x0000_t202" style="position:absolute;margin-left:162.75pt;margin-top:6pt;width:33pt;height:23.2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" filled="f" stroked="f" strokeweight=".5pt">
                <v:textbox>
                  <w:txbxContent>
                    <w:p w:rsidR="00457C80" w:rsidRPr="0040570F" w:rsidRDefault="00457C80" w:rsidP="00193137">
                      <w:pPr>
                        <w:rPr>
                          <w:rFonts w:cs="B Nazanin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بله</w:t>
                      </w:r>
                    </w:p>
                  </w:txbxContent>
                </v:textbox>
              </v:shape>
            </w:pict>
          </mc:Fallback>
        </mc:AlternateContent>
      </w:r>
    </w:p>
    <w:p w:rsidR="00193137" w:rsidRPr="00FE7C7E" w:rsidRDefault="00193137" w:rsidP="00193137"/>
    <w:p w:rsidR="00193137" w:rsidRPr="00FE7C7E" w:rsidRDefault="00193137" w:rsidP="00193137"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E3C9D48" wp14:editId="666A96AA">
                <wp:simplePos x="0" y="0"/>
                <wp:positionH relativeFrom="column">
                  <wp:posOffset>-190500</wp:posOffset>
                </wp:positionH>
                <wp:positionV relativeFrom="paragraph">
                  <wp:posOffset>296545</wp:posOffset>
                </wp:positionV>
                <wp:extent cx="1123950" cy="361950"/>
                <wp:effectExtent l="0" t="0" r="19050" b="1905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3950" cy="361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7C80" w:rsidRPr="000E5283" w:rsidRDefault="00457C80" w:rsidP="00CE3DEF">
                            <w:pPr>
                              <w:tabs>
                                <w:tab w:val="right" w:pos="0"/>
                              </w:tabs>
                              <w:bidi/>
                              <w:spacing w:after="0" w:line="240" w:lineRule="auto"/>
                              <w:ind w:left="90"/>
                              <w:jc w:val="both"/>
                              <w:rPr>
                                <w:rFonts w:ascii="Arial" w:hAnsi="Arial" w:cs="B Nazanin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</w:pPr>
                            <w:r>
                              <w:rPr>
                                <w:rFonts w:ascii="Arial" w:hAnsi="Arial"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آموزش </w:t>
                            </w:r>
                            <w:r w:rsidRPr="00E741B7">
                              <w:rPr>
                                <w:rFonts w:ascii="Arial" w:hAnsi="Arial"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</w:t>
                            </w:r>
                            <w:r w:rsidRPr="00CE3DEF">
                              <w:rPr>
                                <w:rFonts w:cstheme="minorHAnsi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t>PSSR</w:t>
                            </w:r>
                            <w:r>
                              <w:rPr>
                                <w:rFonts w:ascii="Arial" w:hAnsi="Arial"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(9)</w:t>
                            </w:r>
                          </w:p>
                          <w:p w:rsidR="00457C80" w:rsidRPr="00E741B7" w:rsidRDefault="00457C80" w:rsidP="00193137">
                            <w:pPr>
                              <w:rPr>
                                <w:rFonts w:ascii="Arial" w:hAnsi="Arial" w:cs="B Nazanin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45" type="#_x0000_t202" style="position:absolute;margin-left:-15pt;margin-top:23.35pt;width:88.5pt;height:28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" fillcolor="white [3201]" strokeweight=".5pt">
                <v:textbox>
                  <w:txbxContent>
                    <w:p w:rsidR="00457C80" w:rsidRPr="000E5283" w:rsidRDefault="00457C80" w:rsidP="00CE3DEF">
                      <w:pPr>
                        <w:tabs>
                          <w:tab w:val="right" w:pos="0"/>
                        </w:tabs>
                        <w:bidi/>
                        <w:spacing w:after="0" w:line="240" w:lineRule="auto"/>
                        <w:ind w:left="90"/>
                        <w:jc w:val="both"/>
                        <w:rPr>
                          <w:rFonts w:ascii="Arial" w:hAnsi="Arial" w:cs="B Nazanin"/>
                          <w:b/>
                          <w:bCs/>
                          <w:sz w:val="20"/>
                          <w:szCs w:val="20"/>
                          <w:lang w:bidi="fa-IR"/>
                        </w:rPr>
                      </w:pPr>
                      <w:r>
                        <w:rPr>
                          <w:rFonts w:ascii="Arial" w:hAnsi="Arial"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آموزش </w:t>
                      </w:r>
                      <w:r w:rsidRPr="00E741B7">
                        <w:rPr>
                          <w:rFonts w:ascii="Arial" w:hAnsi="Arial"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 </w:t>
                      </w:r>
                      <w:r w:rsidRPr="00CE3DEF">
                        <w:rPr>
                          <w:rFonts w:cstheme="minorHAnsi"/>
                          <w:b/>
                          <w:bCs/>
                          <w:sz w:val="20"/>
                          <w:szCs w:val="20"/>
                          <w:lang w:bidi="fa-IR"/>
                        </w:rPr>
                        <w:t>PSSR</w:t>
                      </w:r>
                      <w:r>
                        <w:rPr>
                          <w:rFonts w:ascii="Arial" w:hAnsi="Arial"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 (9)</w:t>
                      </w:r>
                    </w:p>
                    <w:p w:rsidR="00457C80" w:rsidRPr="00E741B7" w:rsidRDefault="00457C80" w:rsidP="00193137">
                      <w:pPr>
                        <w:rPr>
                          <w:rFonts w:ascii="Arial" w:hAnsi="Arial" w:cs="B Nazanin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93137" w:rsidRPr="00FE7C7E" w:rsidRDefault="00193137" w:rsidP="00193137"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222EADA" wp14:editId="309860AC">
                <wp:simplePos x="0" y="0"/>
                <wp:positionH relativeFrom="column">
                  <wp:posOffset>933450</wp:posOffset>
                </wp:positionH>
                <wp:positionV relativeFrom="paragraph">
                  <wp:posOffset>154940</wp:posOffset>
                </wp:positionV>
                <wp:extent cx="476250" cy="0"/>
                <wp:effectExtent l="38100" t="76200" r="0" b="114300"/>
                <wp:wrapNone/>
                <wp:docPr id="54" name="Straight Arrow Connector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762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54" o:spid="_x0000_s1026" type="#_x0000_t32" style="position:absolute;left:0;text-align:left;margin-left:73.5pt;margin-top:12.2pt;width:37.5pt;height:0;flip:x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" strokecolor="black [3040]">
                <v:stroke endarrow="open"/>
              </v:shape>
            </w:pict>
          </mc:Fallback>
        </mc:AlternateContent>
      </w:r>
    </w:p>
    <w:p w:rsidR="00193137" w:rsidRPr="00FE7C7E" w:rsidRDefault="00193137" w:rsidP="00193137"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0C17828" wp14:editId="792B6FEB">
                <wp:simplePos x="0" y="0"/>
                <wp:positionH relativeFrom="column">
                  <wp:posOffset>419100</wp:posOffset>
                </wp:positionH>
                <wp:positionV relativeFrom="paragraph">
                  <wp:posOffset>22225</wp:posOffset>
                </wp:positionV>
                <wp:extent cx="0" cy="714375"/>
                <wp:effectExtent l="0" t="0" r="19050" b="9525"/>
                <wp:wrapNone/>
                <wp:docPr id="55" name="Straight Connector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14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55" o:spid="_x0000_s1026" style="position:absolute;left:0;text-align:left;z-index:251699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pt,1.75pt" to="33pt,5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" strokecolor="black [3040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2717EF6" wp14:editId="27206F1F">
                <wp:simplePos x="0" y="0"/>
                <wp:positionH relativeFrom="column">
                  <wp:posOffset>2486025</wp:posOffset>
                </wp:positionH>
                <wp:positionV relativeFrom="paragraph">
                  <wp:posOffset>22225</wp:posOffset>
                </wp:positionV>
                <wp:extent cx="9525" cy="409575"/>
                <wp:effectExtent l="76200" t="0" r="104775" b="66675"/>
                <wp:wrapNone/>
                <wp:docPr id="34" name="Straight Arrow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4095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4" o:spid="_x0000_s1026" type="#_x0000_t32" style="position:absolute;left:0;text-align:left;margin-left:195.75pt;margin-top:1.75pt;width:.75pt;height:32.25pt;flip:x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" strokecolor="black [3040]">
                <v:stroke endarrow="open"/>
              </v:shape>
            </w:pict>
          </mc:Fallback>
        </mc:AlternateContent>
      </w:r>
    </w:p>
    <w:p w:rsidR="00193137" w:rsidRPr="00FE7C7E" w:rsidRDefault="00193137" w:rsidP="00193137"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253C43E" wp14:editId="029C390C">
                <wp:simplePos x="0" y="0"/>
                <wp:positionH relativeFrom="column">
                  <wp:posOffset>1181100</wp:posOffset>
                </wp:positionH>
                <wp:positionV relativeFrom="paragraph">
                  <wp:posOffset>109220</wp:posOffset>
                </wp:positionV>
                <wp:extent cx="2828925" cy="609600"/>
                <wp:effectExtent l="0" t="0" r="28575" b="1905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28925" cy="609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7C80" w:rsidRDefault="00457C80" w:rsidP="00CE3DEF">
                            <w:pPr>
                              <w:tabs>
                                <w:tab w:val="right" w:pos="0"/>
                              </w:tabs>
                              <w:bidi/>
                              <w:spacing w:after="0" w:line="240" w:lineRule="auto"/>
                              <w:ind w:left="90"/>
                              <w:jc w:val="both"/>
                              <w:rPr>
                                <w:rFonts w:ascii="Arial" w:hAnsi="Arial" w:cs="B Nazanin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ascii="Arial" w:hAnsi="Arial"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تکمیل چک لیست </w:t>
                            </w:r>
                            <w:r w:rsidRPr="00E741B7">
                              <w:rPr>
                                <w:rFonts w:ascii="Arial" w:hAnsi="Arial"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</w:t>
                            </w:r>
                            <w:r w:rsidRPr="00CE3DEF">
                              <w:rPr>
                                <w:rFonts w:cstheme="minorHAnsi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t>PSSR</w:t>
                            </w:r>
                            <w:r>
                              <w:rPr>
                                <w:rFonts w:ascii="Arial" w:hAnsi="Arial"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(10)</w:t>
                            </w:r>
                          </w:p>
                          <w:p w:rsidR="00457C80" w:rsidRPr="00E741B7" w:rsidRDefault="00457C80" w:rsidP="00193137">
                            <w:pPr>
                              <w:bidi/>
                              <w:spacing w:after="0" w:line="360" w:lineRule="auto"/>
                              <w:ind w:left="15" w:hanging="90"/>
                              <w:jc w:val="center"/>
                              <w:rPr>
                                <w:rFonts w:ascii="Arial" w:hAnsi="Arial" w:cs="B Nazanin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ascii="Arial" w:hAnsi="Arial"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(برگزاری جلسات و بازدید میدانی؛ بررسی مدارک و ...)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46" type="#_x0000_t202" style="position:absolute;margin-left:93pt;margin-top:8.6pt;width:222.75pt;height:4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" fillcolor="white [3201]" strokeweight=".5pt">
                <v:textbox>
                  <w:txbxContent>
                    <w:p w:rsidR="00457C80" w:rsidRDefault="00457C80" w:rsidP="00CE3DEF">
                      <w:pPr>
                        <w:tabs>
                          <w:tab w:val="right" w:pos="0"/>
                        </w:tabs>
                        <w:bidi/>
                        <w:spacing w:after="0" w:line="240" w:lineRule="auto"/>
                        <w:ind w:left="90"/>
                        <w:jc w:val="both"/>
                        <w:rPr>
                          <w:rFonts w:ascii="Arial" w:hAnsi="Arial" w:cs="B Nazanin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  <w:r>
                        <w:rPr>
                          <w:rFonts w:ascii="Arial" w:hAnsi="Arial"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تکمیل چک لیست </w:t>
                      </w:r>
                      <w:r w:rsidRPr="00E741B7">
                        <w:rPr>
                          <w:rFonts w:ascii="Arial" w:hAnsi="Arial"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 </w:t>
                      </w:r>
                      <w:r w:rsidRPr="00CE3DEF">
                        <w:rPr>
                          <w:rFonts w:cstheme="minorHAnsi"/>
                          <w:b/>
                          <w:bCs/>
                          <w:sz w:val="20"/>
                          <w:szCs w:val="20"/>
                          <w:lang w:bidi="fa-IR"/>
                        </w:rPr>
                        <w:t>PSSR</w:t>
                      </w:r>
                      <w:r>
                        <w:rPr>
                          <w:rFonts w:ascii="Arial" w:hAnsi="Arial"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 (10)</w:t>
                      </w:r>
                    </w:p>
                    <w:p w:rsidR="00457C80" w:rsidRPr="00E741B7" w:rsidRDefault="00457C80" w:rsidP="00193137">
                      <w:pPr>
                        <w:bidi/>
                        <w:spacing w:after="0" w:line="360" w:lineRule="auto"/>
                        <w:ind w:left="15" w:hanging="90"/>
                        <w:jc w:val="center"/>
                        <w:rPr>
                          <w:rFonts w:ascii="Arial" w:hAnsi="Arial" w:cs="B Nazanin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  <w:r>
                        <w:rPr>
                          <w:rFonts w:ascii="Arial" w:hAnsi="Arial"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(برگزاری جلسات و بازدید میدانی؛ بررسی مدارک و ...)</w:t>
                      </w:r>
                    </w:p>
                  </w:txbxContent>
                </v:textbox>
              </v:shape>
            </w:pict>
          </mc:Fallback>
        </mc:AlternateContent>
      </w:r>
    </w:p>
    <w:p w:rsidR="00193137" w:rsidRPr="00FE7C7E" w:rsidRDefault="00193137" w:rsidP="00193137"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E452F84" wp14:editId="7F3CB098">
                <wp:simplePos x="0" y="0"/>
                <wp:positionH relativeFrom="column">
                  <wp:posOffset>419100</wp:posOffset>
                </wp:positionH>
                <wp:positionV relativeFrom="paragraph">
                  <wp:posOffset>90170</wp:posOffset>
                </wp:positionV>
                <wp:extent cx="733425" cy="0"/>
                <wp:effectExtent l="0" t="76200" r="28575" b="114300"/>
                <wp:wrapNone/>
                <wp:docPr id="56" name="Straight Arrow Connector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342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56" o:spid="_x0000_s1026" type="#_x0000_t32" style="position:absolute;left:0;text-align:left;margin-left:33pt;margin-top:7.1pt;width:57.75pt;height:0;z-index:251700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" strokecolor="black [3040]">
                <v:stroke endarrow="open"/>
              </v:shape>
            </w:pict>
          </mc:Fallback>
        </mc:AlternateContent>
      </w:r>
    </w:p>
    <w:p w:rsidR="00193137" w:rsidRPr="00FE7C7E" w:rsidRDefault="00193137" w:rsidP="00193137"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64FBFAA" wp14:editId="4C78ADC1">
                <wp:simplePos x="0" y="0"/>
                <wp:positionH relativeFrom="column">
                  <wp:posOffset>2486025</wp:posOffset>
                </wp:positionH>
                <wp:positionV relativeFrom="paragraph">
                  <wp:posOffset>71755</wp:posOffset>
                </wp:positionV>
                <wp:extent cx="0" cy="438150"/>
                <wp:effectExtent l="95250" t="0" r="57150" b="57150"/>
                <wp:wrapNone/>
                <wp:docPr id="36" name="Straight Arrow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81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6" o:spid="_x0000_s1026" type="#_x0000_t32" style="position:absolute;left:0;text-align:left;margin-left:195.75pt;margin-top:5.65pt;width:0;height:34.5pt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" strokecolor="black [3040]">
                <v:stroke endarrow="open"/>
              </v:shape>
            </w:pict>
          </mc:Fallback>
        </mc:AlternateContent>
      </w:r>
    </w:p>
    <w:p w:rsidR="00193137" w:rsidRPr="00FE7C7E" w:rsidRDefault="00193137" w:rsidP="00193137"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CAEAC84" wp14:editId="641D10E7">
                <wp:simplePos x="0" y="0"/>
                <wp:positionH relativeFrom="column">
                  <wp:posOffset>1400175</wp:posOffset>
                </wp:positionH>
                <wp:positionV relativeFrom="paragraph">
                  <wp:posOffset>196215</wp:posOffset>
                </wp:positionV>
                <wp:extent cx="2181225" cy="361950"/>
                <wp:effectExtent l="0" t="0" r="28575" b="1905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1225" cy="361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7C80" w:rsidRPr="000E5283" w:rsidRDefault="00457C80" w:rsidP="00CE3DEF">
                            <w:pPr>
                              <w:tabs>
                                <w:tab w:val="right" w:pos="0"/>
                              </w:tabs>
                              <w:bidi/>
                              <w:spacing w:after="0" w:line="240" w:lineRule="auto"/>
                              <w:ind w:left="90"/>
                              <w:jc w:val="both"/>
                              <w:rPr>
                                <w:rFonts w:ascii="Arial" w:hAnsi="Arial" w:cs="B Nazanin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</w:pPr>
                            <w:r>
                              <w:rPr>
                                <w:rFonts w:ascii="Arial" w:hAnsi="Arial"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تهیه گزارش </w:t>
                            </w:r>
                            <w:r w:rsidRPr="00E741B7">
                              <w:rPr>
                                <w:rFonts w:ascii="Arial" w:hAnsi="Arial"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</w:t>
                            </w:r>
                            <w:r w:rsidRPr="00CE3DEF">
                              <w:rPr>
                                <w:rFonts w:cstheme="minorHAnsi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t>PSSR</w:t>
                            </w:r>
                            <w:r>
                              <w:rPr>
                                <w:rFonts w:ascii="Arial" w:hAnsi="Arial"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(11)</w:t>
                            </w:r>
                          </w:p>
                          <w:p w:rsidR="00457C80" w:rsidRPr="00E741B7" w:rsidRDefault="00457C80" w:rsidP="00193137">
                            <w:pPr>
                              <w:rPr>
                                <w:rFonts w:ascii="Arial" w:hAnsi="Arial" w:cs="B Nazanin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5" o:spid="_x0000_s1047" type="#_x0000_t202" style="position:absolute;margin-left:110.25pt;margin-top:15.45pt;width:171.75pt;height:28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" fillcolor="white [3201]" strokeweight=".5pt">
                <v:textbox>
                  <w:txbxContent>
                    <w:p w:rsidR="00457C80" w:rsidRPr="000E5283" w:rsidRDefault="00457C80" w:rsidP="00CE3DEF">
                      <w:pPr>
                        <w:tabs>
                          <w:tab w:val="right" w:pos="0"/>
                        </w:tabs>
                        <w:bidi/>
                        <w:spacing w:after="0" w:line="240" w:lineRule="auto"/>
                        <w:ind w:left="90"/>
                        <w:jc w:val="both"/>
                        <w:rPr>
                          <w:rFonts w:ascii="Arial" w:hAnsi="Arial" w:cs="B Nazanin"/>
                          <w:b/>
                          <w:bCs/>
                          <w:sz w:val="20"/>
                          <w:szCs w:val="20"/>
                          <w:lang w:bidi="fa-IR"/>
                        </w:rPr>
                      </w:pPr>
                      <w:r>
                        <w:rPr>
                          <w:rFonts w:ascii="Arial" w:hAnsi="Arial"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تهیه گزارش </w:t>
                      </w:r>
                      <w:r w:rsidRPr="00E741B7">
                        <w:rPr>
                          <w:rFonts w:ascii="Arial" w:hAnsi="Arial"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 </w:t>
                      </w:r>
                      <w:r w:rsidRPr="00CE3DEF">
                        <w:rPr>
                          <w:rFonts w:cstheme="minorHAnsi"/>
                          <w:b/>
                          <w:bCs/>
                          <w:sz w:val="20"/>
                          <w:szCs w:val="20"/>
                          <w:lang w:bidi="fa-IR"/>
                        </w:rPr>
                        <w:t>PSSR</w:t>
                      </w:r>
                      <w:r>
                        <w:rPr>
                          <w:rFonts w:ascii="Arial" w:hAnsi="Arial"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 (11)</w:t>
                      </w:r>
                    </w:p>
                    <w:p w:rsidR="00457C80" w:rsidRPr="00E741B7" w:rsidRDefault="00457C80" w:rsidP="00193137">
                      <w:pPr>
                        <w:rPr>
                          <w:rFonts w:ascii="Arial" w:hAnsi="Arial" w:cs="B Nazanin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93137" w:rsidRPr="00FE7C7E" w:rsidRDefault="00193137" w:rsidP="00193137"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A1E5CA9" wp14:editId="09D5AB12">
                <wp:simplePos x="0" y="0"/>
                <wp:positionH relativeFrom="column">
                  <wp:posOffset>2247900</wp:posOffset>
                </wp:positionH>
                <wp:positionV relativeFrom="paragraph">
                  <wp:posOffset>235585</wp:posOffset>
                </wp:positionV>
                <wp:extent cx="676275" cy="657225"/>
                <wp:effectExtent l="0" t="0" r="28575" b="28575"/>
                <wp:wrapNone/>
                <wp:docPr id="44" name="Isosceles Triangl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657225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7C80" w:rsidRDefault="00457C80" w:rsidP="00193137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lang w:bidi="fa-IR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44" o:spid="_x0000_s1048" type="#_x0000_t5" style="position:absolute;margin-left:177pt;margin-top:18.55pt;width:53.25pt;height:51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" fillcolor="white [3201]" strokecolor="#4f81bd [3204]" strokeweight="2pt">
                <v:textbox>
                  <w:txbxContent>
                    <w:p w:rsidR="00457C80" w:rsidRDefault="00457C80" w:rsidP="00193137">
                      <w:pPr>
                        <w:jc w:val="center"/>
                        <w:rPr>
                          <w:lang w:bidi="fa-IR"/>
                        </w:rPr>
                      </w:pPr>
                      <w:r>
                        <w:rPr>
                          <w:lang w:bidi="fa-IR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</w:p>
    <w:p w:rsidR="00193137" w:rsidRDefault="00193137" w:rsidP="00193137"/>
    <w:p w:rsidR="00193137" w:rsidRDefault="00193137" w:rsidP="00193137">
      <w:pPr>
        <w:jc w:val="center"/>
        <w:rPr>
          <w:rtl/>
        </w:rPr>
      </w:pPr>
    </w:p>
    <w:p w:rsidR="00193137" w:rsidRDefault="00193137" w:rsidP="00193137">
      <w:pPr>
        <w:jc w:val="center"/>
        <w:rPr>
          <w:rtl/>
        </w:rPr>
      </w:pPr>
    </w:p>
    <w:p w:rsidR="00193137" w:rsidRDefault="00193137" w:rsidP="00193137">
      <w:pPr>
        <w:jc w:val="center"/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51085B0" wp14:editId="45E59AF6">
                <wp:simplePos x="0" y="0"/>
                <wp:positionH relativeFrom="column">
                  <wp:posOffset>2657475</wp:posOffset>
                </wp:positionH>
                <wp:positionV relativeFrom="paragraph">
                  <wp:posOffset>-180975</wp:posOffset>
                </wp:positionV>
                <wp:extent cx="676275" cy="657225"/>
                <wp:effectExtent l="0" t="0" r="28575" b="28575"/>
                <wp:wrapNone/>
                <wp:docPr id="45" name="Isosceles Triangl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657225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7C80" w:rsidRDefault="00457C80" w:rsidP="00193137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lang w:bidi="fa-IR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Isosceles Triangle 45" o:spid="_x0000_s1049" type="#_x0000_t5" style="position:absolute;left:0;text-align:left;margin-left:209.25pt;margin-top:-14.25pt;width:53.25pt;height:51.7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" fillcolor="white [3201]" strokecolor="#4f81bd [3204]" strokeweight="2pt">
                <v:textbox>
                  <w:txbxContent>
                    <w:p w:rsidR="00457C80" w:rsidRDefault="00457C80" w:rsidP="00193137">
                      <w:pPr>
                        <w:jc w:val="center"/>
                        <w:rPr>
                          <w:lang w:bidi="fa-IR"/>
                        </w:rPr>
                      </w:pPr>
                      <w:r>
                        <w:rPr>
                          <w:lang w:bidi="fa-IR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</w:p>
    <w:p w:rsidR="00193137" w:rsidRDefault="00193137" w:rsidP="00193137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476AA09" wp14:editId="2765C681">
                <wp:simplePos x="0" y="0"/>
                <wp:positionH relativeFrom="column">
                  <wp:posOffset>2990850</wp:posOffset>
                </wp:positionH>
                <wp:positionV relativeFrom="paragraph">
                  <wp:posOffset>164465</wp:posOffset>
                </wp:positionV>
                <wp:extent cx="0" cy="333375"/>
                <wp:effectExtent l="0" t="0" r="19050" b="9525"/>
                <wp:wrapNone/>
                <wp:docPr id="46" name="Straight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6" o:spid="_x0000_s1026" style="position:absolute;left:0;text-align:lef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5.5pt,12.95pt" to="235.5pt,3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" strokecolor="#4579b8 [3044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67D154A" wp14:editId="07A663DF">
                <wp:simplePos x="0" y="0"/>
                <wp:positionH relativeFrom="column">
                  <wp:posOffset>3000375</wp:posOffset>
                </wp:positionH>
                <wp:positionV relativeFrom="paragraph">
                  <wp:posOffset>2679065</wp:posOffset>
                </wp:positionV>
                <wp:extent cx="0" cy="247650"/>
                <wp:effectExtent l="95250" t="0" r="57150" b="57150"/>
                <wp:wrapNone/>
                <wp:docPr id="42" name="Straight Arrow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42" o:spid="_x0000_s1026" type="#_x0000_t32" style="position:absolute;left:0;text-align:left;margin-left:236.25pt;margin-top:210.95pt;width:0;height:19.5pt;z-index:251712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15520707" wp14:editId="06E4670C">
                <wp:simplePos x="0" y="0"/>
                <wp:positionH relativeFrom="column">
                  <wp:posOffset>2981325</wp:posOffset>
                </wp:positionH>
                <wp:positionV relativeFrom="paragraph">
                  <wp:posOffset>2088515</wp:posOffset>
                </wp:positionV>
                <wp:extent cx="0" cy="247650"/>
                <wp:effectExtent l="95250" t="0" r="57150" b="57150"/>
                <wp:wrapNone/>
                <wp:docPr id="41" name="Straight Arrow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41" o:spid="_x0000_s1026" type="#_x0000_t32" style="position:absolute;left:0;text-align:left;margin-left:234.75pt;margin-top:164.45pt;width:0;height:19.5pt;z-index:251711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351E020" wp14:editId="770FD7E8">
                <wp:simplePos x="0" y="0"/>
                <wp:positionH relativeFrom="column">
                  <wp:posOffset>1743075</wp:posOffset>
                </wp:positionH>
                <wp:positionV relativeFrom="paragraph">
                  <wp:posOffset>1726565</wp:posOffset>
                </wp:positionV>
                <wp:extent cx="2486025" cy="361950"/>
                <wp:effectExtent l="0" t="0" r="28575" b="1905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6025" cy="361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7C80" w:rsidRPr="000E5283" w:rsidRDefault="00457C80" w:rsidP="00193137">
                            <w:pPr>
                              <w:bidi/>
                              <w:spacing w:after="0" w:line="360" w:lineRule="auto"/>
                              <w:ind w:left="15" w:hanging="90"/>
                              <w:jc w:val="center"/>
                              <w:rPr>
                                <w:rFonts w:ascii="Arial" w:hAnsi="Arial" w:cs="B Nazanin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ascii="Arial" w:hAnsi="Arial"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به شرط انجام پیشنهادات برای راه اندازی ایمن است</w:t>
                            </w:r>
                          </w:p>
                          <w:p w:rsidR="00457C80" w:rsidRPr="00E741B7" w:rsidRDefault="00457C80" w:rsidP="00193137">
                            <w:pPr>
                              <w:rPr>
                                <w:rFonts w:ascii="Arial" w:hAnsi="Arial" w:cs="B Nazanin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4" o:spid="_x0000_s1050" type="#_x0000_t202" style="position:absolute;left:0;text-align:left;margin-left:137.25pt;margin-top:135.95pt;width:195.75pt;height:28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" fillcolor="white [3201]" strokeweight=".5pt">
                <v:textbox>
                  <w:txbxContent>
                    <w:p w:rsidR="00457C80" w:rsidRPr="000E5283" w:rsidRDefault="00457C80" w:rsidP="00193137">
                      <w:pPr>
                        <w:bidi/>
                        <w:spacing w:after="0" w:line="360" w:lineRule="auto"/>
                        <w:ind w:left="15" w:hanging="90"/>
                        <w:jc w:val="center"/>
                        <w:rPr>
                          <w:rFonts w:ascii="Arial" w:hAnsi="Arial" w:cs="B Nazanin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  <w:r>
                        <w:rPr>
                          <w:rFonts w:ascii="Arial" w:hAnsi="Arial"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به شرط انجام پیشنهادات برای راه اندازی ایمن است</w:t>
                      </w:r>
                    </w:p>
                    <w:p w:rsidR="00457C80" w:rsidRPr="00E741B7" w:rsidRDefault="00457C80" w:rsidP="00193137">
                      <w:pPr>
                        <w:rPr>
                          <w:rFonts w:ascii="Arial" w:hAnsi="Arial" w:cs="B Nazanin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5DAC689" wp14:editId="24FF4BB7">
                <wp:simplePos x="0" y="0"/>
                <wp:positionH relativeFrom="column">
                  <wp:posOffset>2990850</wp:posOffset>
                </wp:positionH>
                <wp:positionV relativeFrom="paragraph">
                  <wp:posOffset>1488440</wp:posOffset>
                </wp:positionV>
                <wp:extent cx="0" cy="247650"/>
                <wp:effectExtent l="95250" t="0" r="57150" b="57150"/>
                <wp:wrapNone/>
                <wp:docPr id="37" name="Straight Arrow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7" o:spid="_x0000_s1026" type="#_x0000_t32" style="position:absolute;left:0;text-align:left;margin-left:235.5pt;margin-top:117.2pt;width:0;height:19.5pt;z-index:251707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1086C11" wp14:editId="6B26B80B">
                <wp:simplePos x="0" y="0"/>
                <wp:positionH relativeFrom="column">
                  <wp:posOffset>4067175</wp:posOffset>
                </wp:positionH>
                <wp:positionV relativeFrom="paragraph">
                  <wp:posOffset>983615</wp:posOffset>
                </wp:positionV>
                <wp:extent cx="276225" cy="0"/>
                <wp:effectExtent l="0" t="76200" r="28575" b="114300"/>
                <wp:wrapNone/>
                <wp:docPr id="39" name="Straight Arrow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622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39" o:spid="_x0000_s1026" type="#_x0000_t32" style="position:absolute;left:0;text-align:left;margin-left:320.25pt;margin-top:77.45pt;width:21.75pt;height:0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76F5F2E" wp14:editId="16A331D1">
                <wp:simplePos x="0" y="0"/>
                <wp:positionH relativeFrom="column">
                  <wp:posOffset>1609725</wp:posOffset>
                </wp:positionH>
                <wp:positionV relativeFrom="paragraph">
                  <wp:posOffset>983615</wp:posOffset>
                </wp:positionV>
                <wp:extent cx="314325" cy="0"/>
                <wp:effectExtent l="38100" t="76200" r="0" b="114300"/>
                <wp:wrapNone/>
                <wp:docPr id="38" name="Straight Arrow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432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38" o:spid="_x0000_s1026" type="#_x0000_t32" style="position:absolute;left:0;text-align:left;margin-left:126.75pt;margin-top:77.45pt;width:24.75pt;height:0;flip:x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DBAEB0E" wp14:editId="56D8408A">
                <wp:simplePos x="0" y="0"/>
                <wp:positionH relativeFrom="column">
                  <wp:posOffset>1866900</wp:posOffset>
                </wp:positionH>
                <wp:positionV relativeFrom="paragraph">
                  <wp:posOffset>450216</wp:posOffset>
                </wp:positionV>
                <wp:extent cx="2228850" cy="1066800"/>
                <wp:effectExtent l="0" t="0" r="19050" b="19050"/>
                <wp:wrapNone/>
                <wp:docPr id="35" name="Flowchart: Decision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8850" cy="1066800"/>
                        </a:xfrm>
                        <a:prstGeom prst="flowChartDecision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57C80" w:rsidRPr="00414951" w:rsidRDefault="00457C80" w:rsidP="00414951">
                            <w:pPr>
                              <w:tabs>
                                <w:tab w:val="right" w:pos="0"/>
                              </w:tabs>
                              <w:bidi/>
                              <w:spacing w:after="0" w:line="240" w:lineRule="auto"/>
                              <w:ind w:left="90"/>
                              <w:jc w:val="center"/>
                              <w:rPr>
                                <w:rFonts w:ascii="Arial" w:hAnsi="Arial" w:cs="B Nazanin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bidi="fa-IR"/>
                              </w:rPr>
                            </w:pPr>
                            <w:r w:rsidRPr="00414951">
                              <w:rPr>
                                <w:rFonts w:ascii="Arial" w:hAnsi="Arial" w:cs="B Nazanin"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بررسی نتیجه گزارش</w:t>
                            </w:r>
                            <w:r w:rsidRPr="00414951">
                              <w:rPr>
                                <w:rFonts w:ascii="Arial" w:hAnsi="Arial" w:cs="B Nazanin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bidi="fa-IR"/>
                              </w:rPr>
                              <w:t xml:space="preserve"> </w:t>
                            </w:r>
                            <w:r w:rsidRPr="00414951">
                              <w:rPr>
                                <w:rFonts w:ascii="Arial" w:hAnsi="Arial" w:cs="B Nazanin"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414951">
                              <w:rPr>
                                <w:rFonts w:cstheme="minorHAnsi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bidi="fa-IR"/>
                              </w:rPr>
                              <w:t>PSSR</w:t>
                            </w:r>
                            <w:r w:rsidRPr="00414951">
                              <w:rPr>
                                <w:rFonts w:ascii="Arial" w:hAnsi="Arial" w:cs="B Nazanin"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 (12)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lowchart: Decision 35" o:spid="_x0000_s1051" type="#_x0000_t110" style="position:absolute;left:0;text-align:left;margin-left:147pt;margin-top:35.45pt;width:175.5pt;height:84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" filled="f" strokecolor="black [3213]" strokeweight="1pt">
                <v:textbox>
                  <w:txbxContent>
                    <w:p w:rsidR="00457C80" w:rsidRPr="00414951" w:rsidRDefault="00457C80" w:rsidP="00414951">
                      <w:pPr>
                        <w:tabs>
                          <w:tab w:val="right" w:pos="0"/>
                        </w:tabs>
                        <w:bidi/>
                        <w:spacing w:after="0" w:line="240" w:lineRule="auto"/>
                        <w:ind w:left="90"/>
                        <w:jc w:val="center"/>
                        <w:rPr>
                          <w:rFonts w:ascii="Arial" w:hAnsi="Arial" w:cs="B Nazanin"/>
                          <w:b/>
                          <w:bCs/>
                          <w:color w:val="000000" w:themeColor="text1"/>
                          <w:sz w:val="24"/>
                          <w:szCs w:val="24"/>
                          <w:lang w:bidi="fa-IR"/>
                        </w:rPr>
                      </w:pPr>
                      <w:r w:rsidRPr="00414951">
                        <w:rPr>
                          <w:rFonts w:ascii="Arial" w:hAnsi="Arial" w:cs="B Nazanin" w:hint="cs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>بررسی نتیجه گزارش</w:t>
                      </w:r>
                      <w:r w:rsidRPr="00414951">
                        <w:rPr>
                          <w:rFonts w:ascii="Arial" w:hAnsi="Arial" w:cs="B Nazanin"/>
                          <w:b/>
                          <w:bCs/>
                          <w:color w:val="000000" w:themeColor="text1"/>
                          <w:sz w:val="24"/>
                          <w:szCs w:val="24"/>
                          <w:lang w:bidi="fa-IR"/>
                        </w:rPr>
                        <w:t xml:space="preserve"> </w:t>
                      </w:r>
                      <w:r w:rsidRPr="00414951">
                        <w:rPr>
                          <w:rFonts w:ascii="Arial" w:hAnsi="Arial" w:cs="B Nazanin" w:hint="cs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414951">
                        <w:rPr>
                          <w:rFonts w:cstheme="minorHAnsi"/>
                          <w:b/>
                          <w:bCs/>
                          <w:color w:val="000000" w:themeColor="text1"/>
                          <w:sz w:val="24"/>
                          <w:szCs w:val="24"/>
                          <w:lang w:bidi="fa-IR"/>
                        </w:rPr>
                        <w:t>PSSR</w:t>
                      </w:r>
                      <w:r w:rsidRPr="00414951">
                        <w:rPr>
                          <w:rFonts w:ascii="Arial" w:hAnsi="Arial" w:cs="B Nazanin" w:hint="cs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 xml:space="preserve">  (12)</w:t>
                      </w:r>
                    </w:p>
                  </w:txbxContent>
                </v:textbox>
              </v:shape>
            </w:pict>
          </mc:Fallback>
        </mc:AlternateContent>
      </w:r>
    </w:p>
    <w:p w:rsidR="00193137" w:rsidRPr="00BD0438" w:rsidRDefault="00193137" w:rsidP="00193137"/>
    <w:p w:rsidR="00193137" w:rsidRPr="00BD0438" w:rsidRDefault="00193137" w:rsidP="00193137"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130E0C6" wp14:editId="0B2BE253">
                <wp:simplePos x="0" y="0"/>
                <wp:positionH relativeFrom="column">
                  <wp:posOffset>38100</wp:posOffset>
                </wp:positionH>
                <wp:positionV relativeFrom="paragraph">
                  <wp:posOffset>193675</wp:posOffset>
                </wp:positionV>
                <wp:extent cx="1571625" cy="361950"/>
                <wp:effectExtent l="0" t="0" r="28575" b="1905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71625" cy="361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7C80" w:rsidRPr="000E5283" w:rsidRDefault="00457C80" w:rsidP="00193137">
                            <w:pPr>
                              <w:bidi/>
                              <w:spacing w:after="0" w:line="360" w:lineRule="auto"/>
                              <w:ind w:left="15" w:hanging="90"/>
                              <w:jc w:val="center"/>
                              <w:rPr>
                                <w:rFonts w:ascii="Arial" w:hAnsi="Arial" w:cs="B Nazanin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ascii="Arial" w:hAnsi="Arial"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واحد برای راه اندازی ایمن است</w:t>
                            </w:r>
                          </w:p>
                          <w:p w:rsidR="00457C80" w:rsidRPr="00E741B7" w:rsidRDefault="00457C80" w:rsidP="00193137">
                            <w:pPr>
                              <w:rPr>
                                <w:rFonts w:ascii="Arial" w:hAnsi="Arial" w:cs="B Nazanin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7" o:spid="_x0000_s1052" type="#_x0000_t202" style="position:absolute;margin-left:3pt;margin-top:15.25pt;width:123.75pt;height:28.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" fillcolor="white [3201]" strokeweight=".5pt">
                <v:textbox>
                  <w:txbxContent>
                    <w:p w:rsidR="00457C80" w:rsidRPr="000E5283" w:rsidRDefault="00457C80" w:rsidP="00193137">
                      <w:pPr>
                        <w:bidi/>
                        <w:spacing w:after="0" w:line="360" w:lineRule="auto"/>
                        <w:ind w:left="15" w:hanging="90"/>
                        <w:jc w:val="center"/>
                        <w:rPr>
                          <w:rFonts w:ascii="Arial" w:hAnsi="Arial" w:cs="B Nazanin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  <w:r>
                        <w:rPr>
                          <w:rFonts w:ascii="Arial" w:hAnsi="Arial"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واحد برای راه اندازی ایمن است</w:t>
                      </w:r>
                    </w:p>
                    <w:p w:rsidR="00457C80" w:rsidRPr="00E741B7" w:rsidRDefault="00457C80" w:rsidP="00193137">
                      <w:pPr>
                        <w:rPr>
                          <w:rFonts w:ascii="Arial" w:hAnsi="Arial" w:cs="B Nazanin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D964E30" wp14:editId="7A425E93">
                <wp:simplePos x="0" y="0"/>
                <wp:positionH relativeFrom="column">
                  <wp:posOffset>4343400</wp:posOffset>
                </wp:positionH>
                <wp:positionV relativeFrom="paragraph">
                  <wp:posOffset>146050</wp:posOffset>
                </wp:positionV>
                <wp:extent cx="1781175" cy="361950"/>
                <wp:effectExtent l="0" t="0" r="28575" b="1905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361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7C80" w:rsidRPr="000E5283" w:rsidRDefault="00457C80" w:rsidP="00193137">
                            <w:pPr>
                              <w:bidi/>
                              <w:spacing w:after="0" w:line="360" w:lineRule="auto"/>
                              <w:ind w:left="15" w:hanging="90"/>
                              <w:jc w:val="center"/>
                              <w:rPr>
                                <w:rFonts w:ascii="Arial" w:hAnsi="Arial" w:cs="B Nazanin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ascii="Arial" w:hAnsi="Arial"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واحد برای راه اندازی ایمن نیست</w:t>
                            </w:r>
                          </w:p>
                          <w:p w:rsidR="00457C80" w:rsidRPr="00E741B7" w:rsidRDefault="00457C80" w:rsidP="00193137">
                            <w:pPr>
                              <w:rPr>
                                <w:rFonts w:ascii="Arial" w:hAnsi="Arial" w:cs="B Nazanin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5" o:spid="_x0000_s1053" type="#_x0000_t202" style="position:absolute;margin-left:342pt;margin-top:11.5pt;width:140.25pt;height:28.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" fillcolor="white [3201]" strokeweight=".5pt">
                <v:textbox>
                  <w:txbxContent>
                    <w:p w:rsidR="00457C80" w:rsidRPr="000E5283" w:rsidRDefault="00457C80" w:rsidP="00193137">
                      <w:pPr>
                        <w:bidi/>
                        <w:spacing w:after="0" w:line="360" w:lineRule="auto"/>
                        <w:ind w:left="15" w:hanging="90"/>
                        <w:jc w:val="center"/>
                        <w:rPr>
                          <w:rFonts w:ascii="Arial" w:hAnsi="Arial" w:cs="B Nazanin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  <w:r>
                        <w:rPr>
                          <w:rFonts w:ascii="Arial" w:hAnsi="Arial"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واحد برای راه اندازی ایمن نیست</w:t>
                      </w:r>
                    </w:p>
                    <w:p w:rsidR="00457C80" w:rsidRPr="00E741B7" w:rsidRDefault="00457C80" w:rsidP="00193137">
                      <w:pPr>
                        <w:rPr>
                          <w:rFonts w:ascii="Arial" w:hAnsi="Arial" w:cs="B Nazanin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93137" w:rsidRPr="00BD0438" w:rsidRDefault="00193137" w:rsidP="00193137"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5F33371E" wp14:editId="4AD6748E">
                <wp:simplePos x="0" y="0"/>
                <wp:positionH relativeFrom="column">
                  <wp:posOffset>657225</wp:posOffset>
                </wp:positionH>
                <wp:positionV relativeFrom="paragraph">
                  <wp:posOffset>243205</wp:posOffset>
                </wp:positionV>
                <wp:extent cx="28575" cy="3744000"/>
                <wp:effectExtent l="0" t="0" r="28575" b="27940"/>
                <wp:wrapNone/>
                <wp:docPr id="60" name="Straight Connector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" cy="37440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60" o:spid="_x0000_s1026" style="position:absolute;left:0;text-align:lef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.75pt,19.15pt" to="54pt,3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" strokecolor="black [3040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204252B1" wp14:editId="2B6B0161">
                <wp:simplePos x="0" y="0"/>
                <wp:positionH relativeFrom="column">
                  <wp:posOffset>5257800</wp:posOffset>
                </wp:positionH>
                <wp:positionV relativeFrom="paragraph">
                  <wp:posOffset>195580</wp:posOffset>
                </wp:positionV>
                <wp:extent cx="0" cy="247650"/>
                <wp:effectExtent l="95250" t="0" r="57150" b="57150"/>
                <wp:wrapNone/>
                <wp:docPr id="64" name="Straight Arrow Connector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64" o:spid="_x0000_s1026" type="#_x0000_t32" style="position:absolute;left:0;text-align:left;margin-left:414pt;margin-top:15.4pt;width:0;height:19.5pt;z-index:251720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" strokecolor="black [3040]">
                <v:stroke endarrow="open"/>
              </v:shape>
            </w:pict>
          </mc:Fallback>
        </mc:AlternateContent>
      </w:r>
    </w:p>
    <w:p w:rsidR="00193137" w:rsidRPr="00BD0438" w:rsidRDefault="00193137" w:rsidP="00193137"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4320BF1A" wp14:editId="5A50329E">
                <wp:simplePos x="0" y="0"/>
                <wp:positionH relativeFrom="column">
                  <wp:posOffset>4409440</wp:posOffset>
                </wp:positionH>
                <wp:positionV relativeFrom="paragraph">
                  <wp:posOffset>119380</wp:posOffset>
                </wp:positionV>
                <wp:extent cx="1857375" cy="676275"/>
                <wp:effectExtent l="0" t="0" r="28575" b="28575"/>
                <wp:wrapNone/>
                <wp:docPr id="63" name="Text Box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7375" cy="676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7C80" w:rsidRDefault="00457C80" w:rsidP="00193137">
                            <w:pPr>
                              <w:bidi/>
                              <w:spacing w:after="0" w:line="360" w:lineRule="auto"/>
                              <w:ind w:left="15" w:hanging="90"/>
                              <w:jc w:val="center"/>
                              <w:rPr>
                                <w:rFonts w:ascii="Arial" w:hAnsi="Arial" w:cs="B Nazanin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ascii="Arial" w:hAnsi="Arial"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ارائه گزارش به مجری طرح/ مدیر پروژه</w:t>
                            </w:r>
                          </w:p>
                          <w:p w:rsidR="00457C80" w:rsidRPr="000E5283" w:rsidRDefault="00457C80" w:rsidP="00193137">
                            <w:pPr>
                              <w:bidi/>
                              <w:spacing w:after="0" w:line="360" w:lineRule="auto"/>
                              <w:ind w:left="15" w:hanging="90"/>
                              <w:jc w:val="center"/>
                              <w:rPr>
                                <w:rFonts w:ascii="Arial" w:hAnsi="Arial" w:cs="B Nazanin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ascii="Arial" w:hAnsi="Arial"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بازگشت به مرحله (5)</w:t>
                            </w:r>
                          </w:p>
                          <w:p w:rsidR="00457C80" w:rsidRPr="00E741B7" w:rsidRDefault="00457C80" w:rsidP="00193137">
                            <w:pPr>
                              <w:rPr>
                                <w:rFonts w:ascii="Arial" w:hAnsi="Arial" w:cs="B Nazanin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3" o:spid="_x0000_s1054" type="#_x0000_t202" style="position:absolute;margin-left:347.2pt;margin-top:9.4pt;width:146.25pt;height:53.2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" fillcolor="white [3201]" strokeweight=".5pt">
                <v:textbox>
                  <w:txbxContent>
                    <w:p w:rsidR="00457C80" w:rsidRDefault="00457C80" w:rsidP="00193137">
                      <w:pPr>
                        <w:bidi/>
                        <w:spacing w:after="0" w:line="360" w:lineRule="auto"/>
                        <w:ind w:left="15" w:hanging="90"/>
                        <w:jc w:val="center"/>
                        <w:rPr>
                          <w:rFonts w:ascii="Arial" w:hAnsi="Arial" w:cs="B Nazanin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  <w:r>
                        <w:rPr>
                          <w:rFonts w:ascii="Arial" w:hAnsi="Arial"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ارائه گزارش به مجری طرح/ مدیر پروژه</w:t>
                      </w:r>
                    </w:p>
                    <w:p w:rsidR="00457C80" w:rsidRPr="000E5283" w:rsidRDefault="00457C80" w:rsidP="00193137">
                      <w:pPr>
                        <w:bidi/>
                        <w:spacing w:after="0" w:line="360" w:lineRule="auto"/>
                        <w:ind w:left="15" w:hanging="90"/>
                        <w:jc w:val="center"/>
                        <w:rPr>
                          <w:rFonts w:ascii="Arial" w:hAnsi="Arial" w:cs="B Nazanin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  <w:r>
                        <w:rPr>
                          <w:rFonts w:ascii="Arial" w:hAnsi="Arial"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بازگشت به مرحله (5)</w:t>
                      </w:r>
                    </w:p>
                    <w:p w:rsidR="00457C80" w:rsidRPr="00E741B7" w:rsidRDefault="00457C80" w:rsidP="00193137">
                      <w:pPr>
                        <w:rPr>
                          <w:rFonts w:ascii="Arial" w:hAnsi="Arial" w:cs="B Nazanin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93137" w:rsidRPr="00BD0438" w:rsidRDefault="00193137" w:rsidP="00193137"/>
    <w:p w:rsidR="00193137" w:rsidRPr="00BD0438" w:rsidRDefault="00193137" w:rsidP="00193137"/>
    <w:p w:rsidR="00193137" w:rsidRPr="00BD0438" w:rsidRDefault="00193137" w:rsidP="00193137"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1B2BFFF" wp14:editId="517C895B">
                <wp:simplePos x="0" y="0"/>
                <wp:positionH relativeFrom="column">
                  <wp:posOffset>1352550</wp:posOffset>
                </wp:positionH>
                <wp:positionV relativeFrom="paragraph">
                  <wp:posOffset>64135</wp:posOffset>
                </wp:positionV>
                <wp:extent cx="2867025" cy="361950"/>
                <wp:effectExtent l="0" t="0" r="28575" b="1905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67025" cy="361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7C80" w:rsidRDefault="00457C80" w:rsidP="00CE3DEF">
                            <w:pPr>
                              <w:tabs>
                                <w:tab w:val="right" w:pos="0"/>
                              </w:tabs>
                              <w:bidi/>
                              <w:spacing w:after="0" w:line="240" w:lineRule="auto"/>
                              <w:ind w:left="90"/>
                              <w:jc w:val="both"/>
                              <w:rPr>
                                <w:rFonts w:ascii="Arial" w:hAnsi="Arial" w:cs="B Nazanin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ascii="Arial" w:hAnsi="Arial"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برگزاری جلسات پیگیری  </w:t>
                            </w:r>
                            <w:r w:rsidRPr="00CE3DEF">
                              <w:rPr>
                                <w:rFonts w:cstheme="minorHAnsi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t>PSSR</w:t>
                            </w:r>
                            <w:r>
                              <w:rPr>
                                <w:rFonts w:ascii="Arial" w:hAnsi="Arial"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برای رفع نواقص(13)</w:t>
                            </w:r>
                          </w:p>
                          <w:p w:rsidR="00457C80" w:rsidRPr="000E5283" w:rsidRDefault="00457C80" w:rsidP="00193137">
                            <w:pPr>
                              <w:bidi/>
                              <w:spacing w:after="0" w:line="360" w:lineRule="auto"/>
                              <w:ind w:left="15" w:hanging="90"/>
                              <w:jc w:val="center"/>
                              <w:rPr>
                                <w:rFonts w:ascii="Arial" w:hAnsi="Arial" w:cs="B Nazanin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</w:pPr>
                          </w:p>
                          <w:p w:rsidR="00457C80" w:rsidRPr="00E741B7" w:rsidRDefault="00457C80" w:rsidP="00193137">
                            <w:pPr>
                              <w:rPr>
                                <w:rFonts w:ascii="Arial" w:hAnsi="Arial" w:cs="B Nazanin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0" o:spid="_x0000_s1055" type="#_x0000_t202" style="position:absolute;margin-left:106.5pt;margin-top:5.05pt;width:225.75pt;height:28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" fillcolor="white [3201]" strokeweight=".5pt">
                <v:textbox>
                  <w:txbxContent>
                    <w:p w:rsidR="00457C80" w:rsidRDefault="00457C80" w:rsidP="00CE3DEF">
                      <w:pPr>
                        <w:tabs>
                          <w:tab w:val="right" w:pos="0"/>
                        </w:tabs>
                        <w:bidi/>
                        <w:spacing w:after="0" w:line="240" w:lineRule="auto"/>
                        <w:ind w:left="90"/>
                        <w:jc w:val="both"/>
                        <w:rPr>
                          <w:rFonts w:ascii="Arial" w:hAnsi="Arial" w:cs="B Nazanin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  <w:r>
                        <w:rPr>
                          <w:rFonts w:ascii="Arial" w:hAnsi="Arial"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برگزاری جلسات پیگیری  </w:t>
                      </w:r>
                      <w:r w:rsidRPr="00CE3DEF">
                        <w:rPr>
                          <w:rFonts w:cstheme="minorHAnsi"/>
                          <w:b/>
                          <w:bCs/>
                          <w:sz w:val="20"/>
                          <w:szCs w:val="20"/>
                          <w:lang w:bidi="fa-IR"/>
                        </w:rPr>
                        <w:t>PSSR</w:t>
                      </w:r>
                      <w:r>
                        <w:rPr>
                          <w:rFonts w:ascii="Arial" w:hAnsi="Arial"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برای رفع نواقص(13)</w:t>
                      </w:r>
                    </w:p>
                    <w:p w:rsidR="00457C80" w:rsidRPr="000E5283" w:rsidRDefault="00457C80" w:rsidP="00193137">
                      <w:pPr>
                        <w:bidi/>
                        <w:spacing w:after="0" w:line="360" w:lineRule="auto"/>
                        <w:ind w:left="15" w:hanging="90"/>
                        <w:jc w:val="center"/>
                        <w:rPr>
                          <w:rFonts w:ascii="Arial" w:hAnsi="Arial" w:cs="B Nazanin"/>
                          <w:b/>
                          <w:bCs/>
                          <w:sz w:val="20"/>
                          <w:szCs w:val="20"/>
                          <w:lang w:bidi="fa-IR"/>
                        </w:rPr>
                      </w:pPr>
                    </w:p>
                    <w:p w:rsidR="00457C80" w:rsidRPr="00E741B7" w:rsidRDefault="00457C80" w:rsidP="00193137">
                      <w:pPr>
                        <w:rPr>
                          <w:rFonts w:ascii="Arial" w:hAnsi="Arial" w:cs="B Nazanin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31AE3B3B" wp14:editId="042311BE">
                <wp:simplePos x="0" y="0"/>
                <wp:positionH relativeFrom="column">
                  <wp:posOffset>4219575</wp:posOffset>
                </wp:positionH>
                <wp:positionV relativeFrom="paragraph">
                  <wp:posOffset>302895</wp:posOffset>
                </wp:positionV>
                <wp:extent cx="657225" cy="0"/>
                <wp:effectExtent l="38100" t="76200" r="0" b="114300"/>
                <wp:wrapNone/>
                <wp:docPr id="72" name="Straight Arrow Connector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5722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72" o:spid="_x0000_s1026" type="#_x0000_t32" style="position:absolute;left:0;text-align:left;margin-left:332.25pt;margin-top:23.85pt;width:51.75pt;height:0;flip:x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506C4831" wp14:editId="651A530B">
                <wp:simplePos x="0" y="0"/>
                <wp:positionH relativeFrom="column">
                  <wp:posOffset>4876800</wp:posOffset>
                </wp:positionH>
                <wp:positionV relativeFrom="paragraph">
                  <wp:posOffset>302895</wp:posOffset>
                </wp:positionV>
                <wp:extent cx="0" cy="1133475"/>
                <wp:effectExtent l="0" t="0" r="19050" b="9525"/>
                <wp:wrapNone/>
                <wp:docPr id="71" name="Straight Connector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1334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71" o:spid="_x0000_s1026" style="position:absolute;left:0;text-align:left;flip:y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4pt,23.85pt" to="384pt,1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" strokecolor="black [3040]"/>
            </w:pict>
          </mc:Fallback>
        </mc:AlternateContent>
      </w:r>
    </w:p>
    <w:p w:rsidR="00193137" w:rsidRPr="00BD0438" w:rsidRDefault="00193137" w:rsidP="00193137"/>
    <w:p w:rsidR="00193137" w:rsidRPr="00BD0438" w:rsidRDefault="00193137" w:rsidP="00193137"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3DF0C5A2" wp14:editId="58DA9C43">
                <wp:simplePos x="0" y="0"/>
                <wp:positionH relativeFrom="column">
                  <wp:posOffset>1733550</wp:posOffset>
                </wp:positionH>
                <wp:positionV relativeFrom="paragraph">
                  <wp:posOffset>19050</wp:posOffset>
                </wp:positionV>
                <wp:extent cx="2543175" cy="1504950"/>
                <wp:effectExtent l="0" t="0" r="28575" b="19050"/>
                <wp:wrapNone/>
                <wp:docPr id="61" name="Flowchart: Decision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3175" cy="1504950"/>
                        </a:xfrm>
                        <a:prstGeom prst="flowChartDecision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57C80" w:rsidRPr="00414951" w:rsidRDefault="00457C80" w:rsidP="00414951">
                            <w:pPr>
                              <w:tabs>
                                <w:tab w:val="right" w:pos="0"/>
                              </w:tabs>
                              <w:bidi/>
                              <w:spacing w:after="0" w:line="240" w:lineRule="auto"/>
                              <w:ind w:left="90"/>
                              <w:jc w:val="center"/>
                              <w:rPr>
                                <w:rFonts w:ascii="Arial" w:hAnsi="Arial" w:cs="B Nazanin"/>
                                <w:b/>
                                <w:bCs/>
                                <w:color w:val="000000" w:themeColor="text1"/>
                                <w:rtl/>
                                <w:lang w:bidi="fa-IR"/>
                              </w:rPr>
                            </w:pPr>
                            <w:r w:rsidRPr="00414951">
                              <w:rPr>
                                <w:rFonts w:ascii="Arial" w:hAnsi="Arial" w:cs="B Nazanin" w:hint="cs"/>
                                <w:b/>
                                <w:bCs/>
                                <w:color w:val="000000" w:themeColor="text1"/>
                                <w:rtl/>
                                <w:lang w:bidi="fa-IR"/>
                              </w:rPr>
                              <w:t xml:space="preserve">آیا تمامی اقدامات گروه </w:t>
                            </w:r>
                            <w:r w:rsidRPr="00414951">
                              <w:rPr>
                                <w:rFonts w:ascii="Arial" w:hAnsi="Arial" w:cs="B Nazanin"/>
                                <w:b/>
                                <w:bCs/>
                                <w:color w:val="000000" w:themeColor="text1"/>
                                <w:lang w:bidi="fa-IR"/>
                              </w:rPr>
                              <w:t>(A)</w:t>
                            </w:r>
                            <w:r w:rsidRPr="00414951">
                              <w:rPr>
                                <w:rFonts w:ascii="Arial" w:hAnsi="Arial" w:cs="B Nazanin" w:hint="cs"/>
                                <w:b/>
                                <w:bCs/>
                                <w:color w:val="000000" w:themeColor="text1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414951">
                              <w:rPr>
                                <w:rFonts w:ascii="Arial" w:hAnsi="Arial" w:cs="B Nazanin" w:hint="cs"/>
                                <w:b/>
                                <w:bCs/>
                                <w:color w:val="000000" w:themeColor="text1"/>
                                <w:vertAlign w:val="superscript"/>
                                <w:rtl/>
                                <w:lang w:bidi="fa-IR"/>
                              </w:rPr>
                              <w:t>*</w:t>
                            </w:r>
                            <w:r w:rsidRPr="00414951">
                              <w:rPr>
                                <w:rFonts w:ascii="Arial" w:hAnsi="Arial" w:cs="B Nazanin" w:hint="cs"/>
                                <w:b/>
                                <w:bCs/>
                                <w:color w:val="000000" w:themeColor="text1"/>
                                <w:rtl/>
                                <w:lang w:bidi="fa-IR"/>
                              </w:rPr>
                              <w:t xml:space="preserve">در گزارش </w:t>
                            </w:r>
                            <w:r w:rsidRPr="00414951">
                              <w:rPr>
                                <w:rFonts w:cstheme="minorHAnsi"/>
                                <w:b/>
                                <w:bCs/>
                                <w:color w:val="000000" w:themeColor="text1"/>
                                <w:lang w:bidi="fa-IR"/>
                              </w:rPr>
                              <w:t>PSSR</w:t>
                            </w:r>
                            <w:r w:rsidRPr="00414951">
                              <w:rPr>
                                <w:rFonts w:ascii="Arial" w:hAnsi="Arial" w:cs="B Nazanin" w:hint="cs"/>
                                <w:b/>
                                <w:bCs/>
                                <w:color w:val="000000" w:themeColor="text1"/>
                                <w:rtl/>
                                <w:lang w:bidi="fa-IR"/>
                              </w:rPr>
                              <w:t xml:space="preserve"> انجام شده است؟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lowchart: Decision 61" o:spid="_x0000_s1056" type="#_x0000_t110" style="position:absolute;margin-left:136.5pt;margin-top:1.5pt;width:200.25pt;height:118.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" filled="f" strokecolor="black [3213]" strokeweight="1pt">
                <v:textbox>
                  <w:txbxContent>
                    <w:p w:rsidR="00457C80" w:rsidRPr="00414951" w:rsidRDefault="00457C80" w:rsidP="00414951">
                      <w:pPr>
                        <w:tabs>
                          <w:tab w:val="right" w:pos="0"/>
                        </w:tabs>
                        <w:bidi/>
                        <w:spacing w:after="0" w:line="240" w:lineRule="auto"/>
                        <w:ind w:left="90"/>
                        <w:jc w:val="center"/>
                        <w:rPr>
                          <w:rFonts w:ascii="Arial" w:hAnsi="Arial" w:cs="B Nazanin"/>
                          <w:b/>
                          <w:bCs/>
                          <w:color w:val="000000" w:themeColor="text1"/>
                          <w:rtl/>
                          <w:lang w:bidi="fa-IR"/>
                        </w:rPr>
                      </w:pPr>
                      <w:r w:rsidRPr="00414951">
                        <w:rPr>
                          <w:rFonts w:ascii="Arial" w:hAnsi="Arial" w:cs="B Nazanin" w:hint="cs"/>
                          <w:b/>
                          <w:bCs/>
                          <w:color w:val="000000" w:themeColor="text1"/>
                          <w:rtl/>
                          <w:lang w:bidi="fa-IR"/>
                        </w:rPr>
                        <w:t xml:space="preserve">آیا تمامی اقدامات گروه </w:t>
                      </w:r>
                      <w:r w:rsidRPr="00414951">
                        <w:rPr>
                          <w:rFonts w:ascii="Arial" w:hAnsi="Arial" w:cs="B Nazanin"/>
                          <w:b/>
                          <w:bCs/>
                          <w:color w:val="000000" w:themeColor="text1"/>
                          <w:lang w:bidi="fa-IR"/>
                        </w:rPr>
                        <w:t>(A)</w:t>
                      </w:r>
                      <w:r w:rsidRPr="00414951">
                        <w:rPr>
                          <w:rFonts w:ascii="Arial" w:hAnsi="Arial" w:cs="B Nazanin" w:hint="cs"/>
                          <w:b/>
                          <w:bCs/>
                          <w:color w:val="000000" w:themeColor="text1"/>
                          <w:rtl/>
                          <w:lang w:bidi="fa-IR"/>
                        </w:rPr>
                        <w:t xml:space="preserve"> </w:t>
                      </w:r>
                      <w:r w:rsidRPr="00414951">
                        <w:rPr>
                          <w:rFonts w:ascii="Arial" w:hAnsi="Arial" w:cs="B Nazanin" w:hint="cs"/>
                          <w:b/>
                          <w:bCs/>
                          <w:color w:val="000000" w:themeColor="text1"/>
                          <w:vertAlign w:val="superscript"/>
                          <w:rtl/>
                          <w:lang w:bidi="fa-IR"/>
                        </w:rPr>
                        <w:t>*</w:t>
                      </w:r>
                      <w:r w:rsidRPr="00414951">
                        <w:rPr>
                          <w:rFonts w:ascii="Arial" w:hAnsi="Arial" w:cs="B Nazanin" w:hint="cs"/>
                          <w:b/>
                          <w:bCs/>
                          <w:color w:val="000000" w:themeColor="text1"/>
                          <w:rtl/>
                          <w:lang w:bidi="fa-IR"/>
                        </w:rPr>
                        <w:t xml:space="preserve">در گزارش </w:t>
                      </w:r>
                      <w:r w:rsidRPr="00414951">
                        <w:rPr>
                          <w:rFonts w:cstheme="minorHAnsi"/>
                          <w:b/>
                          <w:bCs/>
                          <w:color w:val="000000" w:themeColor="text1"/>
                          <w:lang w:bidi="fa-IR"/>
                        </w:rPr>
                        <w:t>PSSR</w:t>
                      </w:r>
                      <w:r w:rsidRPr="00414951">
                        <w:rPr>
                          <w:rFonts w:ascii="Arial" w:hAnsi="Arial" w:cs="B Nazanin" w:hint="cs"/>
                          <w:b/>
                          <w:bCs/>
                          <w:color w:val="000000" w:themeColor="text1"/>
                          <w:rtl/>
                          <w:lang w:bidi="fa-IR"/>
                        </w:rPr>
                        <w:t xml:space="preserve"> انجام شده است؟</w:t>
                      </w:r>
                    </w:p>
                  </w:txbxContent>
                </v:textbox>
              </v:shape>
            </w:pict>
          </mc:Fallback>
        </mc:AlternateContent>
      </w:r>
    </w:p>
    <w:p w:rsidR="00193137" w:rsidRPr="00BD0438" w:rsidRDefault="00193137" w:rsidP="00193137">
      <w:r w:rsidRPr="00946DE9"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55A989F5" wp14:editId="641E711D">
                <wp:simplePos x="0" y="0"/>
                <wp:positionH relativeFrom="column">
                  <wp:posOffset>4391025</wp:posOffset>
                </wp:positionH>
                <wp:positionV relativeFrom="paragraph">
                  <wp:posOffset>143510</wp:posOffset>
                </wp:positionV>
                <wp:extent cx="419100" cy="295275"/>
                <wp:effectExtent l="0" t="0" r="0" b="0"/>
                <wp:wrapNone/>
                <wp:docPr id="73" name="Text Box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10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7C80" w:rsidRPr="0040570F" w:rsidRDefault="00457C80" w:rsidP="00193137">
                            <w:pPr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40570F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خیر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3" o:spid="_x0000_s1057" type="#_x0000_t202" style="position:absolute;margin-left:345.75pt;margin-top:11.3pt;width:33pt;height:23.25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" filled="f" stroked="f" strokeweight=".5pt">
                <v:textbox>
                  <w:txbxContent>
                    <w:p w:rsidR="00457C80" w:rsidRPr="0040570F" w:rsidRDefault="00457C80" w:rsidP="00193137">
                      <w:pPr>
                        <w:rPr>
                          <w:rFonts w:cs="B Nazanin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40570F"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خیر</w:t>
                      </w:r>
                    </w:p>
                  </w:txbxContent>
                </v:textbox>
              </v:shape>
            </w:pict>
          </mc:Fallback>
        </mc:AlternateContent>
      </w:r>
    </w:p>
    <w:p w:rsidR="00193137" w:rsidRPr="00BD0438" w:rsidRDefault="00193137" w:rsidP="00193137"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7EE66210" wp14:editId="674CFBAB">
                <wp:simplePos x="0" y="0"/>
                <wp:positionH relativeFrom="column">
                  <wp:posOffset>4276725</wp:posOffset>
                </wp:positionH>
                <wp:positionV relativeFrom="paragraph">
                  <wp:posOffset>144145</wp:posOffset>
                </wp:positionV>
                <wp:extent cx="600075" cy="0"/>
                <wp:effectExtent l="0" t="0" r="9525" b="19050"/>
                <wp:wrapNone/>
                <wp:docPr id="70" name="Straight Connector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00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70" o:spid="_x0000_s1026" style="position:absolute;left:0;text-align:lef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6.75pt,11.35pt" to="384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" strokecolor="black [3040]"/>
            </w:pict>
          </mc:Fallback>
        </mc:AlternateContent>
      </w:r>
    </w:p>
    <w:p w:rsidR="00193137" w:rsidRDefault="00193137" w:rsidP="00193137"/>
    <w:p w:rsidR="00193137" w:rsidRDefault="00193137" w:rsidP="00193137">
      <w:pPr>
        <w:tabs>
          <w:tab w:val="left" w:pos="8205"/>
        </w:tabs>
      </w:pPr>
      <w:r w:rsidRPr="00946DE9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0F5FB2B4" wp14:editId="6557663A">
                <wp:simplePos x="0" y="0"/>
                <wp:positionH relativeFrom="column">
                  <wp:posOffset>2686050</wp:posOffset>
                </wp:positionH>
                <wp:positionV relativeFrom="paragraph">
                  <wp:posOffset>183515</wp:posOffset>
                </wp:positionV>
                <wp:extent cx="419100" cy="295275"/>
                <wp:effectExtent l="0" t="0" r="0" b="0"/>
                <wp:wrapNone/>
                <wp:docPr id="74" name="Text Box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10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7C80" w:rsidRPr="0040570F" w:rsidRDefault="00457C80" w:rsidP="00193137">
                            <w:pPr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بله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58" type="#_x0000_t202" style="position:absolute;margin-left:211.5pt;margin-top:14.45pt;width:33pt;height:23.25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" filled="f" stroked="f" strokeweight=".5pt">
                <v:textbox>
                  <w:txbxContent>
                    <w:p w:rsidR="00457C80" w:rsidRPr="0040570F" w:rsidRDefault="00457C80" w:rsidP="00193137">
                      <w:pPr>
                        <w:rPr>
                          <w:rFonts w:cs="B Nazanin"/>
                          <w:b/>
                          <w:bCs/>
                          <w:sz w:val="20"/>
                          <w:szCs w:val="20"/>
                          <w:lang w:bidi="fa-IR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بله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64F999CE" wp14:editId="568E72C3">
                <wp:simplePos x="0" y="0"/>
                <wp:positionH relativeFrom="column">
                  <wp:posOffset>3000375</wp:posOffset>
                </wp:positionH>
                <wp:positionV relativeFrom="paragraph">
                  <wp:posOffset>231140</wp:posOffset>
                </wp:positionV>
                <wp:extent cx="0" cy="247650"/>
                <wp:effectExtent l="95250" t="0" r="57150" b="57150"/>
                <wp:wrapNone/>
                <wp:docPr id="62" name="Straight Arrow Connector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62" o:spid="_x0000_s1026" type="#_x0000_t32" style="position:absolute;left:0;text-align:left;margin-left:236.25pt;margin-top:18.2pt;width:0;height:19.5pt;z-index:2517186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" strokecolor="black [3040]">
                <v:stroke endarrow="open"/>
              </v:shape>
            </w:pict>
          </mc:Fallback>
        </mc:AlternateContent>
      </w:r>
      <w:r>
        <w:tab/>
      </w:r>
    </w:p>
    <w:p w:rsidR="00193137" w:rsidRDefault="00414951" w:rsidP="00193137"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75FC19F1" wp14:editId="637C2E1B">
                <wp:simplePos x="0" y="0"/>
                <wp:positionH relativeFrom="column">
                  <wp:posOffset>3009900</wp:posOffset>
                </wp:positionH>
                <wp:positionV relativeFrom="paragraph">
                  <wp:posOffset>886622</wp:posOffset>
                </wp:positionV>
                <wp:extent cx="0" cy="533400"/>
                <wp:effectExtent l="95250" t="0" r="57150" b="57150"/>
                <wp:wrapNone/>
                <wp:docPr id="66" name="Straight Arrow Connector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334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66" o:spid="_x0000_s1026" type="#_x0000_t32" style="position:absolute;left:0;text-align:left;margin-left:237pt;margin-top:69.8pt;width:0;height:42pt;z-index:2517227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E9AFE21" wp14:editId="2B14254F">
                <wp:simplePos x="0" y="0"/>
                <wp:positionH relativeFrom="column">
                  <wp:posOffset>1498600</wp:posOffset>
                </wp:positionH>
                <wp:positionV relativeFrom="paragraph">
                  <wp:posOffset>183353</wp:posOffset>
                </wp:positionV>
                <wp:extent cx="3228975" cy="669290"/>
                <wp:effectExtent l="0" t="0" r="28575" b="16510"/>
                <wp:wrapNone/>
                <wp:docPr id="43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28975" cy="6692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7C80" w:rsidRPr="000E5283" w:rsidRDefault="00457C80" w:rsidP="00414951">
                            <w:pPr>
                              <w:tabs>
                                <w:tab w:val="right" w:pos="0"/>
                              </w:tabs>
                              <w:bidi/>
                              <w:spacing w:after="0" w:line="240" w:lineRule="auto"/>
                              <w:ind w:left="90"/>
                              <w:jc w:val="center"/>
                              <w:rPr>
                                <w:rFonts w:ascii="Arial" w:hAnsi="Arial" w:cs="B Nazanin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ascii="Arial" w:hAnsi="Arial"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تاییدیه گزارش نهایی و مشخص کردن  اقدامات گروه </w:t>
                            </w:r>
                            <w:r>
                              <w:rPr>
                                <w:rFonts w:ascii="Arial" w:hAnsi="Arial" w:cs="B Nazanin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t>B</w:t>
                            </w:r>
                            <w:r>
                              <w:rPr>
                                <w:rFonts w:ascii="Arial" w:hAnsi="Arial"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AA3595">
                              <w:rPr>
                                <w:rFonts w:ascii="Arial" w:hAnsi="Arial" w:cs="B Nazanin" w:hint="cs"/>
                                <w:b/>
                                <w:bCs/>
                                <w:sz w:val="20"/>
                                <w:szCs w:val="20"/>
                                <w:vertAlign w:val="superscript"/>
                                <w:rtl/>
                                <w:lang w:bidi="fa-IR"/>
                              </w:rPr>
                              <w:t>*</w:t>
                            </w:r>
                            <w:r>
                              <w:rPr>
                                <w:rFonts w:ascii="Arial" w:hAnsi="Arial"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و مواردی که بعد از راه اندازی اجرا می گردد و ارجاع به کمیته واگذاری (14)</w:t>
                            </w:r>
                          </w:p>
                          <w:p w:rsidR="00457C80" w:rsidRPr="00E741B7" w:rsidRDefault="00457C80" w:rsidP="00414951">
                            <w:pPr>
                              <w:jc w:val="center"/>
                              <w:rPr>
                                <w:rFonts w:ascii="Arial" w:hAnsi="Arial" w:cs="B Nazanin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3" o:spid="_x0000_s1059" type="#_x0000_t202" style="position:absolute;margin-left:118pt;margin-top:14.45pt;width:254.25pt;height:52.7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" fillcolor="white [3201]" strokeweight=".5pt">
                <v:textbox>
                  <w:txbxContent>
                    <w:p w:rsidR="00457C80" w:rsidRPr="000E5283" w:rsidRDefault="00457C80" w:rsidP="00414951">
                      <w:pPr>
                        <w:tabs>
                          <w:tab w:val="right" w:pos="0"/>
                        </w:tabs>
                        <w:bidi/>
                        <w:spacing w:after="0" w:line="240" w:lineRule="auto"/>
                        <w:ind w:left="90"/>
                        <w:jc w:val="center"/>
                        <w:rPr>
                          <w:rFonts w:ascii="Arial" w:hAnsi="Arial" w:cs="B Nazanin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  <w:r>
                        <w:rPr>
                          <w:rFonts w:ascii="Arial" w:hAnsi="Arial"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تاییدیه گزارش نهایی و مشخص کردن  اقدامات گروه </w:t>
                      </w:r>
                      <w:r>
                        <w:rPr>
                          <w:rFonts w:ascii="Arial" w:hAnsi="Arial" w:cs="B Nazanin"/>
                          <w:b/>
                          <w:bCs/>
                          <w:sz w:val="20"/>
                          <w:szCs w:val="20"/>
                          <w:lang w:bidi="fa-IR"/>
                        </w:rPr>
                        <w:t>B</w:t>
                      </w:r>
                      <w:r>
                        <w:rPr>
                          <w:rFonts w:ascii="Arial" w:hAnsi="Arial"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AA3595">
                        <w:rPr>
                          <w:rFonts w:ascii="Arial" w:hAnsi="Arial" w:cs="B Nazanin" w:hint="cs"/>
                          <w:b/>
                          <w:bCs/>
                          <w:sz w:val="20"/>
                          <w:szCs w:val="20"/>
                          <w:vertAlign w:val="superscript"/>
                          <w:rtl/>
                          <w:lang w:bidi="fa-IR"/>
                        </w:rPr>
                        <w:t>*</w:t>
                      </w:r>
                      <w:r>
                        <w:rPr>
                          <w:rFonts w:ascii="Arial" w:hAnsi="Arial"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و مواردی که بعد از راه اندازی اجرا می گردد و ارجاع به کمیته واگذاری (14)</w:t>
                      </w:r>
                    </w:p>
                    <w:p w:rsidR="00457C80" w:rsidRPr="00E741B7" w:rsidRDefault="00457C80" w:rsidP="00414951">
                      <w:pPr>
                        <w:jc w:val="center"/>
                        <w:rPr>
                          <w:rFonts w:ascii="Arial" w:hAnsi="Arial" w:cs="B Nazanin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93137"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3EE82210" wp14:editId="6A6F9BE6">
                <wp:simplePos x="0" y="0"/>
                <wp:positionH relativeFrom="column">
                  <wp:posOffset>2857500</wp:posOffset>
                </wp:positionH>
                <wp:positionV relativeFrom="paragraph">
                  <wp:posOffset>2860040</wp:posOffset>
                </wp:positionV>
                <wp:extent cx="3467100" cy="523875"/>
                <wp:effectExtent l="0" t="0" r="0" b="0"/>
                <wp:wrapNone/>
                <wp:docPr id="76" name="Text Box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67100" cy="523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7C80" w:rsidRDefault="00457C80" w:rsidP="00193137">
                            <w:pPr>
                              <w:bidi/>
                              <w:spacing w:after="0" w:line="240" w:lineRule="auto"/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  <w:r w:rsidRPr="00C93203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 xml:space="preserve">گروه </w:t>
                            </w:r>
                            <w:r w:rsidRPr="00C93203">
                              <w:rPr>
                                <w:rFonts w:cs="B Nazanin"/>
                                <w:lang w:bidi="fa-IR"/>
                              </w:rPr>
                              <w:t xml:space="preserve">A </w:t>
                            </w:r>
                            <w:r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 xml:space="preserve"> : </w:t>
                            </w:r>
                            <w:r w:rsidRPr="00C93203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>اقداماتی که می بایست قبل از راه اندازی حتما انجام گیرد</w:t>
                            </w:r>
                            <w:r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>.</w:t>
                            </w:r>
                          </w:p>
                          <w:p w:rsidR="00457C80" w:rsidRPr="00C93203" w:rsidRDefault="00457C80" w:rsidP="00193137">
                            <w:pPr>
                              <w:bidi/>
                              <w:spacing w:after="0" w:line="240" w:lineRule="auto"/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 xml:space="preserve">گروه </w:t>
                            </w:r>
                            <w:r>
                              <w:rPr>
                                <w:rFonts w:cs="B Nazanin"/>
                                <w:lang w:bidi="fa-IR"/>
                              </w:rPr>
                              <w:t>B</w:t>
                            </w:r>
                            <w:r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 xml:space="preserve"> : اقداماتی که می تواند بعد از راه اندازی نیز انجام شود.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6" o:spid="_x0000_s1059" type="#_x0000_t202" style="position:absolute;margin-left:225pt;margin-top:225.2pt;width:273pt;height:41.25pt;z-index:2517309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" filled="f" stroked="f" strokeweight=".5pt">
                <v:textbox>
                  <w:txbxContent>
                    <w:p w:rsidR="00457C80" w:rsidRDefault="00457C80" w:rsidP="00193137">
                      <w:pPr>
                        <w:bidi/>
                        <w:spacing w:after="0" w:line="240" w:lineRule="auto"/>
                        <w:rPr>
                          <w:rFonts w:cs="B Nazanin"/>
                          <w:rtl/>
                          <w:lang w:bidi="fa-IR"/>
                        </w:rPr>
                      </w:pPr>
                      <w:r w:rsidRPr="00C93203">
                        <w:rPr>
                          <w:rFonts w:cs="B Nazanin" w:hint="cs"/>
                          <w:rtl/>
                          <w:lang w:bidi="fa-IR"/>
                        </w:rPr>
                        <w:t xml:space="preserve">گروه </w:t>
                      </w:r>
                      <w:r w:rsidRPr="00C93203">
                        <w:rPr>
                          <w:rFonts w:cs="B Nazanin"/>
                          <w:lang w:bidi="fa-IR"/>
                        </w:rPr>
                        <w:t xml:space="preserve">A </w:t>
                      </w:r>
                      <w:r>
                        <w:rPr>
                          <w:rFonts w:cs="B Nazanin" w:hint="cs"/>
                          <w:rtl/>
                          <w:lang w:bidi="fa-IR"/>
                        </w:rPr>
                        <w:t xml:space="preserve"> : </w:t>
                      </w:r>
                      <w:r w:rsidRPr="00C93203">
                        <w:rPr>
                          <w:rFonts w:cs="B Nazanin" w:hint="cs"/>
                          <w:rtl/>
                          <w:lang w:bidi="fa-IR"/>
                        </w:rPr>
                        <w:t>اقداماتی که می بایست قبل از راه اندازی حتما انجام گیرد</w:t>
                      </w:r>
                      <w:r>
                        <w:rPr>
                          <w:rFonts w:cs="B Nazanin" w:hint="cs"/>
                          <w:rtl/>
                          <w:lang w:bidi="fa-IR"/>
                        </w:rPr>
                        <w:t>.</w:t>
                      </w:r>
                    </w:p>
                    <w:p w:rsidR="00457C80" w:rsidRPr="00C93203" w:rsidRDefault="00457C80" w:rsidP="00193137">
                      <w:pPr>
                        <w:bidi/>
                        <w:spacing w:after="0" w:line="240" w:lineRule="auto"/>
                        <w:rPr>
                          <w:rFonts w:cs="B Nazanin"/>
                          <w:rtl/>
                          <w:lang w:bidi="fa-IR"/>
                        </w:rPr>
                      </w:pPr>
                      <w:r>
                        <w:rPr>
                          <w:rFonts w:cs="B Nazanin" w:hint="cs"/>
                          <w:rtl/>
                          <w:lang w:bidi="fa-IR"/>
                        </w:rPr>
                        <w:t xml:space="preserve">گروه </w:t>
                      </w:r>
                      <w:r>
                        <w:rPr>
                          <w:rFonts w:cs="B Nazanin"/>
                          <w:lang w:bidi="fa-IR"/>
                        </w:rPr>
                        <w:t>B</w:t>
                      </w:r>
                      <w:r>
                        <w:rPr>
                          <w:rFonts w:cs="B Nazanin" w:hint="cs"/>
                          <w:rtl/>
                          <w:lang w:bidi="fa-IR"/>
                        </w:rPr>
                        <w:t xml:space="preserve"> : اقداماتی که می تواند بعد از راه اندازی نیز انجام شود. </w:t>
                      </w:r>
                    </w:p>
                  </w:txbxContent>
                </v:textbox>
              </v:shape>
            </w:pict>
          </mc:Fallback>
        </mc:AlternateContent>
      </w:r>
      <w:r w:rsidR="00193137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6BCA975" wp14:editId="1EBDE4B8">
                <wp:simplePos x="0" y="0"/>
                <wp:positionH relativeFrom="column">
                  <wp:posOffset>685800</wp:posOffset>
                </wp:positionH>
                <wp:positionV relativeFrom="paragraph">
                  <wp:posOffset>431800</wp:posOffset>
                </wp:positionV>
                <wp:extent cx="800100" cy="0"/>
                <wp:effectExtent l="0" t="76200" r="19050" b="114300"/>
                <wp:wrapNone/>
                <wp:docPr id="59" name="Straight Arrow Connector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01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59" o:spid="_x0000_s1026" type="#_x0000_t32" style="position:absolute;left:0;text-align:left;margin-left:54pt;margin-top:34pt;width:63pt;height:0;z-index:2517155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" strokecolor="black [3040]">
                <v:stroke endarrow="open"/>
              </v:shape>
            </w:pict>
          </mc:Fallback>
        </mc:AlternateContent>
      </w:r>
      <w:r w:rsidR="00193137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2EB3958" wp14:editId="7503E1B9">
                <wp:simplePos x="0" y="0"/>
                <wp:positionH relativeFrom="column">
                  <wp:posOffset>1762125</wp:posOffset>
                </wp:positionH>
                <wp:positionV relativeFrom="paragraph">
                  <wp:posOffset>1470025</wp:posOffset>
                </wp:positionV>
                <wp:extent cx="2495550" cy="361950"/>
                <wp:effectExtent l="0" t="0" r="19050" b="19050"/>
                <wp:wrapNone/>
                <wp:docPr id="65" name="Text Box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95550" cy="361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7C80" w:rsidRPr="000E5283" w:rsidRDefault="00457C80" w:rsidP="00CE3DEF">
                            <w:pPr>
                              <w:tabs>
                                <w:tab w:val="right" w:pos="0"/>
                              </w:tabs>
                              <w:bidi/>
                              <w:spacing w:after="0" w:line="240" w:lineRule="auto"/>
                              <w:ind w:left="90"/>
                              <w:jc w:val="both"/>
                              <w:rPr>
                                <w:rFonts w:ascii="Arial" w:hAnsi="Arial" w:cs="B Nazanin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ascii="Arial" w:hAnsi="Arial"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نگهداری سوابق </w:t>
                            </w:r>
                            <w:r w:rsidRPr="00CE3DEF">
                              <w:rPr>
                                <w:rFonts w:cstheme="minorHAnsi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t>PSSR</w:t>
                            </w:r>
                            <w:r>
                              <w:rPr>
                                <w:rFonts w:ascii="Arial" w:hAnsi="Arial"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در بخش مستندات ایمنی </w:t>
                            </w:r>
                          </w:p>
                          <w:p w:rsidR="00457C80" w:rsidRPr="00E741B7" w:rsidRDefault="00457C80" w:rsidP="00193137">
                            <w:pPr>
                              <w:rPr>
                                <w:rFonts w:ascii="Arial" w:hAnsi="Arial" w:cs="B Nazanin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5" o:spid="_x0000_s1061" type="#_x0000_t202" style="position:absolute;margin-left:138.75pt;margin-top:115.75pt;width:196.5pt;height:28.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" fillcolor="white [3201]" strokeweight=".5pt">
                <v:textbox>
                  <w:txbxContent>
                    <w:p w:rsidR="00457C80" w:rsidRPr="000E5283" w:rsidRDefault="00457C80" w:rsidP="00CE3DEF">
                      <w:pPr>
                        <w:tabs>
                          <w:tab w:val="right" w:pos="0"/>
                        </w:tabs>
                        <w:bidi/>
                        <w:spacing w:after="0" w:line="240" w:lineRule="auto"/>
                        <w:ind w:left="90"/>
                        <w:jc w:val="both"/>
                        <w:rPr>
                          <w:rFonts w:ascii="Arial" w:hAnsi="Arial" w:cs="B Nazanin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  <w:r>
                        <w:rPr>
                          <w:rFonts w:ascii="Arial" w:hAnsi="Arial"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نگهداری سوابق </w:t>
                      </w:r>
                      <w:r w:rsidRPr="00CE3DEF">
                        <w:rPr>
                          <w:rFonts w:cstheme="minorHAnsi"/>
                          <w:b/>
                          <w:bCs/>
                          <w:sz w:val="20"/>
                          <w:szCs w:val="20"/>
                          <w:lang w:bidi="fa-IR"/>
                        </w:rPr>
                        <w:t>PSSR</w:t>
                      </w:r>
                      <w:r>
                        <w:rPr>
                          <w:rFonts w:ascii="Arial" w:hAnsi="Arial"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در بخش مستندات ایمنی </w:t>
                      </w:r>
                    </w:p>
                    <w:p w:rsidR="00457C80" w:rsidRPr="00E741B7" w:rsidRDefault="00457C80" w:rsidP="00193137">
                      <w:pPr>
                        <w:rPr>
                          <w:rFonts w:ascii="Arial" w:hAnsi="Arial" w:cs="B Nazanin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93137"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30F7609B" wp14:editId="1D41F174">
                <wp:simplePos x="0" y="0"/>
                <wp:positionH relativeFrom="column">
                  <wp:posOffset>3019425</wp:posOffset>
                </wp:positionH>
                <wp:positionV relativeFrom="paragraph">
                  <wp:posOffset>1831975</wp:posOffset>
                </wp:positionV>
                <wp:extent cx="0" cy="247650"/>
                <wp:effectExtent l="95250" t="0" r="57150" b="57150"/>
                <wp:wrapNone/>
                <wp:docPr id="68" name="Straight Arrow Connector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68" o:spid="_x0000_s1026" type="#_x0000_t32" style="position:absolute;left:0;text-align:left;margin-left:237.75pt;margin-top:144.25pt;width:0;height:19.5pt;z-index:2517248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" strokecolor="black [3040]">
                <v:stroke endarrow="open"/>
              </v:shape>
            </w:pict>
          </mc:Fallback>
        </mc:AlternateContent>
      </w:r>
      <w:r w:rsidR="00193137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05D8AC23" wp14:editId="645068A5">
                <wp:simplePos x="0" y="0"/>
                <wp:positionH relativeFrom="column">
                  <wp:posOffset>2562225</wp:posOffset>
                </wp:positionH>
                <wp:positionV relativeFrom="paragraph">
                  <wp:posOffset>2070100</wp:posOffset>
                </wp:positionV>
                <wp:extent cx="923925" cy="638175"/>
                <wp:effectExtent l="0" t="0" r="28575" b="28575"/>
                <wp:wrapNone/>
                <wp:docPr id="67" name="Oval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3925" cy="6381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7C80" w:rsidRPr="00414951" w:rsidRDefault="00457C80" w:rsidP="00193137">
                            <w:pPr>
                              <w:jc w:val="center"/>
                              <w:rPr>
                                <w:rFonts w:ascii="Arial" w:hAnsi="Arial" w:cs="B Nazanin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414951">
                              <w:rPr>
                                <w:rFonts w:ascii="Arial" w:hAnsi="Arial" w:cs="B Nazani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پایان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Oval 67" o:spid="_x0000_s1062" style="position:absolute;margin-left:201.75pt;margin-top:163pt;width:72.75pt;height:50.25pt;z-index:251723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" fillcolor="white [3201]" strokecolor="#4f81bd [3204]" strokeweight="2pt">
                <v:textbox>
                  <w:txbxContent>
                    <w:p w:rsidR="00457C80" w:rsidRPr="00414951" w:rsidRDefault="00457C80" w:rsidP="00193137">
                      <w:pPr>
                        <w:jc w:val="center"/>
                        <w:rPr>
                          <w:rFonts w:ascii="Arial" w:hAnsi="Arial" w:cs="B Nazanin"/>
                          <w:b/>
                          <w:bCs/>
                          <w:color w:val="000000" w:themeColor="text1"/>
                          <w:sz w:val="28"/>
                          <w:szCs w:val="28"/>
                          <w:lang w:bidi="fa-IR"/>
                        </w:rPr>
                      </w:pPr>
                      <w:r w:rsidRPr="00414951">
                        <w:rPr>
                          <w:rFonts w:ascii="Arial" w:hAnsi="Arial" w:cs="B Nazanin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>پایان</w:t>
                      </w:r>
                    </w:p>
                  </w:txbxContent>
                </v:textbox>
              </v:oval>
            </w:pict>
          </mc:Fallback>
        </mc:AlternateContent>
      </w:r>
      <w:r w:rsidR="00193137">
        <w:br w:type="page"/>
      </w:r>
    </w:p>
    <w:tbl>
      <w:tblPr>
        <w:tblStyle w:val="TableGrid"/>
        <w:tblpPr w:leftFromText="180" w:rightFromText="180" w:vertAnchor="page" w:horzAnchor="margin" w:tblpX="-176" w:tblpY="2071"/>
        <w:tblW w:w="9447" w:type="dxa"/>
        <w:tblLook w:val="04A0" w:firstRow="1" w:lastRow="0" w:firstColumn="1" w:lastColumn="0" w:noHBand="0" w:noVBand="1"/>
      </w:tblPr>
      <w:tblGrid>
        <w:gridCol w:w="1388"/>
        <w:gridCol w:w="1915"/>
        <w:gridCol w:w="1784"/>
        <w:gridCol w:w="1517"/>
        <w:gridCol w:w="2110"/>
        <w:gridCol w:w="733"/>
      </w:tblGrid>
      <w:tr w:rsidR="00193137" w:rsidRPr="008C68DF" w:rsidTr="00414951">
        <w:trPr>
          <w:trHeight w:val="448"/>
        </w:trPr>
        <w:tc>
          <w:tcPr>
            <w:tcW w:w="1388" w:type="dxa"/>
            <w:vAlign w:val="center"/>
          </w:tcPr>
          <w:p w:rsidR="00193137" w:rsidRPr="008C68DF" w:rsidRDefault="00193137" w:rsidP="00414951">
            <w:pPr>
              <w:tabs>
                <w:tab w:val="left" w:pos="820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8C68DF"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>اطلاع رسانی</w:t>
            </w:r>
          </w:p>
        </w:tc>
        <w:tc>
          <w:tcPr>
            <w:tcW w:w="1915" w:type="dxa"/>
            <w:vAlign w:val="center"/>
          </w:tcPr>
          <w:p w:rsidR="00193137" w:rsidRPr="008C68DF" w:rsidRDefault="00193137" w:rsidP="00414951">
            <w:pPr>
              <w:tabs>
                <w:tab w:val="left" w:pos="820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8C68DF">
              <w:rPr>
                <w:rFonts w:cs="B Nazanin" w:hint="cs"/>
                <w:b/>
                <w:bCs/>
                <w:sz w:val="24"/>
                <w:szCs w:val="24"/>
                <w:rtl/>
              </w:rPr>
              <w:t>بخشهای مشاور</w:t>
            </w:r>
          </w:p>
        </w:tc>
        <w:tc>
          <w:tcPr>
            <w:tcW w:w="1784" w:type="dxa"/>
            <w:vAlign w:val="center"/>
          </w:tcPr>
          <w:p w:rsidR="00193137" w:rsidRPr="008C68DF" w:rsidRDefault="00193137" w:rsidP="00414951">
            <w:pPr>
              <w:tabs>
                <w:tab w:val="left" w:pos="820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8C68DF">
              <w:rPr>
                <w:rFonts w:cs="B Nazanin" w:hint="cs"/>
                <w:b/>
                <w:bCs/>
                <w:sz w:val="24"/>
                <w:szCs w:val="24"/>
                <w:rtl/>
              </w:rPr>
              <w:t>بخشهای پشتیبان</w:t>
            </w:r>
          </w:p>
        </w:tc>
        <w:tc>
          <w:tcPr>
            <w:tcW w:w="1517" w:type="dxa"/>
            <w:vAlign w:val="center"/>
          </w:tcPr>
          <w:p w:rsidR="00193137" w:rsidRPr="008C68DF" w:rsidRDefault="00193137" w:rsidP="00414951">
            <w:pPr>
              <w:tabs>
                <w:tab w:val="left" w:pos="820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8C68DF">
              <w:rPr>
                <w:rFonts w:cs="B Nazanin" w:hint="cs"/>
                <w:b/>
                <w:bCs/>
                <w:sz w:val="24"/>
                <w:szCs w:val="24"/>
                <w:rtl/>
              </w:rPr>
              <w:t>بخشهای پاسخگو</w:t>
            </w:r>
          </w:p>
        </w:tc>
        <w:tc>
          <w:tcPr>
            <w:tcW w:w="2110" w:type="dxa"/>
            <w:vAlign w:val="center"/>
          </w:tcPr>
          <w:p w:rsidR="00193137" w:rsidRPr="008C68DF" w:rsidRDefault="00193137" w:rsidP="00414951">
            <w:pPr>
              <w:tabs>
                <w:tab w:val="left" w:pos="820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8C68DF">
              <w:rPr>
                <w:rFonts w:cs="B Nazanin" w:hint="cs"/>
                <w:b/>
                <w:bCs/>
                <w:sz w:val="24"/>
                <w:szCs w:val="24"/>
                <w:rtl/>
              </w:rPr>
              <w:t>بخشهای مسئول</w:t>
            </w:r>
          </w:p>
        </w:tc>
        <w:tc>
          <w:tcPr>
            <w:tcW w:w="733" w:type="dxa"/>
            <w:vAlign w:val="center"/>
          </w:tcPr>
          <w:p w:rsidR="00193137" w:rsidRPr="008C68DF" w:rsidRDefault="00193137" w:rsidP="00414951">
            <w:pPr>
              <w:tabs>
                <w:tab w:val="left" w:pos="820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8C68DF">
              <w:rPr>
                <w:rFonts w:cs="B Nazanin" w:hint="cs"/>
                <w:b/>
                <w:bCs/>
                <w:sz w:val="24"/>
                <w:szCs w:val="24"/>
                <w:rtl/>
              </w:rPr>
              <w:t>ردیف</w:t>
            </w:r>
          </w:p>
        </w:tc>
      </w:tr>
      <w:tr w:rsidR="00193137" w:rsidRPr="008C68DF" w:rsidTr="00414951">
        <w:trPr>
          <w:trHeight w:val="1133"/>
        </w:trPr>
        <w:tc>
          <w:tcPr>
            <w:tcW w:w="1388" w:type="dxa"/>
            <w:vAlign w:val="center"/>
          </w:tcPr>
          <w:p w:rsidR="00193137" w:rsidRPr="008C68DF" w:rsidRDefault="00193137" w:rsidP="00414951">
            <w:pPr>
              <w:tabs>
                <w:tab w:val="left" w:pos="8205"/>
              </w:tabs>
              <w:bidi/>
              <w:jc w:val="center"/>
              <w:rPr>
                <w:rFonts w:cs="B Nazanin"/>
              </w:rPr>
            </w:pPr>
            <w:r w:rsidRPr="008C68DF">
              <w:rPr>
                <w:rFonts w:cs="B Nazanin" w:hint="cs"/>
                <w:rtl/>
              </w:rPr>
              <w:t>آموزش</w:t>
            </w:r>
          </w:p>
        </w:tc>
        <w:tc>
          <w:tcPr>
            <w:tcW w:w="1915" w:type="dxa"/>
            <w:vAlign w:val="center"/>
          </w:tcPr>
          <w:p w:rsidR="00193137" w:rsidRPr="008C68DF" w:rsidRDefault="00193137" w:rsidP="00414951">
            <w:pPr>
              <w:tabs>
                <w:tab w:val="left" w:pos="820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 w:rsidRPr="008C68DF">
              <w:rPr>
                <w:rFonts w:cs="B Nazanin"/>
              </w:rPr>
              <w:t>HSE</w:t>
            </w:r>
          </w:p>
        </w:tc>
        <w:tc>
          <w:tcPr>
            <w:tcW w:w="1784" w:type="dxa"/>
            <w:vAlign w:val="center"/>
          </w:tcPr>
          <w:p w:rsidR="00193137" w:rsidRPr="008C68DF" w:rsidRDefault="00193137" w:rsidP="00414951">
            <w:pPr>
              <w:tabs>
                <w:tab w:val="left" w:pos="820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 w:rsidRPr="008C68DF">
              <w:rPr>
                <w:rFonts w:cs="B Nazanin" w:hint="cs"/>
                <w:rtl/>
              </w:rPr>
              <w:t>مدیر ان واحدهای  ستادی و عملیاتی مرتبط ( عملیات،  مهندسی و ...</w:t>
            </w:r>
          </w:p>
        </w:tc>
        <w:tc>
          <w:tcPr>
            <w:tcW w:w="1517" w:type="dxa"/>
            <w:vAlign w:val="center"/>
          </w:tcPr>
          <w:p w:rsidR="00193137" w:rsidRPr="008C68DF" w:rsidRDefault="00193137" w:rsidP="00414951">
            <w:pPr>
              <w:tabs>
                <w:tab w:val="left" w:pos="8205"/>
              </w:tabs>
              <w:bidi/>
              <w:jc w:val="center"/>
              <w:rPr>
                <w:rFonts w:cs="B Nazanin"/>
                <w:rtl/>
              </w:rPr>
            </w:pPr>
            <w:r w:rsidRPr="008C68DF">
              <w:rPr>
                <w:rFonts w:cs="B Nazanin" w:hint="cs"/>
                <w:rtl/>
              </w:rPr>
              <w:t>مدیرعامل</w:t>
            </w:r>
          </w:p>
          <w:p w:rsidR="00193137" w:rsidRPr="008C68DF" w:rsidRDefault="00193137" w:rsidP="00414951">
            <w:pPr>
              <w:tabs>
                <w:tab w:val="left" w:pos="8205"/>
              </w:tabs>
              <w:bidi/>
              <w:jc w:val="center"/>
              <w:rPr>
                <w:rFonts w:cs="B Nazanin"/>
              </w:rPr>
            </w:pPr>
            <w:r w:rsidRPr="008C68DF">
              <w:rPr>
                <w:rFonts w:cs="B Nazanin" w:hint="cs"/>
                <w:rtl/>
              </w:rPr>
              <w:t>مجری طرح</w:t>
            </w:r>
          </w:p>
        </w:tc>
        <w:tc>
          <w:tcPr>
            <w:tcW w:w="2110" w:type="dxa"/>
            <w:vAlign w:val="center"/>
          </w:tcPr>
          <w:p w:rsidR="00193137" w:rsidRPr="008C68DF" w:rsidRDefault="00193137" w:rsidP="00414951">
            <w:pPr>
              <w:tabs>
                <w:tab w:val="left" w:pos="8205"/>
              </w:tabs>
              <w:bidi/>
              <w:jc w:val="center"/>
              <w:rPr>
                <w:rFonts w:cs="B Nazanin"/>
              </w:rPr>
            </w:pPr>
            <w:r w:rsidRPr="008C68DF">
              <w:rPr>
                <w:rFonts w:cs="B Nazanin" w:hint="cs"/>
                <w:rtl/>
              </w:rPr>
              <w:t>مجری طرح (کمیته واگذاری  و راه اندازی)/ مدیر پروژه</w:t>
            </w:r>
          </w:p>
        </w:tc>
        <w:tc>
          <w:tcPr>
            <w:tcW w:w="733" w:type="dxa"/>
            <w:vAlign w:val="center"/>
          </w:tcPr>
          <w:p w:rsidR="00193137" w:rsidRPr="008C68DF" w:rsidRDefault="00193137" w:rsidP="00414951">
            <w:pPr>
              <w:tabs>
                <w:tab w:val="left" w:pos="8205"/>
              </w:tabs>
              <w:bidi/>
              <w:ind w:left="180"/>
              <w:jc w:val="center"/>
              <w:rPr>
                <w:rFonts w:cs="B Nazanin"/>
                <w:sz w:val="24"/>
                <w:szCs w:val="24"/>
              </w:rPr>
            </w:pPr>
            <w:r w:rsidRPr="008C68DF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</w:tr>
      <w:tr w:rsidR="00193137" w:rsidRPr="008C68DF" w:rsidTr="00414951">
        <w:trPr>
          <w:trHeight w:val="567"/>
        </w:trPr>
        <w:tc>
          <w:tcPr>
            <w:tcW w:w="1388" w:type="dxa"/>
            <w:vAlign w:val="center"/>
          </w:tcPr>
          <w:p w:rsidR="00193137" w:rsidRPr="008C68DF" w:rsidRDefault="00193137" w:rsidP="00414951">
            <w:pPr>
              <w:tabs>
                <w:tab w:val="left" w:pos="8205"/>
              </w:tabs>
              <w:bidi/>
              <w:jc w:val="center"/>
              <w:rPr>
                <w:rFonts w:cs="B Nazanin"/>
              </w:rPr>
            </w:pPr>
          </w:p>
        </w:tc>
        <w:tc>
          <w:tcPr>
            <w:tcW w:w="1915" w:type="dxa"/>
            <w:vAlign w:val="center"/>
          </w:tcPr>
          <w:p w:rsidR="00193137" w:rsidRPr="008C68DF" w:rsidRDefault="00193137" w:rsidP="00414951">
            <w:pPr>
              <w:tabs>
                <w:tab w:val="left" w:pos="820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 w:rsidRPr="008C68DF">
              <w:rPr>
                <w:rFonts w:cs="B Nazanin"/>
              </w:rPr>
              <w:t>HSE</w:t>
            </w:r>
          </w:p>
        </w:tc>
        <w:tc>
          <w:tcPr>
            <w:tcW w:w="1784" w:type="dxa"/>
            <w:vAlign w:val="center"/>
          </w:tcPr>
          <w:p w:rsidR="00193137" w:rsidRPr="008C68DF" w:rsidRDefault="00193137" w:rsidP="00414951">
            <w:pPr>
              <w:tabs>
                <w:tab w:val="left" w:pos="8205"/>
              </w:tabs>
              <w:bidi/>
              <w:jc w:val="center"/>
              <w:rPr>
                <w:rFonts w:cs="B Nazanin"/>
              </w:rPr>
            </w:pPr>
          </w:p>
        </w:tc>
        <w:tc>
          <w:tcPr>
            <w:tcW w:w="1517" w:type="dxa"/>
            <w:vAlign w:val="center"/>
          </w:tcPr>
          <w:p w:rsidR="00193137" w:rsidRPr="008C68DF" w:rsidRDefault="00193137" w:rsidP="00414951">
            <w:pPr>
              <w:tabs>
                <w:tab w:val="left" w:pos="8205"/>
              </w:tabs>
              <w:bidi/>
              <w:jc w:val="center"/>
              <w:rPr>
                <w:rFonts w:cs="B Nazanin"/>
              </w:rPr>
            </w:pPr>
            <w:r w:rsidRPr="008C68DF">
              <w:rPr>
                <w:rFonts w:cs="B Nazanin" w:hint="cs"/>
                <w:rtl/>
              </w:rPr>
              <w:t>مجری طرح / مدیر پروژه</w:t>
            </w:r>
          </w:p>
        </w:tc>
        <w:tc>
          <w:tcPr>
            <w:tcW w:w="2110" w:type="dxa"/>
            <w:vAlign w:val="center"/>
          </w:tcPr>
          <w:p w:rsidR="00193137" w:rsidRPr="008C68DF" w:rsidRDefault="00193137" w:rsidP="00414951">
            <w:pPr>
              <w:tabs>
                <w:tab w:val="left" w:pos="8205"/>
              </w:tabs>
              <w:bidi/>
              <w:jc w:val="center"/>
              <w:rPr>
                <w:rFonts w:cs="B Nazanin"/>
              </w:rPr>
            </w:pPr>
            <w:r w:rsidRPr="008C68DF">
              <w:rPr>
                <w:rFonts w:cs="B Nazanin" w:hint="cs"/>
                <w:rtl/>
              </w:rPr>
              <w:t>کمیته واگذاری و راه اندازی)/ مدیر پروژه</w:t>
            </w:r>
          </w:p>
        </w:tc>
        <w:tc>
          <w:tcPr>
            <w:tcW w:w="733" w:type="dxa"/>
            <w:vAlign w:val="center"/>
          </w:tcPr>
          <w:p w:rsidR="00193137" w:rsidRPr="008C68DF" w:rsidRDefault="00193137" w:rsidP="00414951">
            <w:pPr>
              <w:tabs>
                <w:tab w:val="left" w:pos="8205"/>
              </w:tabs>
              <w:bidi/>
              <w:ind w:left="180"/>
              <w:jc w:val="center"/>
              <w:rPr>
                <w:rFonts w:cs="B Nazanin"/>
                <w:sz w:val="24"/>
                <w:szCs w:val="24"/>
              </w:rPr>
            </w:pPr>
            <w:r w:rsidRPr="008C68DF"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</w:tr>
      <w:tr w:rsidR="00193137" w:rsidRPr="008C68DF" w:rsidTr="00414951">
        <w:trPr>
          <w:trHeight w:val="567"/>
        </w:trPr>
        <w:tc>
          <w:tcPr>
            <w:tcW w:w="1388" w:type="dxa"/>
            <w:vAlign w:val="center"/>
          </w:tcPr>
          <w:p w:rsidR="00193137" w:rsidRPr="008C68DF" w:rsidRDefault="00193137" w:rsidP="00414951">
            <w:pPr>
              <w:tabs>
                <w:tab w:val="left" w:pos="8205"/>
              </w:tabs>
              <w:bidi/>
              <w:jc w:val="center"/>
              <w:rPr>
                <w:rFonts w:cs="B Nazanin"/>
              </w:rPr>
            </w:pPr>
          </w:p>
        </w:tc>
        <w:tc>
          <w:tcPr>
            <w:tcW w:w="1915" w:type="dxa"/>
            <w:vAlign w:val="center"/>
          </w:tcPr>
          <w:p w:rsidR="00193137" w:rsidRPr="008C68DF" w:rsidRDefault="00193137" w:rsidP="00414951">
            <w:pPr>
              <w:tabs>
                <w:tab w:val="left" w:pos="820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 w:rsidRPr="008C68DF">
              <w:rPr>
                <w:rFonts w:cs="B Nazanin"/>
              </w:rPr>
              <w:t>HSE</w:t>
            </w:r>
          </w:p>
        </w:tc>
        <w:tc>
          <w:tcPr>
            <w:tcW w:w="1784" w:type="dxa"/>
            <w:vAlign w:val="center"/>
          </w:tcPr>
          <w:p w:rsidR="00193137" w:rsidRPr="008C68DF" w:rsidRDefault="00193137" w:rsidP="00414951">
            <w:pPr>
              <w:tabs>
                <w:tab w:val="left" w:pos="8205"/>
              </w:tabs>
              <w:bidi/>
              <w:jc w:val="center"/>
              <w:rPr>
                <w:rFonts w:cs="B Nazanin"/>
              </w:rPr>
            </w:pPr>
          </w:p>
        </w:tc>
        <w:tc>
          <w:tcPr>
            <w:tcW w:w="1517" w:type="dxa"/>
            <w:vAlign w:val="center"/>
          </w:tcPr>
          <w:p w:rsidR="00193137" w:rsidRPr="008C68DF" w:rsidRDefault="00193137" w:rsidP="00414951">
            <w:pPr>
              <w:tabs>
                <w:tab w:val="left" w:pos="8205"/>
              </w:tabs>
              <w:bidi/>
              <w:jc w:val="center"/>
              <w:rPr>
                <w:rFonts w:cs="B Nazanin"/>
              </w:rPr>
            </w:pPr>
            <w:r w:rsidRPr="008C68DF">
              <w:rPr>
                <w:rFonts w:cs="B Nazanin" w:hint="cs"/>
                <w:rtl/>
              </w:rPr>
              <w:t>مجری طرح / مدیر پروژه</w:t>
            </w:r>
          </w:p>
        </w:tc>
        <w:tc>
          <w:tcPr>
            <w:tcW w:w="2110" w:type="dxa"/>
            <w:vAlign w:val="center"/>
          </w:tcPr>
          <w:p w:rsidR="00193137" w:rsidRPr="008C68DF" w:rsidRDefault="00193137" w:rsidP="00414951">
            <w:pPr>
              <w:tabs>
                <w:tab w:val="left" w:pos="8205"/>
              </w:tabs>
              <w:bidi/>
              <w:jc w:val="center"/>
              <w:rPr>
                <w:rFonts w:cs="B Nazanin"/>
              </w:rPr>
            </w:pPr>
            <w:r w:rsidRPr="008C68DF">
              <w:rPr>
                <w:rFonts w:cs="B Nazanin" w:hint="cs"/>
                <w:rtl/>
              </w:rPr>
              <w:t>مجری طرح</w:t>
            </w:r>
          </w:p>
        </w:tc>
        <w:tc>
          <w:tcPr>
            <w:tcW w:w="733" w:type="dxa"/>
            <w:vAlign w:val="center"/>
          </w:tcPr>
          <w:p w:rsidR="00193137" w:rsidRPr="008C68DF" w:rsidRDefault="00193137" w:rsidP="00414951">
            <w:pPr>
              <w:tabs>
                <w:tab w:val="left" w:pos="8205"/>
              </w:tabs>
              <w:bidi/>
              <w:ind w:left="180"/>
              <w:jc w:val="center"/>
              <w:rPr>
                <w:rFonts w:cs="B Nazanin"/>
                <w:sz w:val="24"/>
                <w:szCs w:val="24"/>
              </w:rPr>
            </w:pPr>
            <w:r w:rsidRPr="008C68DF"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</w:tr>
      <w:tr w:rsidR="00193137" w:rsidRPr="008C68DF" w:rsidTr="00414951">
        <w:trPr>
          <w:trHeight w:val="1146"/>
        </w:trPr>
        <w:tc>
          <w:tcPr>
            <w:tcW w:w="1388" w:type="dxa"/>
            <w:vAlign w:val="center"/>
          </w:tcPr>
          <w:p w:rsidR="00193137" w:rsidRPr="008C68DF" w:rsidRDefault="00193137" w:rsidP="00414951">
            <w:pPr>
              <w:tabs>
                <w:tab w:val="left" w:pos="8205"/>
              </w:tabs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915" w:type="dxa"/>
            <w:vAlign w:val="center"/>
          </w:tcPr>
          <w:p w:rsidR="00193137" w:rsidRPr="008C68DF" w:rsidRDefault="00193137" w:rsidP="00414951">
            <w:pPr>
              <w:tabs>
                <w:tab w:val="left" w:pos="8205"/>
              </w:tabs>
              <w:bidi/>
              <w:jc w:val="center"/>
              <w:rPr>
                <w:rFonts w:cs="B Nazanin"/>
              </w:rPr>
            </w:pPr>
          </w:p>
        </w:tc>
        <w:tc>
          <w:tcPr>
            <w:tcW w:w="1784" w:type="dxa"/>
            <w:vAlign w:val="center"/>
          </w:tcPr>
          <w:p w:rsidR="00193137" w:rsidRPr="008C68DF" w:rsidRDefault="00193137" w:rsidP="00414951">
            <w:pPr>
              <w:tabs>
                <w:tab w:val="left" w:pos="8205"/>
              </w:tabs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17" w:type="dxa"/>
            <w:vAlign w:val="center"/>
          </w:tcPr>
          <w:p w:rsidR="00193137" w:rsidRPr="008C68DF" w:rsidRDefault="00193137" w:rsidP="00414951">
            <w:pPr>
              <w:tabs>
                <w:tab w:val="left" w:pos="8205"/>
              </w:tabs>
              <w:bidi/>
              <w:jc w:val="center"/>
              <w:rPr>
                <w:rFonts w:cs="B Nazanin"/>
              </w:rPr>
            </w:pPr>
            <w:r w:rsidRPr="008C68DF">
              <w:rPr>
                <w:rFonts w:cs="B Nazanin" w:hint="cs"/>
                <w:rtl/>
              </w:rPr>
              <w:t>مجری طرح / مدیر پروژه</w:t>
            </w:r>
          </w:p>
        </w:tc>
        <w:tc>
          <w:tcPr>
            <w:tcW w:w="2110" w:type="dxa"/>
            <w:vAlign w:val="center"/>
          </w:tcPr>
          <w:p w:rsidR="00193137" w:rsidRPr="008C68DF" w:rsidRDefault="00193137" w:rsidP="00414951">
            <w:pPr>
              <w:tabs>
                <w:tab w:val="left" w:pos="820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 w:rsidRPr="008C68DF">
              <w:rPr>
                <w:rFonts w:cs="B Nazanin" w:hint="cs"/>
                <w:rtl/>
              </w:rPr>
              <w:t xml:space="preserve">رهبر تیم/ هماهنگ کننده </w:t>
            </w:r>
            <w:r w:rsidRPr="008C68DF">
              <w:rPr>
                <w:rFonts w:cs="B Nazanin"/>
              </w:rPr>
              <w:t>PSSR</w:t>
            </w:r>
            <w:r w:rsidRPr="008C68DF">
              <w:rPr>
                <w:rFonts w:cs="B Nazanin" w:hint="cs"/>
                <w:rtl/>
                <w:lang w:bidi="fa-IR"/>
              </w:rPr>
              <w:t xml:space="preserve"> /</w:t>
            </w:r>
          </w:p>
          <w:p w:rsidR="00193137" w:rsidRPr="008C68DF" w:rsidRDefault="00193137" w:rsidP="00414951">
            <w:pPr>
              <w:tabs>
                <w:tab w:val="left" w:pos="820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 w:rsidRPr="008C68DF">
              <w:rPr>
                <w:rFonts w:cs="B Nazanin" w:hint="cs"/>
                <w:rtl/>
                <w:lang w:bidi="fa-IR"/>
              </w:rPr>
              <w:t>کمیته</w:t>
            </w:r>
            <w:r w:rsidRPr="008C68DF">
              <w:rPr>
                <w:rFonts w:cs="B Nazanin" w:hint="cs"/>
                <w:rtl/>
              </w:rPr>
              <w:t xml:space="preserve"> واگذاری و راه اندازی</w:t>
            </w:r>
          </w:p>
        </w:tc>
        <w:tc>
          <w:tcPr>
            <w:tcW w:w="733" w:type="dxa"/>
            <w:vAlign w:val="center"/>
          </w:tcPr>
          <w:p w:rsidR="00193137" w:rsidRPr="008C68DF" w:rsidRDefault="00193137" w:rsidP="00414951">
            <w:pPr>
              <w:tabs>
                <w:tab w:val="left" w:pos="8205"/>
              </w:tabs>
              <w:bidi/>
              <w:ind w:left="18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8C68DF">
              <w:rPr>
                <w:rFonts w:cs="B Nazanin" w:hint="cs"/>
                <w:sz w:val="24"/>
                <w:szCs w:val="24"/>
                <w:rtl/>
              </w:rPr>
              <w:t>4</w:t>
            </w:r>
          </w:p>
          <w:p w:rsidR="00193137" w:rsidRPr="008C68DF" w:rsidRDefault="00193137" w:rsidP="00414951">
            <w:pPr>
              <w:tabs>
                <w:tab w:val="left" w:pos="8205"/>
              </w:tabs>
              <w:bidi/>
              <w:ind w:left="18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8C68DF">
              <w:rPr>
                <w:rFonts w:cs="B Nazanin" w:hint="cs"/>
                <w:sz w:val="24"/>
                <w:szCs w:val="24"/>
                <w:rtl/>
              </w:rPr>
              <w:t>5</w:t>
            </w:r>
          </w:p>
          <w:p w:rsidR="00193137" w:rsidRPr="008C68DF" w:rsidRDefault="00193137" w:rsidP="00414951">
            <w:pPr>
              <w:tabs>
                <w:tab w:val="left" w:pos="8205"/>
              </w:tabs>
              <w:bidi/>
              <w:ind w:left="180"/>
              <w:jc w:val="center"/>
              <w:rPr>
                <w:rFonts w:cs="B Nazanin"/>
                <w:sz w:val="24"/>
                <w:szCs w:val="24"/>
              </w:rPr>
            </w:pPr>
            <w:r w:rsidRPr="008C68DF">
              <w:rPr>
                <w:rFonts w:cs="B Nazanin" w:hint="cs"/>
                <w:sz w:val="24"/>
                <w:szCs w:val="24"/>
                <w:rtl/>
              </w:rPr>
              <w:t>6</w:t>
            </w:r>
          </w:p>
        </w:tc>
      </w:tr>
      <w:tr w:rsidR="00193137" w:rsidRPr="008C68DF" w:rsidTr="00414951">
        <w:trPr>
          <w:trHeight w:val="567"/>
        </w:trPr>
        <w:tc>
          <w:tcPr>
            <w:tcW w:w="1388" w:type="dxa"/>
            <w:vAlign w:val="center"/>
          </w:tcPr>
          <w:p w:rsidR="00193137" w:rsidRPr="008C68DF" w:rsidRDefault="00193137" w:rsidP="00414951">
            <w:pPr>
              <w:tabs>
                <w:tab w:val="left" w:pos="8205"/>
              </w:tabs>
              <w:bidi/>
              <w:jc w:val="center"/>
              <w:rPr>
                <w:rFonts w:cs="B Nazanin"/>
              </w:rPr>
            </w:pPr>
          </w:p>
        </w:tc>
        <w:tc>
          <w:tcPr>
            <w:tcW w:w="1915" w:type="dxa"/>
            <w:vAlign w:val="center"/>
          </w:tcPr>
          <w:p w:rsidR="00193137" w:rsidRPr="008C68DF" w:rsidRDefault="00193137" w:rsidP="00414951">
            <w:pPr>
              <w:tabs>
                <w:tab w:val="left" w:pos="820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 w:rsidRPr="008C68DF">
              <w:rPr>
                <w:rFonts w:cs="B Nazanin"/>
              </w:rPr>
              <w:t>HSE</w:t>
            </w:r>
          </w:p>
        </w:tc>
        <w:tc>
          <w:tcPr>
            <w:tcW w:w="1784" w:type="dxa"/>
            <w:vAlign w:val="center"/>
          </w:tcPr>
          <w:p w:rsidR="00193137" w:rsidRPr="008C68DF" w:rsidRDefault="00193137" w:rsidP="00414951">
            <w:pPr>
              <w:tabs>
                <w:tab w:val="left" w:pos="820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 w:rsidRPr="008C68DF">
              <w:rPr>
                <w:rFonts w:cs="B Nazanin"/>
              </w:rPr>
              <w:t>HSE</w:t>
            </w:r>
          </w:p>
        </w:tc>
        <w:tc>
          <w:tcPr>
            <w:tcW w:w="1517" w:type="dxa"/>
            <w:vAlign w:val="center"/>
          </w:tcPr>
          <w:p w:rsidR="00193137" w:rsidRPr="008C68DF" w:rsidRDefault="00193137" w:rsidP="00414951">
            <w:pPr>
              <w:tabs>
                <w:tab w:val="left" w:pos="8205"/>
              </w:tabs>
              <w:bidi/>
              <w:jc w:val="center"/>
              <w:rPr>
                <w:rFonts w:cs="B Nazanin"/>
              </w:rPr>
            </w:pPr>
            <w:r w:rsidRPr="008C68DF">
              <w:rPr>
                <w:rFonts w:cs="B Nazanin" w:hint="cs"/>
                <w:rtl/>
              </w:rPr>
              <w:t>مجری طرح / مدیر پروژه</w:t>
            </w:r>
          </w:p>
        </w:tc>
        <w:tc>
          <w:tcPr>
            <w:tcW w:w="2110" w:type="dxa"/>
            <w:vAlign w:val="center"/>
          </w:tcPr>
          <w:p w:rsidR="00193137" w:rsidRPr="008C68DF" w:rsidRDefault="00193137" w:rsidP="00414951">
            <w:pPr>
              <w:tabs>
                <w:tab w:val="left" w:pos="820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 w:rsidRPr="008C68DF">
              <w:rPr>
                <w:rFonts w:cs="B Nazanin" w:hint="cs"/>
                <w:rtl/>
              </w:rPr>
              <w:t xml:space="preserve">رهبر تیم </w:t>
            </w:r>
            <w:r w:rsidRPr="008C68DF">
              <w:rPr>
                <w:rFonts w:cs="B Nazanin"/>
              </w:rPr>
              <w:t>PSSR</w:t>
            </w:r>
          </w:p>
        </w:tc>
        <w:tc>
          <w:tcPr>
            <w:tcW w:w="733" w:type="dxa"/>
            <w:vAlign w:val="center"/>
          </w:tcPr>
          <w:p w:rsidR="00193137" w:rsidRPr="008C68DF" w:rsidRDefault="00193137" w:rsidP="00414951">
            <w:pPr>
              <w:tabs>
                <w:tab w:val="left" w:pos="8205"/>
              </w:tabs>
              <w:bidi/>
              <w:ind w:left="180"/>
              <w:jc w:val="center"/>
              <w:rPr>
                <w:rFonts w:cs="B Nazanin"/>
                <w:sz w:val="24"/>
                <w:szCs w:val="24"/>
              </w:rPr>
            </w:pPr>
            <w:r w:rsidRPr="008C68DF">
              <w:rPr>
                <w:rFonts w:cs="B Nazanin" w:hint="cs"/>
                <w:sz w:val="24"/>
                <w:szCs w:val="24"/>
                <w:rtl/>
              </w:rPr>
              <w:t>7</w:t>
            </w:r>
          </w:p>
        </w:tc>
      </w:tr>
      <w:tr w:rsidR="00193137" w:rsidRPr="008C68DF" w:rsidTr="00414951">
        <w:trPr>
          <w:trHeight w:val="857"/>
        </w:trPr>
        <w:tc>
          <w:tcPr>
            <w:tcW w:w="1388" w:type="dxa"/>
            <w:vAlign w:val="center"/>
          </w:tcPr>
          <w:p w:rsidR="00193137" w:rsidRPr="008C68DF" w:rsidRDefault="00193137" w:rsidP="00414951">
            <w:pPr>
              <w:tabs>
                <w:tab w:val="left" w:pos="820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 w:rsidRPr="008C68DF">
              <w:rPr>
                <w:rFonts w:cs="B Nazanin" w:hint="cs"/>
                <w:rtl/>
              </w:rPr>
              <w:t xml:space="preserve">هماهنگ کننده </w:t>
            </w:r>
            <w:r w:rsidRPr="008C68DF">
              <w:rPr>
                <w:rFonts w:cs="B Nazanin"/>
              </w:rPr>
              <w:t>PSSR</w:t>
            </w:r>
          </w:p>
        </w:tc>
        <w:tc>
          <w:tcPr>
            <w:tcW w:w="1915" w:type="dxa"/>
            <w:vAlign w:val="center"/>
          </w:tcPr>
          <w:p w:rsidR="00193137" w:rsidRPr="008C68DF" w:rsidRDefault="00193137" w:rsidP="00414951">
            <w:pPr>
              <w:tabs>
                <w:tab w:val="left" w:pos="820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 w:rsidRPr="008C68DF">
              <w:rPr>
                <w:rFonts w:cs="B Nazanin"/>
              </w:rPr>
              <w:t>HSE</w:t>
            </w:r>
          </w:p>
        </w:tc>
        <w:tc>
          <w:tcPr>
            <w:tcW w:w="1784" w:type="dxa"/>
            <w:vAlign w:val="center"/>
          </w:tcPr>
          <w:p w:rsidR="00193137" w:rsidRPr="008C68DF" w:rsidRDefault="00193137" w:rsidP="00414951">
            <w:pPr>
              <w:tabs>
                <w:tab w:val="left" w:pos="8205"/>
              </w:tabs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17" w:type="dxa"/>
            <w:vAlign w:val="center"/>
          </w:tcPr>
          <w:p w:rsidR="00193137" w:rsidRPr="008C68DF" w:rsidRDefault="00193137" w:rsidP="00414951">
            <w:pPr>
              <w:tabs>
                <w:tab w:val="left" w:pos="8205"/>
              </w:tabs>
              <w:bidi/>
              <w:jc w:val="center"/>
              <w:rPr>
                <w:rFonts w:cs="B Nazanin"/>
              </w:rPr>
            </w:pPr>
            <w:r w:rsidRPr="008C68DF">
              <w:rPr>
                <w:rFonts w:cs="B Nazanin" w:hint="cs"/>
                <w:rtl/>
              </w:rPr>
              <w:t>مجری طرح / مدیر پروژه/ هماهنگ کننده</w:t>
            </w:r>
          </w:p>
        </w:tc>
        <w:tc>
          <w:tcPr>
            <w:tcW w:w="2110" w:type="dxa"/>
            <w:vAlign w:val="center"/>
          </w:tcPr>
          <w:p w:rsidR="00193137" w:rsidRPr="008C68DF" w:rsidRDefault="00193137" w:rsidP="00414951">
            <w:pPr>
              <w:tabs>
                <w:tab w:val="left" w:pos="8205"/>
              </w:tabs>
              <w:bidi/>
              <w:jc w:val="center"/>
              <w:rPr>
                <w:rFonts w:cs="B Nazanin"/>
                <w:rtl/>
              </w:rPr>
            </w:pPr>
            <w:r w:rsidRPr="008C68DF">
              <w:rPr>
                <w:rFonts w:cs="B Nazanin" w:hint="cs"/>
                <w:rtl/>
              </w:rPr>
              <w:t xml:space="preserve">رهبر تیم و هماهنگ کننده </w:t>
            </w:r>
            <w:r w:rsidRPr="008C68DF">
              <w:rPr>
                <w:rFonts w:cs="B Nazanin"/>
              </w:rPr>
              <w:t>PSSR</w:t>
            </w:r>
            <w:r w:rsidRPr="008C68DF">
              <w:rPr>
                <w:rFonts w:cs="B Nazanin" w:hint="cs"/>
                <w:rtl/>
              </w:rPr>
              <w:t xml:space="preserve"> و اداره</w:t>
            </w:r>
          </w:p>
          <w:p w:rsidR="00193137" w:rsidRPr="008C68DF" w:rsidRDefault="00193137" w:rsidP="00414951">
            <w:pPr>
              <w:tabs>
                <w:tab w:val="left" w:pos="820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 w:rsidRPr="008C68DF">
              <w:rPr>
                <w:rFonts w:cs="B Nazanin"/>
              </w:rPr>
              <w:t>HSE</w:t>
            </w:r>
          </w:p>
        </w:tc>
        <w:tc>
          <w:tcPr>
            <w:tcW w:w="733" w:type="dxa"/>
            <w:vAlign w:val="center"/>
          </w:tcPr>
          <w:p w:rsidR="00193137" w:rsidRPr="008C68DF" w:rsidRDefault="00193137" w:rsidP="00414951">
            <w:pPr>
              <w:tabs>
                <w:tab w:val="left" w:pos="8205"/>
              </w:tabs>
              <w:bidi/>
              <w:ind w:left="180"/>
              <w:jc w:val="center"/>
              <w:rPr>
                <w:rFonts w:cs="B Nazanin"/>
                <w:sz w:val="24"/>
                <w:szCs w:val="24"/>
              </w:rPr>
            </w:pPr>
            <w:r w:rsidRPr="008C68DF">
              <w:rPr>
                <w:rFonts w:cs="B Nazanin" w:hint="cs"/>
                <w:sz w:val="24"/>
                <w:szCs w:val="24"/>
                <w:rtl/>
              </w:rPr>
              <w:t>8</w:t>
            </w:r>
          </w:p>
        </w:tc>
      </w:tr>
      <w:tr w:rsidR="00193137" w:rsidRPr="008C68DF" w:rsidTr="00414951">
        <w:trPr>
          <w:trHeight w:val="1133"/>
        </w:trPr>
        <w:tc>
          <w:tcPr>
            <w:tcW w:w="1388" w:type="dxa"/>
            <w:vAlign w:val="center"/>
          </w:tcPr>
          <w:p w:rsidR="00193137" w:rsidRPr="008C68DF" w:rsidRDefault="00193137" w:rsidP="00414951">
            <w:pPr>
              <w:tabs>
                <w:tab w:val="left" w:pos="8205"/>
              </w:tabs>
              <w:bidi/>
              <w:jc w:val="center"/>
              <w:rPr>
                <w:rFonts w:cs="B Nazanin"/>
                <w:rtl/>
              </w:rPr>
            </w:pPr>
            <w:r w:rsidRPr="008C68DF">
              <w:rPr>
                <w:rFonts w:cs="B Nazanin" w:hint="cs"/>
                <w:rtl/>
              </w:rPr>
              <w:t>آموزش</w:t>
            </w:r>
          </w:p>
          <w:p w:rsidR="00193137" w:rsidRPr="008C68DF" w:rsidRDefault="00193137" w:rsidP="00414951">
            <w:pPr>
              <w:tabs>
                <w:tab w:val="left" w:pos="8205"/>
              </w:tabs>
              <w:bidi/>
              <w:jc w:val="center"/>
              <w:rPr>
                <w:rFonts w:cs="B Nazanin"/>
              </w:rPr>
            </w:pPr>
          </w:p>
        </w:tc>
        <w:tc>
          <w:tcPr>
            <w:tcW w:w="1915" w:type="dxa"/>
            <w:vAlign w:val="center"/>
          </w:tcPr>
          <w:p w:rsidR="00193137" w:rsidRPr="008C68DF" w:rsidRDefault="00193137" w:rsidP="00414951">
            <w:pPr>
              <w:tabs>
                <w:tab w:val="left" w:pos="8205"/>
              </w:tabs>
              <w:bidi/>
              <w:jc w:val="center"/>
              <w:rPr>
                <w:rFonts w:cs="B Nazanin"/>
              </w:rPr>
            </w:pPr>
          </w:p>
        </w:tc>
        <w:tc>
          <w:tcPr>
            <w:tcW w:w="1784" w:type="dxa"/>
            <w:vAlign w:val="center"/>
          </w:tcPr>
          <w:p w:rsidR="00193137" w:rsidRPr="008C68DF" w:rsidRDefault="00193137" w:rsidP="00414951">
            <w:pPr>
              <w:tabs>
                <w:tab w:val="left" w:pos="820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 w:rsidRPr="008C68DF">
              <w:rPr>
                <w:rFonts w:cs="B Nazanin" w:hint="cs"/>
                <w:rtl/>
              </w:rPr>
              <w:t>مدیر ان واحدهای  ستادی و عملیاتی مرتبط ( عملیات،  مهندسی و ...</w:t>
            </w:r>
          </w:p>
        </w:tc>
        <w:tc>
          <w:tcPr>
            <w:tcW w:w="1517" w:type="dxa"/>
            <w:vAlign w:val="center"/>
          </w:tcPr>
          <w:p w:rsidR="00193137" w:rsidRPr="008C68DF" w:rsidRDefault="00193137" w:rsidP="00414951">
            <w:pPr>
              <w:tabs>
                <w:tab w:val="left" w:pos="8205"/>
              </w:tabs>
              <w:bidi/>
              <w:jc w:val="center"/>
              <w:rPr>
                <w:rFonts w:cs="B Nazanin"/>
              </w:rPr>
            </w:pPr>
            <w:r w:rsidRPr="008C68DF">
              <w:rPr>
                <w:rFonts w:cs="B Nazanin" w:hint="cs"/>
                <w:rtl/>
              </w:rPr>
              <w:t>مجری طرح / مدیر پروژه</w:t>
            </w:r>
          </w:p>
        </w:tc>
        <w:tc>
          <w:tcPr>
            <w:tcW w:w="2110" w:type="dxa"/>
            <w:vAlign w:val="center"/>
          </w:tcPr>
          <w:p w:rsidR="00193137" w:rsidRPr="008C68DF" w:rsidRDefault="00193137" w:rsidP="00414951">
            <w:pPr>
              <w:tabs>
                <w:tab w:val="left" w:pos="8205"/>
              </w:tabs>
              <w:bidi/>
              <w:jc w:val="center"/>
              <w:rPr>
                <w:rFonts w:cs="B Nazanin"/>
                <w:rtl/>
              </w:rPr>
            </w:pPr>
            <w:r w:rsidRPr="008C68DF">
              <w:rPr>
                <w:rFonts w:cs="B Nazanin" w:hint="cs"/>
                <w:rtl/>
              </w:rPr>
              <w:t xml:space="preserve">رهبر تیم و هماهنگ کننده </w:t>
            </w:r>
            <w:r w:rsidRPr="008C68DF">
              <w:rPr>
                <w:rFonts w:cs="B Nazanin"/>
              </w:rPr>
              <w:t>PSSR</w:t>
            </w:r>
            <w:r w:rsidRPr="008C68DF">
              <w:rPr>
                <w:rFonts w:cs="B Nazanin" w:hint="cs"/>
                <w:rtl/>
              </w:rPr>
              <w:t xml:space="preserve"> و اداره</w:t>
            </w:r>
          </w:p>
          <w:p w:rsidR="00193137" w:rsidRPr="008C68DF" w:rsidRDefault="00193137" w:rsidP="00414951">
            <w:pPr>
              <w:tabs>
                <w:tab w:val="left" w:pos="820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 w:rsidRPr="008C68DF">
              <w:rPr>
                <w:rFonts w:cs="B Nazanin"/>
              </w:rPr>
              <w:t>HSE</w:t>
            </w:r>
          </w:p>
        </w:tc>
        <w:tc>
          <w:tcPr>
            <w:tcW w:w="733" w:type="dxa"/>
            <w:vAlign w:val="center"/>
          </w:tcPr>
          <w:p w:rsidR="00193137" w:rsidRPr="008C68DF" w:rsidRDefault="00193137" w:rsidP="00414951">
            <w:pPr>
              <w:tabs>
                <w:tab w:val="left" w:pos="8205"/>
              </w:tabs>
              <w:bidi/>
              <w:ind w:left="18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8C68DF">
              <w:rPr>
                <w:rFonts w:cs="B Nazanin" w:hint="cs"/>
                <w:sz w:val="24"/>
                <w:szCs w:val="24"/>
                <w:rtl/>
              </w:rPr>
              <w:t>9</w:t>
            </w:r>
          </w:p>
        </w:tc>
      </w:tr>
      <w:tr w:rsidR="00193137" w:rsidRPr="008C68DF" w:rsidTr="00414951">
        <w:trPr>
          <w:trHeight w:val="1146"/>
        </w:trPr>
        <w:tc>
          <w:tcPr>
            <w:tcW w:w="1388" w:type="dxa"/>
            <w:vAlign w:val="center"/>
          </w:tcPr>
          <w:p w:rsidR="00193137" w:rsidRPr="008C68DF" w:rsidRDefault="00193137" w:rsidP="00414951">
            <w:pPr>
              <w:tabs>
                <w:tab w:val="left" w:pos="8205"/>
              </w:tabs>
              <w:bidi/>
              <w:jc w:val="center"/>
              <w:rPr>
                <w:rFonts w:cs="B Nazanin"/>
              </w:rPr>
            </w:pPr>
          </w:p>
        </w:tc>
        <w:tc>
          <w:tcPr>
            <w:tcW w:w="1915" w:type="dxa"/>
            <w:vAlign w:val="center"/>
          </w:tcPr>
          <w:p w:rsidR="00193137" w:rsidRPr="008C68DF" w:rsidRDefault="00193137" w:rsidP="00414951">
            <w:pPr>
              <w:tabs>
                <w:tab w:val="left" w:pos="8205"/>
              </w:tabs>
              <w:bidi/>
              <w:jc w:val="center"/>
              <w:rPr>
                <w:rFonts w:cs="B Nazanin"/>
              </w:rPr>
            </w:pPr>
            <w:r w:rsidRPr="008C68DF">
              <w:rPr>
                <w:rFonts w:cs="B Nazanin" w:hint="cs"/>
                <w:rtl/>
              </w:rPr>
              <w:t>بسته به موضوعات چک لیست، توسط رهبر تیم انتخاب و معرفی می گردد.</w:t>
            </w:r>
          </w:p>
        </w:tc>
        <w:tc>
          <w:tcPr>
            <w:tcW w:w="1784" w:type="dxa"/>
            <w:vAlign w:val="center"/>
          </w:tcPr>
          <w:p w:rsidR="00193137" w:rsidRPr="008C68DF" w:rsidRDefault="00193137" w:rsidP="00414951">
            <w:pPr>
              <w:tabs>
                <w:tab w:val="left" w:pos="820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 w:rsidRPr="008C68DF">
              <w:rPr>
                <w:rFonts w:cs="B Nazanin" w:hint="cs"/>
                <w:rtl/>
              </w:rPr>
              <w:t>مدیر ان واحدهای  ستادی و عملیاتی مرتبط ( عملیات،  مهندسی و ...</w:t>
            </w:r>
          </w:p>
        </w:tc>
        <w:tc>
          <w:tcPr>
            <w:tcW w:w="1517" w:type="dxa"/>
            <w:vAlign w:val="center"/>
          </w:tcPr>
          <w:p w:rsidR="00193137" w:rsidRPr="008C68DF" w:rsidRDefault="00193137" w:rsidP="00414951">
            <w:pPr>
              <w:tabs>
                <w:tab w:val="left" w:pos="8205"/>
              </w:tabs>
              <w:bidi/>
              <w:jc w:val="center"/>
              <w:rPr>
                <w:rFonts w:cs="B Nazanin"/>
              </w:rPr>
            </w:pPr>
            <w:r w:rsidRPr="008C68DF">
              <w:rPr>
                <w:rFonts w:cs="B Nazanin" w:hint="cs"/>
                <w:rtl/>
              </w:rPr>
              <w:t>رهبر تیم</w:t>
            </w:r>
          </w:p>
        </w:tc>
        <w:tc>
          <w:tcPr>
            <w:tcW w:w="2110" w:type="dxa"/>
            <w:vAlign w:val="center"/>
          </w:tcPr>
          <w:p w:rsidR="00193137" w:rsidRPr="008C68DF" w:rsidRDefault="00193137" w:rsidP="00414951">
            <w:pPr>
              <w:tabs>
                <w:tab w:val="left" w:pos="820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 w:rsidRPr="008C68DF">
              <w:rPr>
                <w:rFonts w:cs="B Nazanin" w:hint="cs"/>
                <w:rtl/>
              </w:rPr>
              <w:t xml:space="preserve">تیم </w:t>
            </w:r>
            <w:r w:rsidRPr="008C68DF">
              <w:rPr>
                <w:rFonts w:cs="B Nazanin"/>
              </w:rPr>
              <w:t>PSSR</w:t>
            </w:r>
          </w:p>
        </w:tc>
        <w:tc>
          <w:tcPr>
            <w:tcW w:w="733" w:type="dxa"/>
            <w:vAlign w:val="center"/>
          </w:tcPr>
          <w:p w:rsidR="00193137" w:rsidRPr="008C68DF" w:rsidRDefault="00193137" w:rsidP="00414951">
            <w:pPr>
              <w:tabs>
                <w:tab w:val="left" w:pos="8205"/>
              </w:tabs>
              <w:bidi/>
              <w:ind w:left="18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8C68DF">
              <w:rPr>
                <w:rFonts w:cs="B Nazanin" w:hint="cs"/>
                <w:sz w:val="24"/>
                <w:szCs w:val="24"/>
                <w:rtl/>
              </w:rPr>
              <w:t>10</w:t>
            </w:r>
          </w:p>
        </w:tc>
      </w:tr>
      <w:tr w:rsidR="00193137" w:rsidRPr="008C68DF" w:rsidTr="00414951">
        <w:trPr>
          <w:trHeight w:val="505"/>
        </w:trPr>
        <w:tc>
          <w:tcPr>
            <w:tcW w:w="1388" w:type="dxa"/>
            <w:vAlign w:val="center"/>
          </w:tcPr>
          <w:p w:rsidR="00193137" w:rsidRPr="008C68DF" w:rsidRDefault="00193137" w:rsidP="00414951">
            <w:pPr>
              <w:tabs>
                <w:tab w:val="left" w:pos="8205"/>
              </w:tabs>
              <w:bidi/>
              <w:jc w:val="center"/>
              <w:rPr>
                <w:rFonts w:cs="B Nazanin"/>
              </w:rPr>
            </w:pPr>
          </w:p>
        </w:tc>
        <w:tc>
          <w:tcPr>
            <w:tcW w:w="1915" w:type="dxa"/>
            <w:vAlign w:val="center"/>
          </w:tcPr>
          <w:p w:rsidR="00193137" w:rsidRPr="008C68DF" w:rsidRDefault="00193137" w:rsidP="00414951">
            <w:pPr>
              <w:tabs>
                <w:tab w:val="left" w:pos="8205"/>
              </w:tabs>
              <w:bidi/>
              <w:jc w:val="center"/>
              <w:rPr>
                <w:rFonts w:cs="B Nazanin"/>
              </w:rPr>
            </w:pPr>
          </w:p>
        </w:tc>
        <w:tc>
          <w:tcPr>
            <w:tcW w:w="1784" w:type="dxa"/>
            <w:vAlign w:val="center"/>
          </w:tcPr>
          <w:p w:rsidR="00193137" w:rsidRPr="008C68DF" w:rsidRDefault="00193137" w:rsidP="00414951">
            <w:pPr>
              <w:tabs>
                <w:tab w:val="left" w:pos="8205"/>
              </w:tabs>
              <w:bidi/>
              <w:jc w:val="center"/>
              <w:rPr>
                <w:rFonts w:cs="B Nazanin"/>
              </w:rPr>
            </w:pPr>
          </w:p>
        </w:tc>
        <w:tc>
          <w:tcPr>
            <w:tcW w:w="1517" w:type="dxa"/>
            <w:vAlign w:val="center"/>
          </w:tcPr>
          <w:p w:rsidR="00193137" w:rsidRPr="008C68DF" w:rsidRDefault="00193137" w:rsidP="00414951">
            <w:pPr>
              <w:tabs>
                <w:tab w:val="left" w:pos="8205"/>
              </w:tabs>
              <w:bidi/>
              <w:jc w:val="center"/>
              <w:rPr>
                <w:rFonts w:cs="B Nazanin"/>
              </w:rPr>
            </w:pPr>
            <w:r w:rsidRPr="008C68DF">
              <w:rPr>
                <w:rFonts w:cs="B Nazanin" w:hint="cs"/>
                <w:rtl/>
              </w:rPr>
              <w:t>رهبر تیم</w:t>
            </w:r>
          </w:p>
        </w:tc>
        <w:tc>
          <w:tcPr>
            <w:tcW w:w="2110" w:type="dxa"/>
            <w:vAlign w:val="center"/>
          </w:tcPr>
          <w:p w:rsidR="00193137" w:rsidRPr="008C68DF" w:rsidRDefault="00193137" w:rsidP="00414951">
            <w:pPr>
              <w:tabs>
                <w:tab w:val="left" w:pos="820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 w:rsidRPr="008C68DF">
              <w:rPr>
                <w:rFonts w:cs="B Nazanin" w:hint="cs"/>
                <w:rtl/>
              </w:rPr>
              <w:t xml:space="preserve">تیم </w:t>
            </w:r>
            <w:r w:rsidRPr="008C68DF">
              <w:rPr>
                <w:rFonts w:cs="B Nazanin"/>
              </w:rPr>
              <w:t>PSSR</w:t>
            </w:r>
          </w:p>
        </w:tc>
        <w:tc>
          <w:tcPr>
            <w:tcW w:w="733" w:type="dxa"/>
            <w:vAlign w:val="center"/>
          </w:tcPr>
          <w:p w:rsidR="00193137" w:rsidRPr="008C68DF" w:rsidRDefault="00193137" w:rsidP="00414951">
            <w:pPr>
              <w:tabs>
                <w:tab w:val="left" w:pos="8205"/>
              </w:tabs>
              <w:bidi/>
              <w:ind w:left="18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8C68DF">
              <w:rPr>
                <w:rFonts w:cs="B Nazanin" w:hint="cs"/>
                <w:sz w:val="24"/>
                <w:szCs w:val="24"/>
                <w:rtl/>
              </w:rPr>
              <w:t>11</w:t>
            </w:r>
          </w:p>
        </w:tc>
      </w:tr>
      <w:tr w:rsidR="00193137" w:rsidRPr="008C68DF" w:rsidTr="00414951">
        <w:trPr>
          <w:trHeight w:val="1146"/>
        </w:trPr>
        <w:tc>
          <w:tcPr>
            <w:tcW w:w="1388" w:type="dxa"/>
            <w:vAlign w:val="center"/>
          </w:tcPr>
          <w:p w:rsidR="00193137" w:rsidRPr="008C68DF" w:rsidRDefault="00193137" w:rsidP="00414951">
            <w:pPr>
              <w:tabs>
                <w:tab w:val="left" w:pos="8205"/>
              </w:tabs>
              <w:bidi/>
              <w:jc w:val="center"/>
              <w:rPr>
                <w:rFonts w:cs="B Nazanin"/>
              </w:rPr>
            </w:pPr>
          </w:p>
        </w:tc>
        <w:tc>
          <w:tcPr>
            <w:tcW w:w="1915" w:type="dxa"/>
            <w:vAlign w:val="center"/>
          </w:tcPr>
          <w:p w:rsidR="00193137" w:rsidRPr="008C68DF" w:rsidRDefault="00193137" w:rsidP="00414951">
            <w:pPr>
              <w:tabs>
                <w:tab w:val="left" w:pos="8205"/>
              </w:tabs>
              <w:bidi/>
              <w:jc w:val="center"/>
              <w:rPr>
                <w:rFonts w:cs="B Nazanin"/>
              </w:rPr>
            </w:pPr>
          </w:p>
        </w:tc>
        <w:tc>
          <w:tcPr>
            <w:tcW w:w="1784" w:type="dxa"/>
            <w:vAlign w:val="center"/>
          </w:tcPr>
          <w:p w:rsidR="00193137" w:rsidRPr="008C68DF" w:rsidRDefault="00193137" w:rsidP="00414951">
            <w:pPr>
              <w:tabs>
                <w:tab w:val="left" w:pos="8205"/>
              </w:tabs>
              <w:bidi/>
              <w:jc w:val="center"/>
              <w:rPr>
                <w:rFonts w:cs="B Nazanin"/>
              </w:rPr>
            </w:pPr>
          </w:p>
        </w:tc>
        <w:tc>
          <w:tcPr>
            <w:tcW w:w="1517" w:type="dxa"/>
            <w:vAlign w:val="center"/>
          </w:tcPr>
          <w:p w:rsidR="00193137" w:rsidRPr="008C68DF" w:rsidRDefault="00193137" w:rsidP="00414951">
            <w:pPr>
              <w:tabs>
                <w:tab w:val="left" w:pos="8205"/>
              </w:tabs>
              <w:bidi/>
              <w:jc w:val="center"/>
              <w:rPr>
                <w:rFonts w:cs="B Nazanin"/>
              </w:rPr>
            </w:pPr>
            <w:r w:rsidRPr="008C68DF">
              <w:rPr>
                <w:rFonts w:cs="B Nazanin" w:hint="cs"/>
                <w:rtl/>
              </w:rPr>
              <w:t>مجری طرح / مدیر پروژه</w:t>
            </w:r>
          </w:p>
        </w:tc>
        <w:tc>
          <w:tcPr>
            <w:tcW w:w="2110" w:type="dxa"/>
            <w:vAlign w:val="center"/>
          </w:tcPr>
          <w:p w:rsidR="00193137" w:rsidRPr="008C68DF" w:rsidRDefault="00193137" w:rsidP="00414951">
            <w:pPr>
              <w:tabs>
                <w:tab w:val="left" w:pos="820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 w:rsidRPr="008C68DF">
              <w:rPr>
                <w:rFonts w:cs="B Nazanin" w:hint="cs"/>
                <w:rtl/>
              </w:rPr>
              <w:t xml:space="preserve">رهبر تیم/ هماهنگ کننده </w:t>
            </w:r>
            <w:r w:rsidRPr="008C68DF">
              <w:rPr>
                <w:rFonts w:cs="B Nazanin"/>
              </w:rPr>
              <w:t>PSSR</w:t>
            </w:r>
            <w:r w:rsidRPr="008C68DF">
              <w:rPr>
                <w:rFonts w:cs="B Nazanin" w:hint="cs"/>
                <w:rtl/>
                <w:lang w:bidi="fa-IR"/>
              </w:rPr>
              <w:t xml:space="preserve"> /</w:t>
            </w:r>
          </w:p>
          <w:p w:rsidR="00193137" w:rsidRPr="008C68DF" w:rsidRDefault="00193137" w:rsidP="00414951">
            <w:pPr>
              <w:tabs>
                <w:tab w:val="left" w:pos="8205"/>
              </w:tabs>
              <w:bidi/>
              <w:rPr>
                <w:rFonts w:cs="B Nazanin"/>
              </w:rPr>
            </w:pPr>
            <w:r w:rsidRPr="008C68DF">
              <w:rPr>
                <w:rFonts w:cs="B Nazanin" w:hint="cs"/>
                <w:rtl/>
                <w:lang w:bidi="fa-IR"/>
              </w:rPr>
              <w:t>کمیته</w:t>
            </w:r>
            <w:r w:rsidRPr="008C68DF">
              <w:rPr>
                <w:rFonts w:cs="B Nazanin" w:hint="cs"/>
                <w:rtl/>
              </w:rPr>
              <w:t xml:space="preserve"> واگذاری و راه اندازی</w:t>
            </w:r>
          </w:p>
        </w:tc>
        <w:tc>
          <w:tcPr>
            <w:tcW w:w="733" w:type="dxa"/>
            <w:vAlign w:val="center"/>
          </w:tcPr>
          <w:p w:rsidR="00193137" w:rsidRPr="008C68DF" w:rsidRDefault="00193137" w:rsidP="00414951">
            <w:pPr>
              <w:tabs>
                <w:tab w:val="left" w:pos="8205"/>
              </w:tabs>
              <w:bidi/>
              <w:ind w:left="18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8C68DF">
              <w:rPr>
                <w:rFonts w:cs="B Nazanin" w:hint="cs"/>
                <w:sz w:val="24"/>
                <w:szCs w:val="24"/>
                <w:rtl/>
              </w:rPr>
              <w:t>12</w:t>
            </w:r>
          </w:p>
        </w:tc>
      </w:tr>
      <w:tr w:rsidR="00193137" w:rsidRPr="008C68DF" w:rsidTr="00414951">
        <w:trPr>
          <w:trHeight w:val="1146"/>
        </w:trPr>
        <w:tc>
          <w:tcPr>
            <w:tcW w:w="1388" w:type="dxa"/>
            <w:vAlign w:val="center"/>
          </w:tcPr>
          <w:p w:rsidR="00193137" w:rsidRPr="008C68DF" w:rsidRDefault="00193137" w:rsidP="00414951">
            <w:pPr>
              <w:tabs>
                <w:tab w:val="left" w:pos="8205"/>
              </w:tabs>
              <w:bidi/>
              <w:jc w:val="center"/>
              <w:rPr>
                <w:rFonts w:cs="B Nazanin"/>
              </w:rPr>
            </w:pPr>
          </w:p>
        </w:tc>
        <w:tc>
          <w:tcPr>
            <w:tcW w:w="1915" w:type="dxa"/>
            <w:vAlign w:val="center"/>
          </w:tcPr>
          <w:p w:rsidR="00193137" w:rsidRPr="008C68DF" w:rsidRDefault="00193137" w:rsidP="00414951">
            <w:pPr>
              <w:tabs>
                <w:tab w:val="left" w:pos="8205"/>
              </w:tabs>
              <w:bidi/>
              <w:jc w:val="center"/>
              <w:rPr>
                <w:rFonts w:cs="B Nazanin"/>
              </w:rPr>
            </w:pPr>
          </w:p>
        </w:tc>
        <w:tc>
          <w:tcPr>
            <w:tcW w:w="1784" w:type="dxa"/>
            <w:vAlign w:val="center"/>
          </w:tcPr>
          <w:p w:rsidR="00193137" w:rsidRPr="008C68DF" w:rsidRDefault="00193137" w:rsidP="00414951">
            <w:pPr>
              <w:tabs>
                <w:tab w:val="left" w:pos="820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 w:rsidRPr="008C68DF">
              <w:rPr>
                <w:rFonts w:cs="B Nazanin" w:hint="cs"/>
                <w:rtl/>
              </w:rPr>
              <w:t>مدیر ان واحدهای  ستادی و عملیاتی مرتبط ( عملیات،  مهندسی و ...</w:t>
            </w:r>
          </w:p>
        </w:tc>
        <w:tc>
          <w:tcPr>
            <w:tcW w:w="1517" w:type="dxa"/>
            <w:vAlign w:val="center"/>
          </w:tcPr>
          <w:p w:rsidR="00193137" w:rsidRPr="008C68DF" w:rsidRDefault="00193137" w:rsidP="00414951">
            <w:pPr>
              <w:tabs>
                <w:tab w:val="left" w:pos="820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 w:rsidRPr="008C68DF">
              <w:rPr>
                <w:rFonts w:cs="B Nazanin" w:hint="cs"/>
                <w:rtl/>
              </w:rPr>
              <w:t>مجری طرح / مدیر پروژه</w:t>
            </w:r>
            <w:r w:rsidRPr="008C68DF">
              <w:rPr>
                <w:rFonts w:cs="B Nazanin"/>
              </w:rPr>
              <w:t xml:space="preserve">/ </w:t>
            </w:r>
            <w:r w:rsidRPr="008C68DF">
              <w:rPr>
                <w:rFonts w:cs="B Nazanin" w:hint="cs"/>
                <w:rtl/>
              </w:rPr>
              <w:t xml:space="preserve"> </w:t>
            </w:r>
            <w:r w:rsidRPr="008C68DF">
              <w:rPr>
                <w:rFonts w:cs="B Nazanin"/>
              </w:rPr>
              <w:t>HSE</w:t>
            </w:r>
          </w:p>
        </w:tc>
        <w:tc>
          <w:tcPr>
            <w:tcW w:w="2110" w:type="dxa"/>
            <w:vAlign w:val="center"/>
          </w:tcPr>
          <w:p w:rsidR="00193137" w:rsidRPr="008C68DF" w:rsidRDefault="00193137" w:rsidP="00414951">
            <w:pPr>
              <w:tabs>
                <w:tab w:val="left" w:pos="8205"/>
              </w:tabs>
              <w:bidi/>
              <w:jc w:val="center"/>
              <w:rPr>
                <w:rFonts w:cs="B Nazanin"/>
              </w:rPr>
            </w:pPr>
            <w:r w:rsidRPr="008C68DF">
              <w:rPr>
                <w:rFonts w:cs="B Nazanin" w:hint="cs"/>
                <w:rtl/>
              </w:rPr>
              <w:t xml:space="preserve">تیم پیگیری </w:t>
            </w:r>
            <w:r w:rsidRPr="008C68DF">
              <w:rPr>
                <w:rFonts w:cs="B Nazanin"/>
              </w:rPr>
              <w:t>PSSR</w:t>
            </w:r>
          </w:p>
          <w:p w:rsidR="00193137" w:rsidRPr="008C68DF" w:rsidRDefault="00193137" w:rsidP="00414951">
            <w:pPr>
              <w:tabs>
                <w:tab w:val="left" w:pos="8205"/>
              </w:tabs>
              <w:bidi/>
              <w:jc w:val="center"/>
              <w:rPr>
                <w:rFonts w:cs="B Nazanin"/>
              </w:rPr>
            </w:pPr>
            <w:r w:rsidRPr="008C68DF">
              <w:rPr>
                <w:rFonts w:cs="B Nazanin"/>
              </w:rPr>
              <w:t>HSE</w:t>
            </w:r>
          </w:p>
        </w:tc>
        <w:tc>
          <w:tcPr>
            <w:tcW w:w="733" w:type="dxa"/>
            <w:vAlign w:val="center"/>
          </w:tcPr>
          <w:p w:rsidR="00193137" w:rsidRPr="008C68DF" w:rsidRDefault="00193137" w:rsidP="00414951">
            <w:pPr>
              <w:tabs>
                <w:tab w:val="left" w:pos="8205"/>
              </w:tabs>
              <w:bidi/>
              <w:ind w:left="18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8C68DF">
              <w:rPr>
                <w:rFonts w:cs="B Nazanin" w:hint="cs"/>
                <w:sz w:val="24"/>
                <w:szCs w:val="24"/>
                <w:rtl/>
              </w:rPr>
              <w:t>13</w:t>
            </w:r>
          </w:p>
        </w:tc>
      </w:tr>
      <w:tr w:rsidR="00193137" w:rsidRPr="008C68DF" w:rsidTr="00414951">
        <w:trPr>
          <w:trHeight w:val="1146"/>
        </w:trPr>
        <w:tc>
          <w:tcPr>
            <w:tcW w:w="1388" w:type="dxa"/>
            <w:vAlign w:val="center"/>
          </w:tcPr>
          <w:p w:rsidR="00193137" w:rsidRPr="008C68DF" w:rsidRDefault="00193137" w:rsidP="00414951">
            <w:pPr>
              <w:tabs>
                <w:tab w:val="left" w:pos="8205"/>
              </w:tabs>
              <w:bidi/>
              <w:jc w:val="center"/>
              <w:rPr>
                <w:rFonts w:cs="B Nazanin"/>
              </w:rPr>
            </w:pPr>
          </w:p>
        </w:tc>
        <w:tc>
          <w:tcPr>
            <w:tcW w:w="1915" w:type="dxa"/>
            <w:vAlign w:val="center"/>
          </w:tcPr>
          <w:p w:rsidR="00193137" w:rsidRPr="008C68DF" w:rsidRDefault="00193137" w:rsidP="00414951">
            <w:pPr>
              <w:tabs>
                <w:tab w:val="left" w:pos="8205"/>
              </w:tabs>
              <w:bidi/>
              <w:jc w:val="center"/>
              <w:rPr>
                <w:rFonts w:cs="B Nazanin"/>
              </w:rPr>
            </w:pPr>
          </w:p>
        </w:tc>
        <w:tc>
          <w:tcPr>
            <w:tcW w:w="1784" w:type="dxa"/>
            <w:vAlign w:val="center"/>
          </w:tcPr>
          <w:p w:rsidR="00193137" w:rsidRPr="008C68DF" w:rsidRDefault="00193137" w:rsidP="00414951">
            <w:pPr>
              <w:tabs>
                <w:tab w:val="left" w:pos="820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 w:rsidRPr="008C68DF">
              <w:rPr>
                <w:rFonts w:cs="B Nazanin" w:hint="cs"/>
                <w:rtl/>
              </w:rPr>
              <w:t>مدیر ان واحدهای  ستادی و عملیاتی مرتبط ( عملیات،  مهندسی و ...</w:t>
            </w:r>
          </w:p>
        </w:tc>
        <w:tc>
          <w:tcPr>
            <w:tcW w:w="1517" w:type="dxa"/>
            <w:vAlign w:val="center"/>
          </w:tcPr>
          <w:p w:rsidR="00193137" w:rsidRPr="008C68DF" w:rsidRDefault="00193137" w:rsidP="00414951">
            <w:pPr>
              <w:tabs>
                <w:tab w:val="left" w:pos="820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 w:rsidRPr="008C68DF">
              <w:rPr>
                <w:rFonts w:cs="B Nazanin" w:hint="cs"/>
                <w:rtl/>
              </w:rPr>
              <w:t>مجری طرح / مدیر پروژه</w:t>
            </w:r>
            <w:r w:rsidRPr="008C68DF">
              <w:rPr>
                <w:rFonts w:cs="B Nazanin"/>
              </w:rPr>
              <w:t xml:space="preserve">/ </w:t>
            </w:r>
            <w:r w:rsidRPr="008C68DF">
              <w:rPr>
                <w:rFonts w:cs="B Nazanin" w:hint="cs"/>
                <w:rtl/>
              </w:rPr>
              <w:t xml:space="preserve"> کمیته واگذاری و راه اندازی</w:t>
            </w:r>
          </w:p>
        </w:tc>
        <w:tc>
          <w:tcPr>
            <w:tcW w:w="2110" w:type="dxa"/>
            <w:vAlign w:val="center"/>
          </w:tcPr>
          <w:p w:rsidR="00193137" w:rsidRPr="008C68DF" w:rsidRDefault="00193137" w:rsidP="00414951">
            <w:pPr>
              <w:tabs>
                <w:tab w:val="left" w:pos="8205"/>
              </w:tabs>
              <w:bidi/>
              <w:jc w:val="center"/>
              <w:rPr>
                <w:rFonts w:cs="B Nazanin"/>
              </w:rPr>
            </w:pPr>
            <w:r w:rsidRPr="008C68DF">
              <w:rPr>
                <w:rFonts w:cs="B Nazanin"/>
              </w:rPr>
              <w:t>HSE</w:t>
            </w:r>
          </w:p>
          <w:p w:rsidR="00193137" w:rsidRPr="008C68DF" w:rsidRDefault="00193137" w:rsidP="00414951">
            <w:pPr>
              <w:tabs>
                <w:tab w:val="left" w:pos="820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 w:rsidRPr="008C68DF">
              <w:rPr>
                <w:rFonts w:cs="B Nazanin" w:hint="cs"/>
                <w:rtl/>
                <w:lang w:bidi="fa-IR"/>
              </w:rPr>
              <w:t>هماهنگ کننده</w:t>
            </w:r>
          </w:p>
        </w:tc>
        <w:tc>
          <w:tcPr>
            <w:tcW w:w="733" w:type="dxa"/>
            <w:vAlign w:val="center"/>
          </w:tcPr>
          <w:p w:rsidR="00193137" w:rsidRPr="008C68DF" w:rsidRDefault="00193137" w:rsidP="00414951">
            <w:pPr>
              <w:tabs>
                <w:tab w:val="left" w:pos="8205"/>
              </w:tabs>
              <w:bidi/>
              <w:ind w:left="18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8C68DF">
              <w:rPr>
                <w:rFonts w:cs="B Nazanin" w:hint="cs"/>
                <w:sz w:val="24"/>
                <w:szCs w:val="24"/>
                <w:rtl/>
              </w:rPr>
              <w:t>14</w:t>
            </w:r>
          </w:p>
        </w:tc>
      </w:tr>
    </w:tbl>
    <w:p w:rsidR="00A95BA5" w:rsidRPr="003958A5" w:rsidRDefault="00193137" w:rsidP="00193137">
      <w:pPr>
        <w:tabs>
          <w:tab w:val="right" w:pos="2790"/>
        </w:tabs>
        <w:bidi/>
        <w:spacing w:line="360" w:lineRule="auto"/>
        <w:ind w:firstLine="720"/>
        <w:jc w:val="both"/>
        <w:rPr>
          <w:rFonts w:cs="B Titr"/>
          <w:sz w:val="28"/>
          <w:szCs w:val="28"/>
          <w:rtl/>
        </w:rPr>
      </w:pPr>
      <w:r>
        <w:rPr>
          <w:rFonts w:ascii="Arial" w:hAnsi="Arial" w:cs="B Titr" w:hint="cs"/>
          <w:b/>
          <w:bCs/>
          <w:sz w:val="26"/>
          <w:szCs w:val="26"/>
          <w:rtl/>
        </w:rPr>
        <w:lastRenderedPageBreak/>
        <w:t>5</w:t>
      </w:r>
      <w:r w:rsidR="00A95BA5">
        <w:rPr>
          <w:rFonts w:ascii="Arial" w:hAnsi="Arial" w:cs="B Titr" w:hint="cs"/>
          <w:b/>
          <w:bCs/>
          <w:sz w:val="26"/>
          <w:szCs w:val="26"/>
          <w:rtl/>
        </w:rPr>
        <w:t>.9.</w:t>
      </w:r>
      <w:r w:rsidR="00A95BA5" w:rsidRPr="00FC3FE3">
        <w:rPr>
          <w:rFonts w:ascii="Arial" w:hAnsi="Arial" w:cs="B Titr" w:hint="cs"/>
          <w:b/>
          <w:bCs/>
          <w:sz w:val="26"/>
          <w:szCs w:val="26"/>
          <w:rtl/>
        </w:rPr>
        <w:t xml:space="preserve"> </w:t>
      </w:r>
      <w:r w:rsidR="00A95BA5" w:rsidRPr="003958A5">
        <w:rPr>
          <w:rFonts w:cs="B Titr" w:hint="cs"/>
          <w:sz w:val="28"/>
          <w:szCs w:val="28"/>
          <w:rtl/>
        </w:rPr>
        <w:t xml:space="preserve">پيوست </w:t>
      </w:r>
      <w:r>
        <w:rPr>
          <w:rFonts w:cs="B Titr" w:hint="cs"/>
          <w:sz w:val="28"/>
          <w:szCs w:val="28"/>
          <w:rtl/>
        </w:rPr>
        <w:t>ه</w:t>
      </w:r>
      <w:r w:rsidR="00A95BA5" w:rsidRPr="003958A5">
        <w:rPr>
          <w:rFonts w:cs="B Titr" w:hint="cs"/>
          <w:sz w:val="28"/>
          <w:szCs w:val="28"/>
          <w:rtl/>
        </w:rPr>
        <w:t>. واژه نامه</w:t>
      </w:r>
    </w:p>
    <w:p w:rsidR="00A95BA5" w:rsidRPr="003958A5" w:rsidRDefault="00A95BA5" w:rsidP="007A2923">
      <w:pPr>
        <w:bidi/>
        <w:spacing w:line="360" w:lineRule="auto"/>
        <w:jc w:val="right"/>
        <w:rPr>
          <w:rFonts w:cs="B Nazanin"/>
          <w:sz w:val="26"/>
          <w:szCs w:val="26"/>
          <w:rtl/>
          <w:lang w:bidi="fa-IR"/>
        </w:rPr>
      </w:pPr>
      <w:r w:rsidRPr="003958A5">
        <w:rPr>
          <w:rFonts w:cs="B Nazanin"/>
          <w:sz w:val="26"/>
          <w:szCs w:val="26"/>
          <w:lang w:bidi="fa-IR"/>
        </w:rPr>
        <w:t>Action Plan</w:t>
      </w:r>
    </w:p>
    <w:p w:rsidR="00A95BA5" w:rsidRPr="003958A5" w:rsidRDefault="00A95BA5" w:rsidP="007A2923">
      <w:pPr>
        <w:bidi/>
        <w:spacing w:line="360" w:lineRule="auto"/>
        <w:jc w:val="both"/>
        <w:rPr>
          <w:rFonts w:cs="B Nazanin"/>
          <w:sz w:val="26"/>
          <w:szCs w:val="26"/>
          <w:rtl/>
          <w:lang w:bidi="fa-IR"/>
        </w:rPr>
      </w:pPr>
      <w:r w:rsidRPr="003958A5">
        <w:rPr>
          <w:rFonts w:cs="B Nazanin" w:hint="cs"/>
          <w:b/>
          <w:bCs/>
          <w:sz w:val="26"/>
          <w:szCs w:val="26"/>
          <w:rtl/>
          <w:lang w:bidi="fa-IR"/>
        </w:rPr>
        <w:t>طرح اقدامات اصلاحي</w:t>
      </w:r>
      <w:r w:rsidRPr="003958A5">
        <w:rPr>
          <w:rFonts w:cs="B Nazanin"/>
          <w:b/>
          <w:bCs/>
          <w:sz w:val="26"/>
          <w:szCs w:val="26"/>
          <w:lang w:bidi="fa-IR"/>
        </w:rPr>
        <w:t xml:space="preserve"> </w:t>
      </w:r>
      <w:r w:rsidRPr="003958A5">
        <w:rPr>
          <w:rFonts w:cs="B Nazanin" w:hint="cs"/>
          <w:b/>
          <w:bCs/>
          <w:sz w:val="26"/>
          <w:szCs w:val="26"/>
          <w:rtl/>
          <w:lang w:bidi="fa-IR"/>
        </w:rPr>
        <w:t>:</w:t>
      </w:r>
      <w:r w:rsidRPr="003958A5">
        <w:rPr>
          <w:rFonts w:cs="B Nazanin" w:hint="cs"/>
          <w:sz w:val="26"/>
          <w:szCs w:val="26"/>
          <w:rtl/>
          <w:lang w:bidi="fa-IR"/>
        </w:rPr>
        <w:t xml:space="preserve"> نتايج مطالعات ريسك و ساير اقدامات اصلاحي در جهت بهبود وضعيت ايمني يك واحد عملياتي و يا يك پروژه در قالب برنامه يا طرح اقدامات اصلاحي تعريف مي گردد. </w:t>
      </w:r>
    </w:p>
    <w:p w:rsidR="00A95BA5" w:rsidRPr="003958A5" w:rsidRDefault="00A95BA5" w:rsidP="007A2923">
      <w:pPr>
        <w:bidi/>
        <w:spacing w:line="360" w:lineRule="auto"/>
        <w:jc w:val="right"/>
        <w:rPr>
          <w:rFonts w:cs="B Nazanin"/>
          <w:sz w:val="26"/>
          <w:szCs w:val="26"/>
          <w:lang w:bidi="fa-IR"/>
        </w:rPr>
      </w:pPr>
      <w:r w:rsidRPr="003958A5">
        <w:rPr>
          <w:rFonts w:cs="B Nazanin"/>
          <w:sz w:val="26"/>
          <w:szCs w:val="26"/>
          <w:lang w:bidi="fa-IR"/>
        </w:rPr>
        <w:t>Accident Management</w:t>
      </w:r>
    </w:p>
    <w:p w:rsidR="00A95BA5" w:rsidRPr="003958A5" w:rsidRDefault="00A95BA5" w:rsidP="007A2923">
      <w:pPr>
        <w:bidi/>
        <w:spacing w:line="360" w:lineRule="auto"/>
        <w:jc w:val="both"/>
        <w:rPr>
          <w:rFonts w:cs="B Nazanin"/>
          <w:sz w:val="26"/>
          <w:szCs w:val="26"/>
          <w:lang w:bidi="fa-IR"/>
        </w:rPr>
      </w:pPr>
      <w:r w:rsidRPr="003958A5">
        <w:rPr>
          <w:rFonts w:cs="B Nazanin" w:hint="cs"/>
          <w:b/>
          <w:bCs/>
          <w:sz w:val="26"/>
          <w:szCs w:val="26"/>
          <w:rtl/>
          <w:lang w:bidi="fa-IR"/>
        </w:rPr>
        <w:t>مديريت حادثه :</w:t>
      </w:r>
      <w:r w:rsidRPr="003958A5">
        <w:rPr>
          <w:rFonts w:cs="B Nazanin" w:hint="cs"/>
          <w:sz w:val="26"/>
          <w:szCs w:val="26"/>
          <w:rtl/>
          <w:lang w:bidi="fa-IR"/>
        </w:rPr>
        <w:t xml:space="preserve"> </w:t>
      </w:r>
      <w:r>
        <w:rPr>
          <w:rFonts w:cs="B Nazanin" w:hint="cs"/>
          <w:sz w:val="26"/>
          <w:szCs w:val="26"/>
          <w:rtl/>
          <w:lang w:bidi="fa-IR"/>
        </w:rPr>
        <w:t>فرآیند</w:t>
      </w:r>
      <w:r w:rsidRPr="003958A5">
        <w:rPr>
          <w:rFonts w:cs="B Nazanin" w:hint="cs"/>
          <w:sz w:val="26"/>
          <w:szCs w:val="26"/>
          <w:rtl/>
          <w:lang w:bidi="fa-IR"/>
        </w:rPr>
        <w:t xml:space="preserve"> سيستماتيك گزارش دهي، تحقيق، تجزيه و تحليل و درس آموزي از حوادث با هدف پيشگيري از تكرار مجدد آن </w:t>
      </w:r>
    </w:p>
    <w:p w:rsidR="00A95BA5" w:rsidRPr="003958A5" w:rsidRDefault="00A95BA5" w:rsidP="007A2923">
      <w:pPr>
        <w:bidi/>
        <w:spacing w:line="360" w:lineRule="auto"/>
        <w:jc w:val="right"/>
        <w:rPr>
          <w:rFonts w:cs="B Nazanin"/>
          <w:sz w:val="26"/>
          <w:szCs w:val="26"/>
          <w:rtl/>
          <w:lang w:bidi="fa-IR"/>
        </w:rPr>
      </w:pPr>
      <w:r w:rsidRPr="003958A5">
        <w:rPr>
          <w:rFonts w:cs="B Nazanin"/>
          <w:sz w:val="26"/>
          <w:szCs w:val="26"/>
          <w:lang w:bidi="fa-IR"/>
        </w:rPr>
        <w:t>Audit</w:t>
      </w:r>
    </w:p>
    <w:p w:rsidR="00A95BA5" w:rsidRPr="003958A5" w:rsidRDefault="00A95BA5" w:rsidP="007A2923">
      <w:pPr>
        <w:bidi/>
        <w:spacing w:line="360" w:lineRule="auto"/>
        <w:jc w:val="both"/>
        <w:rPr>
          <w:rFonts w:cs="B Nazanin"/>
          <w:sz w:val="26"/>
          <w:szCs w:val="26"/>
          <w:rtl/>
          <w:lang w:bidi="fa-IR"/>
        </w:rPr>
      </w:pPr>
      <w:r w:rsidRPr="003958A5">
        <w:rPr>
          <w:rFonts w:cs="B Nazanin" w:hint="cs"/>
          <w:b/>
          <w:bCs/>
          <w:sz w:val="26"/>
          <w:szCs w:val="26"/>
          <w:rtl/>
          <w:lang w:bidi="fa-IR"/>
        </w:rPr>
        <w:t>مميزي:</w:t>
      </w:r>
      <w:r w:rsidRPr="003958A5">
        <w:rPr>
          <w:rFonts w:cs="B Nazanin" w:hint="cs"/>
          <w:sz w:val="26"/>
          <w:szCs w:val="26"/>
          <w:rtl/>
          <w:lang w:bidi="fa-IR"/>
        </w:rPr>
        <w:t xml:space="preserve"> </w:t>
      </w:r>
      <w:r>
        <w:rPr>
          <w:rFonts w:cs="B Nazanin" w:hint="cs"/>
          <w:sz w:val="26"/>
          <w:szCs w:val="26"/>
          <w:rtl/>
          <w:lang w:bidi="fa-IR"/>
        </w:rPr>
        <w:t>فرآیند</w:t>
      </w:r>
      <w:r w:rsidRPr="003958A5">
        <w:rPr>
          <w:rFonts w:cs="B Nazanin" w:hint="cs"/>
          <w:sz w:val="26"/>
          <w:szCs w:val="26"/>
          <w:rtl/>
          <w:lang w:bidi="fa-IR"/>
        </w:rPr>
        <w:t xml:space="preserve">ي نظام يافته، مستقل و مدون بمنظور به منظور تعيين اينكه آيا فعاليت ها و نتايج حاصل از اين فعاليت ها با ترتيبات برنامه ريزي مطابقت دارد و آيا اين ترتيبات به طور مؤثر و مناسب براي رسيدن به خط مشي و اهداف سازمان اجرا شده اند. </w:t>
      </w:r>
    </w:p>
    <w:p w:rsidR="00A95BA5" w:rsidRPr="003958A5" w:rsidRDefault="00A95BA5" w:rsidP="007A2923">
      <w:pPr>
        <w:bidi/>
        <w:spacing w:line="360" w:lineRule="auto"/>
        <w:jc w:val="right"/>
        <w:rPr>
          <w:rFonts w:cs="B Nazanin"/>
          <w:sz w:val="26"/>
          <w:szCs w:val="26"/>
          <w:lang w:bidi="fa-IR"/>
        </w:rPr>
      </w:pPr>
      <w:r w:rsidRPr="003958A5">
        <w:rPr>
          <w:rFonts w:cs="B Nazanin"/>
          <w:sz w:val="26"/>
          <w:szCs w:val="26"/>
          <w:lang w:bidi="fa-IR"/>
        </w:rPr>
        <w:t xml:space="preserve">Commissioning </w:t>
      </w:r>
    </w:p>
    <w:p w:rsidR="00A95BA5" w:rsidRPr="003958A5" w:rsidRDefault="00A95BA5" w:rsidP="007A2923">
      <w:pPr>
        <w:bidi/>
        <w:spacing w:line="360" w:lineRule="auto"/>
        <w:jc w:val="both"/>
        <w:rPr>
          <w:rFonts w:cs="B Nazanin"/>
          <w:sz w:val="26"/>
          <w:szCs w:val="26"/>
          <w:rtl/>
          <w:lang w:bidi="fa-IR"/>
        </w:rPr>
      </w:pPr>
      <w:r w:rsidRPr="003958A5">
        <w:rPr>
          <w:rFonts w:cs="B Nazanin" w:hint="cs"/>
          <w:b/>
          <w:bCs/>
          <w:sz w:val="26"/>
          <w:szCs w:val="26"/>
          <w:rtl/>
          <w:lang w:bidi="fa-IR"/>
        </w:rPr>
        <w:t>واگذاري :</w:t>
      </w:r>
      <w:r w:rsidRPr="003958A5">
        <w:rPr>
          <w:rFonts w:cs="B Nazanin" w:hint="cs"/>
          <w:sz w:val="26"/>
          <w:szCs w:val="26"/>
          <w:rtl/>
          <w:lang w:bidi="fa-IR"/>
        </w:rPr>
        <w:t xml:space="preserve"> اين مرحله آخرين مرحله قبل از راه اندازي است. شامل چك اوليه ، كنترل فيزيكي و بازنگري كلي مستندات بررسي شده در مرحله پيش واگذاري، تست واقعي ابزاردقيق، تجهيزات الكترونيكي و مخابراتي، تست عملياتي تجهيزات با سيال بي اثر و برخي فعاليتهاي پيش راه اندازي است.</w:t>
      </w:r>
    </w:p>
    <w:p w:rsidR="00A95BA5" w:rsidRPr="003958A5" w:rsidRDefault="00A95BA5" w:rsidP="007A2923">
      <w:pPr>
        <w:bidi/>
        <w:spacing w:line="360" w:lineRule="auto"/>
        <w:jc w:val="right"/>
        <w:rPr>
          <w:rFonts w:cs="B Nazanin"/>
          <w:sz w:val="26"/>
          <w:szCs w:val="26"/>
          <w:lang w:bidi="fa-IR"/>
        </w:rPr>
      </w:pPr>
      <w:r w:rsidRPr="003958A5">
        <w:rPr>
          <w:rFonts w:cs="B Nazanin"/>
          <w:sz w:val="26"/>
          <w:szCs w:val="26"/>
          <w:lang w:bidi="fa-IR"/>
        </w:rPr>
        <w:t>Commissioning Committee</w:t>
      </w:r>
    </w:p>
    <w:p w:rsidR="00A95BA5" w:rsidRDefault="00A95BA5" w:rsidP="007A2923">
      <w:pPr>
        <w:bidi/>
        <w:spacing w:line="360" w:lineRule="auto"/>
        <w:jc w:val="both"/>
        <w:rPr>
          <w:rFonts w:cs="B Nazanin"/>
          <w:sz w:val="26"/>
          <w:szCs w:val="26"/>
          <w:rtl/>
          <w:lang w:bidi="fa-IR"/>
        </w:rPr>
      </w:pPr>
      <w:r w:rsidRPr="00FC3FE3">
        <w:rPr>
          <w:rFonts w:cs="B Nazanin" w:hint="cs"/>
          <w:b/>
          <w:bCs/>
          <w:sz w:val="26"/>
          <w:szCs w:val="26"/>
          <w:rtl/>
          <w:lang w:bidi="fa-IR"/>
        </w:rPr>
        <w:t>كميته واگذاري :</w:t>
      </w:r>
      <w:r w:rsidRPr="003958A5">
        <w:rPr>
          <w:rFonts w:cs="B Nazanin" w:hint="cs"/>
          <w:sz w:val="26"/>
          <w:szCs w:val="26"/>
          <w:rtl/>
          <w:lang w:bidi="fa-IR"/>
        </w:rPr>
        <w:t xml:space="preserve"> كميته اي كه به منظور بررسي ميزان آمادگي يك پروژه قبل از مرحله راه اندازي و واگذاري به بخش بهره برداري تشكيل مي گردد. </w:t>
      </w:r>
    </w:p>
    <w:p w:rsidR="00475156" w:rsidRDefault="00475156" w:rsidP="00475156">
      <w:pPr>
        <w:bidi/>
        <w:spacing w:line="360" w:lineRule="auto"/>
        <w:jc w:val="both"/>
        <w:rPr>
          <w:rFonts w:cs="B Nazanin"/>
          <w:sz w:val="26"/>
          <w:szCs w:val="26"/>
          <w:rtl/>
          <w:lang w:bidi="fa-IR"/>
        </w:rPr>
      </w:pPr>
    </w:p>
    <w:p w:rsidR="00475156" w:rsidRPr="003958A5" w:rsidRDefault="00475156" w:rsidP="00475156">
      <w:pPr>
        <w:bidi/>
        <w:spacing w:line="360" w:lineRule="auto"/>
        <w:jc w:val="both"/>
        <w:rPr>
          <w:rFonts w:cs="B Nazanin"/>
          <w:sz w:val="26"/>
          <w:szCs w:val="26"/>
          <w:rtl/>
          <w:lang w:bidi="fa-IR"/>
        </w:rPr>
      </w:pPr>
    </w:p>
    <w:p w:rsidR="00A95BA5" w:rsidRPr="003958A5" w:rsidRDefault="00A95BA5" w:rsidP="007A2923">
      <w:pPr>
        <w:bidi/>
        <w:spacing w:line="360" w:lineRule="auto"/>
        <w:jc w:val="right"/>
        <w:rPr>
          <w:rFonts w:cs="B Nazanin"/>
          <w:sz w:val="26"/>
          <w:szCs w:val="26"/>
          <w:lang w:bidi="fa-IR"/>
        </w:rPr>
      </w:pPr>
      <w:r w:rsidRPr="003958A5">
        <w:rPr>
          <w:rFonts w:cs="B Nazanin"/>
          <w:sz w:val="26"/>
          <w:szCs w:val="26"/>
          <w:lang w:bidi="fa-IR"/>
        </w:rPr>
        <w:lastRenderedPageBreak/>
        <w:t>ESD- Emergency Safety Devices</w:t>
      </w:r>
    </w:p>
    <w:p w:rsidR="00A95BA5" w:rsidRPr="003958A5" w:rsidRDefault="00A95BA5" w:rsidP="007A2923">
      <w:pPr>
        <w:bidi/>
        <w:spacing w:line="360" w:lineRule="auto"/>
        <w:jc w:val="both"/>
        <w:rPr>
          <w:rFonts w:cs="B Nazanin"/>
          <w:sz w:val="26"/>
          <w:szCs w:val="26"/>
          <w:lang w:bidi="fa-IR"/>
        </w:rPr>
      </w:pPr>
      <w:r w:rsidRPr="00FC3FE3">
        <w:rPr>
          <w:rFonts w:cs="B Nazanin" w:hint="cs"/>
          <w:b/>
          <w:bCs/>
          <w:sz w:val="26"/>
          <w:szCs w:val="26"/>
          <w:rtl/>
          <w:lang w:bidi="fa-IR"/>
        </w:rPr>
        <w:t>تجهيزات ايمني در شرايط اضطراري:</w:t>
      </w:r>
      <w:r w:rsidRPr="003958A5">
        <w:rPr>
          <w:rFonts w:cs="B Nazanin" w:hint="cs"/>
          <w:sz w:val="26"/>
          <w:szCs w:val="26"/>
          <w:rtl/>
          <w:lang w:bidi="fa-IR"/>
        </w:rPr>
        <w:t xml:space="preserve"> تجهيزات و ادوات كنترلي كه به منظور كاهش احتمال و پيامد حاصل از آزاد شدن مخاطرات مهم در سيستم تعبيه مي گردند. </w:t>
      </w:r>
    </w:p>
    <w:p w:rsidR="00A95BA5" w:rsidRPr="003958A5" w:rsidRDefault="00A95BA5" w:rsidP="007A2923">
      <w:pPr>
        <w:bidi/>
        <w:spacing w:line="360" w:lineRule="auto"/>
        <w:jc w:val="right"/>
        <w:rPr>
          <w:rFonts w:cs="B Nazanin"/>
          <w:sz w:val="26"/>
          <w:szCs w:val="26"/>
          <w:lang w:bidi="fa-IR"/>
        </w:rPr>
      </w:pPr>
      <w:r w:rsidRPr="003958A5">
        <w:rPr>
          <w:rFonts w:cs="B Nazanin"/>
          <w:sz w:val="26"/>
          <w:szCs w:val="26"/>
          <w:lang w:bidi="fa-IR"/>
        </w:rPr>
        <w:t>ERP- Emergency Response Plan</w:t>
      </w:r>
    </w:p>
    <w:p w:rsidR="00A95BA5" w:rsidRPr="003958A5" w:rsidRDefault="00A95BA5" w:rsidP="00BB38A1">
      <w:pPr>
        <w:bidi/>
        <w:spacing w:line="360" w:lineRule="auto"/>
        <w:jc w:val="both"/>
        <w:rPr>
          <w:rFonts w:cs="B Nazanin"/>
          <w:sz w:val="26"/>
          <w:szCs w:val="26"/>
          <w:lang w:bidi="fa-IR"/>
        </w:rPr>
      </w:pPr>
      <w:r w:rsidRPr="00FC3FE3">
        <w:rPr>
          <w:rFonts w:cs="B Nazanin" w:hint="cs"/>
          <w:b/>
          <w:bCs/>
          <w:sz w:val="26"/>
          <w:szCs w:val="26"/>
          <w:rtl/>
          <w:lang w:bidi="fa-IR"/>
        </w:rPr>
        <w:t>طرح مقابله با شرايط اضطراري:</w:t>
      </w:r>
      <w:r w:rsidRPr="003958A5">
        <w:rPr>
          <w:rFonts w:cs="B Nazanin" w:hint="cs"/>
          <w:sz w:val="26"/>
          <w:szCs w:val="26"/>
          <w:rtl/>
          <w:lang w:bidi="fa-IR"/>
        </w:rPr>
        <w:t xml:space="preserve"> طرحي است مدون به منظور واكنش سريع و موثر در برابر شرايط غير معمول نظير آتش سوزي؛ انفجار؛ بلاياي طبيعي؛ نشت مواد سمي و ... </w:t>
      </w:r>
    </w:p>
    <w:p w:rsidR="00A95BA5" w:rsidRPr="003958A5" w:rsidRDefault="00A95BA5" w:rsidP="007A2923">
      <w:pPr>
        <w:bidi/>
        <w:spacing w:line="360" w:lineRule="auto"/>
        <w:jc w:val="right"/>
        <w:rPr>
          <w:rFonts w:cs="B Nazanin"/>
          <w:sz w:val="26"/>
          <w:szCs w:val="26"/>
          <w:lang w:bidi="fa-IR"/>
        </w:rPr>
      </w:pPr>
      <w:r w:rsidRPr="003958A5">
        <w:rPr>
          <w:rFonts w:cs="B Nazanin"/>
          <w:sz w:val="26"/>
          <w:szCs w:val="26"/>
          <w:lang w:bidi="fa-IR"/>
        </w:rPr>
        <w:t>Hand- over</w:t>
      </w:r>
    </w:p>
    <w:p w:rsidR="00A95BA5" w:rsidRPr="003958A5" w:rsidRDefault="00A95BA5" w:rsidP="00BB38A1">
      <w:pPr>
        <w:bidi/>
        <w:spacing w:line="360" w:lineRule="auto"/>
        <w:jc w:val="both"/>
        <w:rPr>
          <w:rFonts w:cs="B Nazanin"/>
          <w:sz w:val="26"/>
          <w:szCs w:val="26"/>
          <w:rtl/>
          <w:lang w:bidi="fa-IR"/>
        </w:rPr>
      </w:pPr>
      <w:r w:rsidRPr="00FC3FE3">
        <w:rPr>
          <w:rFonts w:cs="B Nazanin" w:hint="cs"/>
          <w:b/>
          <w:bCs/>
          <w:sz w:val="26"/>
          <w:szCs w:val="26"/>
          <w:rtl/>
          <w:lang w:bidi="fa-IR"/>
        </w:rPr>
        <w:t>تحويل دادن:</w:t>
      </w:r>
      <w:r w:rsidRPr="003958A5">
        <w:rPr>
          <w:rFonts w:cs="B Nazanin" w:hint="cs"/>
          <w:sz w:val="26"/>
          <w:szCs w:val="26"/>
          <w:rtl/>
          <w:lang w:bidi="fa-IR"/>
        </w:rPr>
        <w:t xml:space="preserve"> انتقال مسئوليت ها از مرحله ساخت به مرحله توليد</w:t>
      </w:r>
    </w:p>
    <w:p w:rsidR="00A95BA5" w:rsidRPr="003958A5" w:rsidRDefault="00A95BA5" w:rsidP="007A2923">
      <w:pPr>
        <w:bidi/>
        <w:spacing w:line="360" w:lineRule="auto"/>
        <w:jc w:val="right"/>
        <w:rPr>
          <w:rFonts w:cs="B Nazanin"/>
          <w:sz w:val="26"/>
          <w:szCs w:val="26"/>
          <w:lang w:bidi="fa-IR"/>
        </w:rPr>
      </w:pPr>
      <w:r w:rsidRPr="003958A5">
        <w:rPr>
          <w:rFonts w:cs="B Nazanin"/>
          <w:sz w:val="26"/>
          <w:szCs w:val="26"/>
          <w:lang w:bidi="fa-IR"/>
        </w:rPr>
        <w:t>Hazard</w:t>
      </w:r>
    </w:p>
    <w:p w:rsidR="00A95BA5" w:rsidRPr="003958A5" w:rsidRDefault="00A95BA5" w:rsidP="00BB38A1">
      <w:pPr>
        <w:bidi/>
        <w:spacing w:line="360" w:lineRule="auto"/>
        <w:jc w:val="both"/>
        <w:rPr>
          <w:rFonts w:cs="B Nazanin"/>
          <w:sz w:val="26"/>
          <w:szCs w:val="26"/>
          <w:lang w:bidi="fa-IR"/>
        </w:rPr>
      </w:pPr>
      <w:r w:rsidRPr="00FC3FE3">
        <w:rPr>
          <w:rFonts w:cs="B Nazanin" w:hint="cs"/>
          <w:b/>
          <w:bCs/>
          <w:sz w:val="26"/>
          <w:szCs w:val="26"/>
          <w:rtl/>
          <w:lang w:bidi="fa-IR"/>
        </w:rPr>
        <w:t>مخاطره:</w:t>
      </w:r>
      <w:r w:rsidRPr="003958A5">
        <w:rPr>
          <w:rFonts w:cs="B Nazanin" w:hint="cs"/>
          <w:sz w:val="26"/>
          <w:szCs w:val="26"/>
          <w:rtl/>
          <w:lang w:bidi="fa-IR"/>
        </w:rPr>
        <w:t xml:space="preserve"> عوامل بالقوه آسيب رسان، به عواملي اطلاق ميشود كه سبب بيماري، آسيب، صدمه به تجهيزات/ كارخانه/</w:t>
      </w:r>
      <w:r w:rsidRPr="003958A5">
        <w:rPr>
          <w:rFonts w:cs="B Nazanin"/>
          <w:sz w:val="26"/>
          <w:szCs w:val="26"/>
          <w:lang w:bidi="fa-IR"/>
        </w:rPr>
        <w:t xml:space="preserve"> </w:t>
      </w:r>
      <w:r w:rsidR="00C26FA9">
        <w:rPr>
          <w:rFonts w:cs="B Nazanin" w:hint="cs"/>
          <w:sz w:val="26"/>
          <w:szCs w:val="26"/>
          <w:rtl/>
          <w:lang w:bidi="fa-IR"/>
        </w:rPr>
        <w:t>محصو</w:t>
      </w:r>
      <w:r w:rsidRPr="003958A5">
        <w:rPr>
          <w:rFonts w:cs="B Nazanin" w:hint="cs"/>
          <w:sz w:val="26"/>
          <w:szCs w:val="26"/>
          <w:rtl/>
          <w:lang w:bidi="fa-IR"/>
        </w:rPr>
        <w:t>ل/ محيط زيست و يا از بين رفتن توليد و افزايش پرد اخ</w:t>
      </w:r>
      <w:r w:rsidRPr="003958A5">
        <w:rPr>
          <w:rFonts w:cs="B Nazanin" w:hint="eastAsia"/>
          <w:sz w:val="26"/>
          <w:szCs w:val="26"/>
          <w:rtl/>
          <w:lang w:bidi="fa-IR"/>
        </w:rPr>
        <w:t>ت</w:t>
      </w:r>
      <w:r w:rsidRPr="003958A5">
        <w:rPr>
          <w:rFonts w:cs="B Nazanin" w:hint="cs"/>
          <w:sz w:val="26"/>
          <w:szCs w:val="26"/>
          <w:rtl/>
          <w:lang w:bidi="fa-IR"/>
        </w:rPr>
        <w:t xml:space="preserve"> خسارت هاي مرتبط مي گرند.</w:t>
      </w:r>
    </w:p>
    <w:p w:rsidR="00A95BA5" w:rsidRPr="003958A5" w:rsidRDefault="00A95BA5" w:rsidP="007A2923">
      <w:pPr>
        <w:bidi/>
        <w:spacing w:line="360" w:lineRule="auto"/>
        <w:jc w:val="right"/>
        <w:rPr>
          <w:rFonts w:cs="B Nazanin"/>
          <w:sz w:val="26"/>
          <w:szCs w:val="26"/>
          <w:lang w:bidi="fa-IR"/>
        </w:rPr>
      </w:pPr>
      <w:r w:rsidRPr="003958A5">
        <w:rPr>
          <w:rFonts w:cs="B Nazanin"/>
          <w:sz w:val="26"/>
          <w:szCs w:val="26"/>
          <w:lang w:bidi="fa-IR"/>
        </w:rPr>
        <w:t>Hazardous Event</w:t>
      </w:r>
    </w:p>
    <w:p w:rsidR="00A95BA5" w:rsidRPr="003958A5" w:rsidRDefault="00A95BA5" w:rsidP="00BB38A1">
      <w:pPr>
        <w:bidi/>
        <w:spacing w:line="360" w:lineRule="auto"/>
        <w:jc w:val="both"/>
        <w:rPr>
          <w:rFonts w:cs="B Nazanin"/>
          <w:sz w:val="26"/>
          <w:szCs w:val="26"/>
          <w:rtl/>
          <w:lang w:bidi="fa-IR"/>
        </w:rPr>
      </w:pPr>
      <w:r w:rsidRPr="00FC3FE3">
        <w:rPr>
          <w:rFonts w:cs="B Nazanin" w:hint="cs"/>
          <w:b/>
          <w:bCs/>
          <w:sz w:val="26"/>
          <w:szCs w:val="26"/>
          <w:rtl/>
          <w:lang w:bidi="fa-IR"/>
        </w:rPr>
        <w:t>رويداد مخاطره آمیز:</w:t>
      </w:r>
      <w:r w:rsidRPr="003958A5">
        <w:rPr>
          <w:rFonts w:cs="B Nazanin" w:hint="cs"/>
          <w:sz w:val="26"/>
          <w:szCs w:val="26"/>
          <w:rtl/>
          <w:lang w:bidi="fa-IR"/>
        </w:rPr>
        <w:t xml:space="preserve"> حادثه ناخواسته اي كه در اثر بروز يك عامل بالقوه آسيب رسان، اتفاق مي افتد.</w:t>
      </w:r>
      <w:r w:rsidRPr="003958A5">
        <w:rPr>
          <w:rFonts w:cs="B Nazanin"/>
          <w:sz w:val="26"/>
          <w:szCs w:val="26"/>
          <w:lang w:bidi="fa-IR"/>
        </w:rPr>
        <w:t xml:space="preserve"> </w:t>
      </w:r>
      <w:r w:rsidRPr="003958A5">
        <w:rPr>
          <w:rFonts w:cs="B Nazanin" w:hint="cs"/>
          <w:sz w:val="26"/>
          <w:szCs w:val="26"/>
          <w:rtl/>
          <w:lang w:bidi="fa-IR"/>
        </w:rPr>
        <w:t>به عنوان مثال نشت گاز، آتش سوزی...</w:t>
      </w:r>
    </w:p>
    <w:p w:rsidR="00A95BA5" w:rsidRPr="003958A5" w:rsidRDefault="00A95BA5" w:rsidP="007A2923">
      <w:pPr>
        <w:bidi/>
        <w:spacing w:line="360" w:lineRule="auto"/>
        <w:jc w:val="right"/>
        <w:rPr>
          <w:rFonts w:cs="B Nazanin"/>
          <w:sz w:val="26"/>
          <w:szCs w:val="26"/>
          <w:lang w:bidi="fa-IR"/>
        </w:rPr>
      </w:pPr>
      <w:r w:rsidRPr="003958A5">
        <w:rPr>
          <w:rFonts w:cs="B Nazanin"/>
          <w:sz w:val="26"/>
          <w:szCs w:val="26"/>
          <w:lang w:bidi="fa-IR"/>
        </w:rPr>
        <w:t>HAZID- Hazard Identification</w:t>
      </w:r>
    </w:p>
    <w:p w:rsidR="00A95BA5" w:rsidRDefault="00A95BA5" w:rsidP="00BB38A1">
      <w:pPr>
        <w:bidi/>
        <w:spacing w:line="360" w:lineRule="auto"/>
        <w:jc w:val="both"/>
        <w:rPr>
          <w:rFonts w:cs="B Nazanin"/>
          <w:sz w:val="26"/>
          <w:szCs w:val="26"/>
          <w:rtl/>
          <w:lang w:bidi="fa-IR"/>
        </w:rPr>
      </w:pPr>
      <w:r w:rsidRPr="00FC3FE3">
        <w:rPr>
          <w:rFonts w:cs="B Nazanin" w:hint="cs"/>
          <w:b/>
          <w:bCs/>
          <w:sz w:val="26"/>
          <w:szCs w:val="26"/>
          <w:rtl/>
          <w:lang w:bidi="fa-IR"/>
        </w:rPr>
        <w:t>شناسايي مخاطرات:</w:t>
      </w:r>
      <w:r w:rsidRPr="003958A5">
        <w:rPr>
          <w:rFonts w:ascii="Times New Roman" w:hAnsi="Times New Roman" w:cs="B Nazanin" w:hint="cs"/>
          <w:sz w:val="26"/>
          <w:szCs w:val="26"/>
          <w:rtl/>
          <w:lang w:val="en-GB" w:bidi="fa-IR"/>
        </w:rPr>
        <w:t xml:space="preserve"> </w:t>
      </w:r>
      <w:r w:rsidRPr="003958A5">
        <w:rPr>
          <w:rFonts w:cs="B Nazanin" w:hint="cs"/>
          <w:sz w:val="26"/>
          <w:szCs w:val="26"/>
          <w:rtl/>
          <w:lang w:bidi="fa-IR"/>
        </w:rPr>
        <w:t xml:space="preserve">شناسايي، ارزيابي و كنترل تمامي مخاطرات اساسي ايمني، بهداشتي و زيست محيطي در يك واحدعملياتي با استفاده از چك ليست و بهره گيري از خرد به منظور بدست آوردن يك ديد كلي از وضعيت مخاطرات </w:t>
      </w:r>
    </w:p>
    <w:p w:rsidR="00475156" w:rsidRDefault="00475156" w:rsidP="00475156">
      <w:pPr>
        <w:bidi/>
        <w:spacing w:line="360" w:lineRule="auto"/>
        <w:jc w:val="both"/>
        <w:rPr>
          <w:rFonts w:cs="B Nazanin"/>
          <w:sz w:val="26"/>
          <w:szCs w:val="26"/>
          <w:rtl/>
          <w:lang w:bidi="fa-IR"/>
        </w:rPr>
      </w:pPr>
    </w:p>
    <w:p w:rsidR="000130D6" w:rsidRPr="003958A5" w:rsidRDefault="000130D6" w:rsidP="000130D6">
      <w:pPr>
        <w:bidi/>
        <w:spacing w:line="360" w:lineRule="auto"/>
        <w:jc w:val="both"/>
        <w:rPr>
          <w:rFonts w:cs="B Nazanin"/>
          <w:sz w:val="26"/>
          <w:szCs w:val="26"/>
          <w:rtl/>
          <w:lang w:bidi="fa-IR"/>
        </w:rPr>
      </w:pPr>
    </w:p>
    <w:p w:rsidR="00A95BA5" w:rsidRPr="003958A5" w:rsidRDefault="00A95BA5" w:rsidP="007A2923">
      <w:pPr>
        <w:bidi/>
        <w:spacing w:line="360" w:lineRule="auto"/>
        <w:jc w:val="right"/>
        <w:rPr>
          <w:rFonts w:cs="B Nazanin"/>
          <w:sz w:val="26"/>
          <w:szCs w:val="26"/>
          <w:lang w:bidi="fa-IR"/>
        </w:rPr>
      </w:pPr>
      <w:r w:rsidRPr="003958A5">
        <w:rPr>
          <w:rFonts w:cs="B Nazanin"/>
          <w:sz w:val="26"/>
          <w:szCs w:val="26"/>
          <w:lang w:bidi="fa-IR"/>
        </w:rPr>
        <w:lastRenderedPageBreak/>
        <w:t>HAZOP- Hazard &amp; Operability analysis</w:t>
      </w:r>
    </w:p>
    <w:p w:rsidR="00A95BA5" w:rsidRDefault="00A95BA5" w:rsidP="007A2923">
      <w:pPr>
        <w:bidi/>
        <w:spacing w:line="360" w:lineRule="auto"/>
        <w:jc w:val="both"/>
        <w:rPr>
          <w:rFonts w:cs="B Nazanin"/>
          <w:sz w:val="26"/>
          <w:szCs w:val="26"/>
          <w:rtl/>
          <w:lang w:bidi="fa-IR"/>
        </w:rPr>
      </w:pPr>
      <w:r w:rsidRPr="00FC3FE3">
        <w:rPr>
          <w:rFonts w:cs="B Nazanin" w:hint="cs"/>
          <w:b/>
          <w:bCs/>
          <w:sz w:val="26"/>
          <w:szCs w:val="26"/>
          <w:rtl/>
          <w:lang w:bidi="fa-IR"/>
        </w:rPr>
        <w:t>تجزيه و تحليل مخاطرات و راهبري عمليات:</w:t>
      </w:r>
      <w:r w:rsidRPr="003958A5">
        <w:rPr>
          <w:rFonts w:ascii="Times New Roman" w:hAnsi="Times New Roman" w:cs="B Nazanin" w:hint="cs"/>
          <w:sz w:val="26"/>
          <w:szCs w:val="26"/>
          <w:rtl/>
          <w:lang w:val="en-GB" w:bidi="fa-IR"/>
        </w:rPr>
        <w:t xml:space="preserve"> </w:t>
      </w:r>
      <w:r w:rsidRPr="003958A5">
        <w:rPr>
          <w:rFonts w:cs="B Nazanin" w:hint="cs"/>
          <w:sz w:val="26"/>
          <w:szCs w:val="26"/>
          <w:rtl/>
          <w:lang w:bidi="fa-IR"/>
        </w:rPr>
        <w:t xml:space="preserve">يک روش سيستماتيک و ساختارمند  به منظور شناسايي و ارزيابي پتانسيل عملكرد نامناسب تجهيزات </w:t>
      </w:r>
      <w:r>
        <w:rPr>
          <w:rFonts w:cs="B Nazanin" w:hint="cs"/>
          <w:sz w:val="26"/>
          <w:szCs w:val="26"/>
          <w:rtl/>
          <w:lang w:bidi="fa-IR"/>
        </w:rPr>
        <w:t>فرآیند</w:t>
      </w:r>
      <w:r w:rsidRPr="003958A5">
        <w:rPr>
          <w:rFonts w:cs="B Nazanin" w:hint="cs"/>
          <w:sz w:val="26"/>
          <w:szCs w:val="26"/>
          <w:rtl/>
          <w:lang w:bidi="fa-IR"/>
        </w:rPr>
        <w:t xml:space="preserve">ي ناشي از انحرافات طراحي و تأثيرات متقابل آن روي </w:t>
      </w:r>
      <w:r>
        <w:rPr>
          <w:rFonts w:cs="B Nazanin" w:hint="cs"/>
          <w:sz w:val="26"/>
          <w:szCs w:val="26"/>
          <w:rtl/>
          <w:lang w:bidi="fa-IR"/>
        </w:rPr>
        <w:t>فرآیند</w:t>
      </w:r>
      <w:r w:rsidRPr="003958A5">
        <w:rPr>
          <w:rFonts w:cs="B Nazanin" w:hint="cs"/>
          <w:sz w:val="26"/>
          <w:szCs w:val="26"/>
          <w:rtl/>
          <w:lang w:bidi="fa-IR"/>
        </w:rPr>
        <w:t xml:space="preserve"> و عمليات واحدهاي صنعتي</w:t>
      </w:r>
    </w:p>
    <w:p w:rsidR="00A95BA5" w:rsidRPr="003958A5" w:rsidRDefault="00A95BA5" w:rsidP="007A2923">
      <w:pPr>
        <w:bidi/>
        <w:spacing w:line="360" w:lineRule="auto"/>
        <w:jc w:val="right"/>
        <w:rPr>
          <w:rFonts w:cs="B Nazanin"/>
          <w:sz w:val="26"/>
          <w:szCs w:val="26"/>
          <w:lang w:bidi="fa-IR"/>
        </w:rPr>
      </w:pPr>
      <w:r w:rsidRPr="003958A5">
        <w:rPr>
          <w:rFonts w:cs="B Nazanin"/>
          <w:sz w:val="26"/>
          <w:szCs w:val="26"/>
          <w:lang w:bidi="fa-IR"/>
        </w:rPr>
        <w:t>HAZMAT- Hazardous Materials</w:t>
      </w:r>
    </w:p>
    <w:p w:rsidR="00A95BA5" w:rsidRPr="003958A5" w:rsidRDefault="00A95BA5" w:rsidP="007A2923">
      <w:pPr>
        <w:bidi/>
        <w:spacing w:line="360" w:lineRule="auto"/>
        <w:jc w:val="both"/>
        <w:rPr>
          <w:rFonts w:cs="B Nazanin"/>
          <w:sz w:val="26"/>
          <w:szCs w:val="26"/>
          <w:lang w:bidi="fa-IR"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 xml:space="preserve">مدیریت </w:t>
      </w:r>
      <w:r w:rsidRPr="00FC3FE3">
        <w:rPr>
          <w:rFonts w:cs="B Nazanin" w:hint="cs"/>
          <w:b/>
          <w:bCs/>
          <w:sz w:val="26"/>
          <w:szCs w:val="26"/>
          <w:rtl/>
          <w:lang w:bidi="fa-IR"/>
        </w:rPr>
        <w:t>مواد</w:t>
      </w:r>
      <w:r>
        <w:rPr>
          <w:rFonts w:cs="B Nazanin" w:hint="cs"/>
          <w:b/>
          <w:bCs/>
          <w:sz w:val="26"/>
          <w:szCs w:val="26"/>
          <w:rtl/>
          <w:lang w:bidi="fa-IR"/>
        </w:rPr>
        <w:t xml:space="preserve"> خطرناک:</w:t>
      </w:r>
      <w:r w:rsidRPr="003958A5">
        <w:rPr>
          <w:rFonts w:cs="B Nazanin" w:hint="cs"/>
          <w:sz w:val="26"/>
          <w:szCs w:val="26"/>
          <w:rtl/>
          <w:lang w:bidi="fa-IR"/>
        </w:rPr>
        <w:t xml:space="preserve"> ارزيابي و</w:t>
      </w:r>
      <w:r w:rsidRPr="003958A5">
        <w:rPr>
          <w:rFonts w:ascii="Times New Roman" w:hAnsi="Times New Roman" w:cs="Times New Roman" w:hint="cs"/>
          <w:sz w:val="26"/>
          <w:szCs w:val="26"/>
          <w:rtl/>
          <w:lang w:bidi="fa-IR"/>
        </w:rPr>
        <w:t> </w:t>
      </w:r>
      <w:r w:rsidRPr="003958A5">
        <w:rPr>
          <w:rFonts w:cs="B Nazanin" w:hint="cs"/>
          <w:sz w:val="26"/>
          <w:szCs w:val="26"/>
          <w:rtl/>
          <w:lang w:bidi="fa-IR"/>
        </w:rPr>
        <w:t xml:space="preserve">مديريت مناسب مواد شيميايي مخاطره آميز شامل شناسايي خصوصيات و </w:t>
      </w:r>
      <w:r w:rsidRPr="003958A5">
        <w:rPr>
          <w:rFonts w:cs="B Nazanin"/>
          <w:sz w:val="26"/>
          <w:szCs w:val="26"/>
          <w:rtl/>
          <w:lang w:bidi="fa-IR"/>
        </w:rPr>
        <w:t>اثرات مضر</w:t>
      </w:r>
      <w:r w:rsidRPr="003958A5">
        <w:rPr>
          <w:rFonts w:cs="B Nazanin" w:hint="cs"/>
          <w:sz w:val="26"/>
          <w:szCs w:val="26"/>
          <w:rtl/>
          <w:lang w:bidi="fa-IR"/>
        </w:rPr>
        <w:t xml:space="preserve"> اين مواد، </w:t>
      </w:r>
      <w:r w:rsidRPr="003958A5">
        <w:rPr>
          <w:rFonts w:cs="B Nazanin"/>
          <w:sz w:val="26"/>
          <w:szCs w:val="26"/>
          <w:rtl/>
          <w:lang w:bidi="fa-IR"/>
        </w:rPr>
        <w:t xml:space="preserve">نحوه ي ورود </w:t>
      </w:r>
      <w:r w:rsidRPr="003958A5">
        <w:rPr>
          <w:rFonts w:cs="B Nazanin" w:hint="cs"/>
          <w:sz w:val="26"/>
          <w:szCs w:val="26"/>
          <w:rtl/>
          <w:lang w:bidi="fa-IR"/>
        </w:rPr>
        <w:t>آنها</w:t>
      </w:r>
      <w:r w:rsidRPr="003958A5">
        <w:rPr>
          <w:rFonts w:cs="B Nazanin"/>
          <w:sz w:val="26"/>
          <w:szCs w:val="26"/>
          <w:rtl/>
          <w:lang w:bidi="fa-IR"/>
        </w:rPr>
        <w:t xml:space="preserve"> به بدن</w:t>
      </w:r>
      <w:r w:rsidRPr="003958A5">
        <w:rPr>
          <w:rFonts w:cs="B Nazanin" w:hint="cs"/>
          <w:sz w:val="26"/>
          <w:szCs w:val="26"/>
          <w:rtl/>
          <w:lang w:bidi="fa-IR"/>
        </w:rPr>
        <w:t xml:space="preserve">، </w:t>
      </w:r>
      <w:r w:rsidRPr="003958A5">
        <w:rPr>
          <w:rFonts w:cs="B Nazanin"/>
          <w:sz w:val="26"/>
          <w:szCs w:val="26"/>
          <w:rtl/>
          <w:lang w:bidi="fa-IR"/>
        </w:rPr>
        <w:t>نحوه ي برخورد و مقابله با آن</w:t>
      </w:r>
      <w:r w:rsidRPr="003958A5">
        <w:rPr>
          <w:rFonts w:cs="B Nazanin" w:hint="cs"/>
          <w:sz w:val="26"/>
          <w:szCs w:val="26"/>
          <w:rtl/>
          <w:lang w:bidi="fa-IR"/>
        </w:rPr>
        <w:t>،</w:t>
      </w:r>
      <w:r w:rsidRPr="003958A5">
        <w:rPr>
          <w:rFonts w:cs="B Nazanin"/>
          <w:sz w:val="26"/>
          <w:szCs w:val="26"/>
          <w:rtl/>
          <w:lang w:bidi="fa-IR"/>
        </w:rPr>
        <w:t xml:space="preserve"> چگونگي انتقال ايمن مواد خطرناك</w:t>
      </w:r>
      <w:r w:rsidRPr="003958A5">
        <w:rPr>
          <w:rFonts w:cs="B Nazanin" w:hint="cs"/>
          <w:sz w:val="26"/>
          <w:szCs w:val="26"/>
          <w:rtl/>
          <w:lang w:bidi="fa-IR"/>
        </w:rPr>
        <w:t xml:space="preserve"> و ... از اهميت ويژه اي برخوردار است. </w:t>
      </w:r>
    </w:p>
    <w:p w:rsidR="00A95BA5" w:rsidRPr="003958A5" w:rsidRDefault="00A95BA5" w:rsidP="007A2923">
      <w:pPr>
        <w:bidi/>
        <w:spacing w:line="360" w:lineRule="auto"/>
        <w:jc w:val="right"/>
        <w:rPr>
          <w:rFonts w:cs="B Nazanin"/>
          <w:sz w:val="26"/>
          <w:szCs w:val="26"/>
          <w:rtl/>
          <w:lang w:bidi="fa-IR"/>
        </w:rPr>
      </w:pPr>
      <w:r w:rsidRPr="003958A5">
        <w:rPr>
          <w:rFonts w:cs="B Nazanin"/>
          <w:sz w:val="26"/>
          <w:szCs w:val="26"/>
          <w:lang w:bidi="fa-IR"/>
        </w:rPr>
        <w:t>ITP- Inspection Test Procedure</w:t>
      </w:r>
    </w:p>
    <w:p w:rsidR="00A95BA5" w:rsidRPr="003958A5" w:rsidRDefault="00A95BA5" w:rsidP="007A2923">
      <w:pPr>
        <w:bidi/>
        <w:spacing w:line="360" w:lineRule="auto"/>
        <w:jc w:val="both"/>
        <w:rPr>
          <w:rFonts w:cs="B Nazanin"/>
          <w:sz w:val="26"/>
          <w:szCs w:val="26"/>
          <w:rtl/>
          <w:lang w:bidi="fa-IR"/>
        </w:rPr>
      </w:pPr>
      <w:r w:rsidRPr="00FC3FE3">
        <w:rPr>
          <w:rFonts w:cs="B Nazanin" w:hint="cs"/>
          <w:b/>
          <w:bCs/>
          <w:sz w:val="26"/>
          <w:szCs w:val="26"/>
          <w:rtl/>
          <w:lang w:bidi="fa-IR"/>
        </w:rPr>
        <w:t>دستورالعمل بازرسي تجهيزات:</w:t>
      </w:r>
      <w:r w:rsidRPr="003958A5">
        <w:rPr>
          <w:rFonts w:cs="B Nazanin" w:hint="cs"/>
          <w:sz w:val="26"/>
          <w:szCs w:val="26"/>
          <w:rtl/>
          <w:lang w:bidi="fa-IR"/>
        </w:rPr>
        <w:t xml:space="preserve"> دستورالعملي به منظور كنترل نصب و راه اندازي تجهيزات مطابق با مشخص هاي طراحي و الزامات شركت سازنده  </w:t>
      </w:r>
    </w:p>
    <w:p w:rsidR="00A95BA5" w:rsidRPr="003958A5" w:rsidRDefault="00A95BA5" w:rsidP="007A2923">
      <w:pPr>
        <w:bidi/>
        <w:spacing w:line="360" w:lineRule="auto"/>
        <w:jc w:val="right"/>
        <w:rPr>
          <w:rFonts w:cs="B Nazanin"/>
          <w:sz w:val="26"/>
          <w:szCs w:val="26"/>
          <w:lang w:bidi="fa-IR"/>
        </w:rPr>
      </w:pPr>
      <w:r w:rsidRPr="003958A5">
        <w:rPr>
          <w:rFonts w:cs="B Nazanin"/>
          <w:sz w:val="26"/>
          <w:szCs w:val="26"/>
          <w:lang w:bidi="fa-IR"/>
        </w:rPr>
        <w:t>MOC- Management of Change</w:t>
      </w:r>
    </w:p>
    <w:p w:rsidR="00A95BA5" w:rsidRPr="003958A5" w:rsidRDefault="00A95BA5" w:rsidP="00BB38A1">
      <w:pPr>
        <w:bidi/>
        <w:spacing w:line="360" w:lineRule="auto"/>
        <w:jc w:val="both"/>
        <w:rPr>
          <w:rFonts w:cs="B Nazanin"/>
          <w:sz w:val="26"/>
          <w:szCs w:val="26"/>
          <w:rtl/>
          <w:lang w:bidi="fa-IR"/>
        </w:rPr>
      </w:pPr>
      <w:r w:rsidRPr="00FC3FE3">
        <w:rPr>
          <w:rFonts w:cs="B Nazanin" w:hint="cs"/>
          <w:b/>
          <w:bCs/>
          <w:sz w:val="26"/>
          <w:szCs w:val="26"/>
          <w:rtl/>
          <w:lang w:bidi="fa-IR"/>
        </w:rPr>
        <w:t>مديريت تغيير:</w:t>
      </w:r>
      <w:r w:rsidRPr="003958A5">
        <w:rPr>
          <w:rFonts w:cs="B Nazanin" w:hint="cs"/>
          <w:sz w:val="26"/>
          <w:szCs w:val="26"/>
          <w:rtl/>
          <w:lang w:bidi="fa-IR"/>
        </w:rPr>
        <w:t xml:space="preserve"> سيستمي براي مديريت تغييرات به منظور اطمينان از اينكه هر تغييري كه در </w:t>
      </w:r>
      <w:r>
        <w:rPr>
          <w:rFonts w:cs="B Nazanin" w:hint="cs"/>
          <w:sz w:val="26"/>
          <w:szCs w:val="26"/>
          <w:rtl/>
          <w:lang w:bidi="fa-IR"/>
        </w:rPr>
        <w:t>فرآیند</w:t>
      </w:r>
      <w:r w:rsidRPr="003958A5">
        <w:rPr>
          <w:rFonts w:cs="B Nazanin" w:hint="cs"/>
          <w:sz w:val="26"/>
          <w:szCs w:val="26"/>
          <w:rtl/>
          <w:lang w:bidi="fa-IR"/>
        </w:rPr>
        <w:t xml:space="preserve"> انجام كار پيش مي آيد، به خوبي تجزيه و تحليل ؛ مكتوب و اطلاع رساني مي شود.</w:t>
      </w:r>
    </w:p>
    <w:p w:rsidR="00A95BA5" w:rsidRPr="003958A5" w:rsidRDefault="00A95BA5" w:rsidP="007A2923">
      <w:pPr>
        <w:bidi/>
        <w:spacing w:line="360" w:lineRule="auto"/>
        <w:jc w:val="right"/>
        <w:rPr>
          <w:rFonts w:cs="B Nazanin"/>
          <w:sz w:val="26"/>
          <w:szCs w:val="26"/>
          <w:lang w:bidi="fa-IR"/>
        </w:rPr>
      </w:pPr>
      <w:r w:rsidRPr="003958A5">
        <w:rPr>
          <w:rFonts w:cs="B Nazanin"/>
          <w:sz w:val="26"/>
          <w:szCs w:val="26"/>
          <w:lang w:bidi="fa-IR"/>
        </w:rPr>
        <w:t>Medical Surveillance Program</w:t>
      </w:r>
    </w:p>
    <w:p w:rsidR="00A95BA5" w:rsidRPr="003958A5" w:rsidRDefault="00A95BA5" w:rsidP="007A2923">
      <w:pPr>
        <w:bidi/>
        <w:spacing w:line="360" w:lineRule="auto"/>
        <w:jc w:val="both"/>
        <w:rPr>
          <w:rFonts w:cs="B Nazanin"/>
          <w:sz w:val="26"/>
          <w:szCs w:val="26"/>
          <w:rtl/>
          <w:lang w:bidi="fa-IR"/>
        </w:rPr>
      </w:pPr>
      <w:r w:rsidRPr="00FC3FE3">
        <w:rPr>
          <w:rFonts w:cs="B Nazanin" w:hint="cs"/>
          <w:b/>
          <w:bCs/>
          <w:sz w:val="26"/>
          <w:szCs w:val="26"/>
          <w:rtl/>
          <w:lang w:bidi="fa-IR"/>
        </w:rPr>
        <w:t>برنامه پزشكي</w:t>
      </w:r>
      <w:r>
        <w:rPr>
          <w:rFonts w:cs="B Nazanin" w:hint="cs"/>
          <w:b/>
          <w:bCs/>
          <w:sz w:val="26"/>
          <w:szCs w:val="26"/>
          <w:rtl/>
          <w:lang w:bidi="fa-IR"/>
        </w:rPr>
        <w:t>:</w:t>
      </w:r>
      <w:r w:rsidRPr="003958A5">
        <w:rPr>
          <w:rFonts w:cs="B Nazanin" w:hint="cs"/>
          <w:sz w:val="26"/>
          <w:szCs w:val="26"/>
          <w:rtl/>
          <w:lang w:bidi="fa-IR"/>
        </w:rPr>
        <w:t xml:space="preserve"> براي حفظ بقاء و سلامت نيروي انساني شاغل در پروژه شامل  </w:t>
      </w:r>
      <w:r w:rsidRPr="003958A5">
        <w:rPr>
          <w:rFonts w:cs="B Nazanin"/>
          <w:sz w:val="26"/>
          <w:szCs w:val="26"/>
          <w:lang w:bidi="fa-IR"/>
        </w:rPr>
        <w:t>physical stressors</w:t>
      </w:r>
      <w:r w:rsidRPr="003958A5">
        <w:rPr>
          <w:rFonts w:cs="B Nazanin" w:hint="cs"/>
          <w:sz w:val="26"/>
          <w:szCs w:val="26"/>
          <w:rtl/>
          <w:lang w:bidi="fa-IR"/>
        </w:rPr>
        <w:t>، پايش موارد بهداشتي و پزشكي، غربالگري برنامه ريزي شده، نمونه گيري و ...</w:t>
      </w:r>
    </w:p>
    <w:p w:rsidR="00A95BA5" w:rsidRPr="003958A5" w:rsidRDefault="00A95BA5" w:rsidP="007A2923">
      <w:pPr>
        <w:bidi/>
        <w:spacing w:line="360" w:lineRule="auto"/>
        <w:jc w:val="right"/>
        <w:rPr>
          <w:rFonts w:cs="B Nazanin"/>
          <w:sz w:val="26"/>
          <w:szCs w:val="26"/>
          <w:lang w:bidi="fa-IR"/>
        </w:rPr>
      </w:pPr>
      <w:r>
        <w:rPr>
          <w:rFonts w:cs="B Nazanin"/>
          <w:sz w:val="26"/>
          <w:szCs w:val="26"/>
          <w:lang w:bidi="fa-IR"/>
        </w:rPr>
        <w:t>SDS-</w:t>
      </w:r>
      <w:r w:rsidRPr="003958A5">
        <w:rPr>
          <w:rFonts w:cs="B Nazanin"/>
          <w:sz w:val="26"/>
          <w:szCs w:val="26"/>
          <w:lang w:bidi="fa-IR"/>
        </w:rPr>
        <w:t>Safety Data Sheet</w:t>
      </w:r>
    </w:p>
    <w:p w:rsidR="00A95BA5" w:rsidRDefault="00A95BA5" w:rsidP="00BB38A1">
      <w:pPr>
        <w:bidi/>
        <w:spacing w:line="360" w:lineRule="auto"/>
        <w:jc w:val="both"/>
        <w:rPr>
          <w:rFonts w:cs="B Nazanin"/>
          <w:sz w:val="26"/>
          <w:szCs w:val="26"/>
          <w:rtl/>
          <w:lang w:bidi="fa-IR"/>
        </w:rPr>
      </w:pPr>
      <w:r w:rsidRPr="00FC3FE3">
        <w:rPr>
          <w:rFonts w:cs="B Nazanin" w:hint="cs"/>
          <w:b/>
          <w:bCs/>
          <w:sz w:val="26"/>
          <w:szCs w:val="26"/>
          <w:rtl/>
          <w:lang w:bidi="fa-IR"/>
        </w:rPr>
        <w:t>برگ اطلاعات مواد شيميايي:</w:t>
      </w:r>
      <w:r w:rsidRPr="003958A5">
        <w:rPr>
          <w:rFonts w:cs="B Nazanin" w:hint="cs"/>
          <w:sz w:val="26"/>
          <w:szCs w:val="26"/>
          <w:rtl/>
          <w:lang w:bidi="fa-IR"/>
        </w:rPr>
        <w:t xml:space="preserve"> كاربرگ اطلاعاتي موادشيميايي شامل مشخصات فيزيكي، شيميايي، بهداشتي و ايمني، نحوه استفاده، ذخيره سازي؛ حمل و انتقال و دفع مواد شيميايي</w:t>
      </w:r>
    </w:p>
    <w:p w:rsidR="00A95BA5" w:rsidRPr="003958A5" w:rsidRDefault="00A95BA5" w:rsidP="007A2923">
      <w:pPr>
        <w:bidi/>
        <w:spacing w:line="360" w:lineRule="auto"/>
        <w:jc w:val="right"/>
        <w:rPr>
          <w:rFonts w:cs="B Nazanin"/>
          <w:sz w:val="26"/>
          <w:szCs w:val="26"/>
          <w:lang w:bidi="fa-IR"/>
        </w:rPr>
      </w:pPr>
      <w:r w:rsidRPr="003958A5">
        <w:rPr>
          <w:rFonts w:cs="B Nazanin"/>
          <w:sz w:val="26"/>
          <w:szCs w:val="26"/>
          <w:lang w:bidi="fa-IR"/>
        </w:rPr>
        <w:lastRenderedPageBreak/>
        <w:t>Occupational safety and health</w:t>
      </w:r>
    </w:p>
    <w:p w:rsidR="00A95BA5" w:rsidRDefault="00A95BA5" w:rsidP="00BB38A1">
      <w:pPr>
        <w:bidi/>
        <w:spacing w:line="360" w:lineRule="auto"/>
        <w:jc w:val="both"/>
        <w:rPr>
          <w:rFonts w:cs="B Nazanin"/>
          <w:sz w:val="26"/>
          <w:szCs w:val="26"/>
          <w:rtl/>
          <w:lang w:bidi="fa-IR"/>
        </w:rPr>
      </w:pPr>
      <w:r w:rsidRPr="00FC3FE3">
        <w:rPr>
          <w:rFonts w:cs="B Nazanin" w:hint="cs"/>
          <w:b/>
          <w:bCs/>
          <w:sz w:val="26"/>
          <w:szCs w:val="26"/>
          <w:rtl/>
          <w:lang w:bidi="fa-IR"/>
        </w:rPr>
        <w:t>ايمني و سلامت شغلي:</w:t>
      </w:r>
      <w:r w:rsidRPr="003958A5">
        <w:rPr>
          <w:rFonts w:cs="B Nazanin" w:hint="cs"/>
          <w:sz w:val="26"/>
          <w:szCs w:val="26"/>
          <w:rtl/>
          <w:lang w:bidi="fa-IR"/>
        </w:rPr>
        <w:t xml:space="preserve"> مواردي كه در ارتباط با حفظ سلامت نيروي انساني و پيشگيري از حوادث و بيماريهاي هر شغل لحاظ مي گردد.</w:t>
      </w:r>
    </w:p>
    <w:p w:rsidR="00A95BA5" w:rsidRPr="003958A5" w:rsidRDefault="00A95BA5" w:rsidP="007A2923">
      <w:pPr>
        <w:bidi/>
        <w:spacing w:line="360" w:lineRule="auto"/>
        <w:jc w:val="right"/>
        <w:rPr>
          <w:rFonts w:cs="B Nazanin"/>
          <w:sz w:val="26"/>
          <w:szCs w:val="26"/>
          <w:lang w:bidi="fa-IR"/>
        </w:rPr>
      </w:pPr>
      <w:r w:rsidRPr="003958A5">
        <w:rPr>
          <w:rFonts w:cs="B Nazanin"/>
          <w:sz w:val="26"/>
          <w:szCs w:val="26"/>
          <w:lang w:bidi="fa-IR"/>
        </w:rPr>
        <w:t>Process Description</w:t>
      </w:r>
    </w:p>
    <w:p w:rsidR="00A95BA5" w:rsidRPr="003958A5" w:rsidRDefault="00A95BA5" w:rsidP="00BB38A1">
      <w:pPr>
        <w:bidi/>
        <w:spacing w:line="360" w:lineRule="auto"/>
        <w:jc w:val="both"/>
        <w:rPr>
          <w:rFonts w:cs="B Nazanin"/>
          <w:sz w:val="26"/>
          <w:szCs w:val="26"/>
          <w:rtl/>
          <w:lang w:bidi="fa-IR"/>
        </w:rPr>
      </w:pPr>
      <w:r w:rsidRPr="00FC3FE3">
        <w:rPr>
          <w:rFonts w:cs="B Nazanin" w:hint="cs"/>
          <w:b/>
          <w:bCs/>
          <w:sz w:val="26"/>
          <w:szCs w:val="26"/>
          <w:rtl/>
          <w:lang w:bidi="fa-IR"/>
        </w:rPr>
        <w:t>شرح فر</w:t>
      </w:r>
      <w:r>
        <w:rPr>
          <w:rFonts w:cs="B Nazanin" w:hint="cs"/>
          <w:b/>
          <w:bCs/>
          <w:sz w:val="26"/>
          <w:szCs w:val="26"/>
          <w:rtl/>
          <w:lang w:bidi="fa-IR"/>
        </w:rPr>
        <w:t>آ</w:t>
      </w:r>
      <w:r w:rsidRPr="00FC3FE3">
        <w:rPr>
          <w:rFonts w:cs="B Nazanin" w:hint="cs"/>
          <w:b/>
          <w:bCs/>
          <w:sz w:val="26"/>
          <w:szCs w:val="26"/>
          <w:rtl/>
          <w:lang w:bidi="fa-IR"/>
        </w:rPr>
        <w:t>یند:</w:t>
      </w:r>
      <w:r w:rsidRPr="003958A5">
        <w:rPr>
          <w:rFonts w:cs="B Nazanin" w:hint="cs"/>
          <w:sz w:val="26"/>
          <w:szCs w:val="26"/>
          <w:rtl/>
          <w:lang w:bidi="fa-IR"/>
        </w:rPr>
        <w:t xml:space="preserve"> مستندی در یک واحد </w:t>
      </w:r>
      <w:r w:rsidR="00101715">
        <w:rPr>
          <w:rFonts w:cs="B Nazanin" w:hint="cs"/>
          <w:sz w:val="26"/>
          <w:szCs w:val="26"/>
          <w:rtl/>
          <w:lang w:bidi="fa-IR"/>
        </w:rPr>
        <w:t>فرآيند</w:t>
      </w:r>
      <w:r w:rsidR="00694714">
        <w:rPr>
          <w:rFonts w:cs="B Nazanin" w:hint="cs"/>
          <w:sz w:val="26"/>
          <w:szCs w:val="26"/>
          <w:rtl/>
          <w:lang w:bidi="fa-IR"/>
        </w:rPr>
        <w:t>ي</w:t>
      </w:r>
      <w:r w:rsidRPr="003958A5">
        <w:rPr>
          <w:rFonts w:cs="B Nazanin" w:hint="cs"/>
          <w:sz w:val="26"/>
          <w:szCs w:val="26"/>
          <w:rtl/>
          <w:lang w:bidi="fa-IR"/>
        </w:rPr>
        <w:t xml:space="preserve"> که در آن ورودی ها (خوراک، کاتالیست،</w:t>
      </w:r>
      <w:r w:rsidR="00BB38A1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3958A5">
        <w:rPr>
          <w:rFonts w:cs="B Nazanin" w:hint="cs"/>
          <w:sz w:val="26"/>
          <w:szCs w:val="26"/>
          <w:rtl/>
          <w:lang w:bidi="fa-IR"/>
        </w:rPr>
        <w:t>افزوده ها،</w:t>
      </w:r>
      <w:r w:rsidR="00BB38A1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3958A5">
        <w:rPr>
          <w:rFonts w:cs="B Nazanin" w:hint="cs"/>
          <w:sz w:val="26"/>
          <w:szCs w:val="26"/>
          <w:rtl/>
          <w:lang w:bidi="fa-IR"/>
        </w:rPr>
        <w:t>سرویس های جانبی ...) و خروجی ها (محصول، محصولات میانی و جانبی، ضایعات، ...) و همچنین نوع واکنش و چگونگی فرایند، ارائه</w:t>
      </w:r>
      <w:r>
        <w:rPr>
          <w:rFonts w:cs="B Nazanin" w:hint="cs"/>
          <w:sz w:val="26"/>
          <w:szCs w:val="26"/>
          <w:rtl/>
          <w:lang w:bidi="fa-IR"/>
        </w:rPr>
        <w:t xml:space="preserve"> </w:t>
      </w:r>
      <w:r w:rsidRPr="003958A5">
        <w:rPr>
          <w:rFonts w:cs="B Nazanin" w:hint="cs"/>
          <w:sz w:val="26"/>
          <w:szCs w:val="26"/>
          <w:rtl/>
          <w:lang w:bidi="fa-IR"/>
        </w:rPr>
        <w:t>می گردد</w:t>
      </w:r>
      <w:r>
        <w:rPr>
          <w:rFonts w:cs="B Nazanin" w:hint="cs"/>
          <w:sz w:val="26"/>
          <w:szCs w:val="26"/>
          <w:rtl/>
          <w:lang w:bidi="fa-IR"/>
        </w:rPr>
        <w:t>.</w:t>
      </w:r>
    </w:p>
    <w:p w:rsidR="00A95BA5" w:rsidRPr="003958A5" w:rsidRDefault="00A95BA5" w:rsidP="007A2923">
      <w:pPr>
        <w:bidi/>
        <w:spacing w:line="360" w:lineRule="auto"/>
        <w:jc w:val="right"/>
        <w:rPr>
          <w:rFonts w:cs="B Nazanin"/>
          <w:sz w:val="26"/>
          <w:szCs w:val="26"/>
          <w:lang w:bidi="fa-IR"/>
        </w:rPr>
      </w:pPr>
      <w:r w:rsidRPr="003958A5">
        <w:rPr>
          <w:rFonts w:cs="B Nazanin"/>
          <w:sz w:val="26"/>
          <w:szCs w:val="26"/>
          <w:lang w:bidi="fa-IR"/>
        </w:rPr>
        <w:t>PSSR- Pre Start up Safety Review</w:t>
      </w:r>
    </w:p>
    <w:p w:rsidR="00A95BA5" w:rsidRPr="003958A5" w:rsidRDefault="00A95BA5" w:rsidP="00BB38A1">
      <w:pPr>
        <w:bidi/>
        <w:spacing w:line="360" w:lineRule="auto"/>
        <w:jc w:val="both"/>
        <w:rPr>
          <w:rFonts w:cs="B Nazanin"/>
          <w:sz w:val="26"/>
          <w:szCs w:val="26"/>
          <w:rtl/>
          <w:lang w:bidi="fa-IR"/>
        </w:rPr>
      </w:pPr>
      <w:r w:rsidRPr="00FC3FE3">
        <w:rPr>
          <w:rFonts w:cs="B Nazanin" w:hint="cs"/>
          <w:b/>
          <w:bCs/>
          <w:sz w:val="26"/>
          <w:szCs w:val="26"/>
          <w:rtl/>
          <w:lang w:bidi="fa-IR"/>
        </w:rPr>
        <w:t>ايمني پيش راه اندازي:</w:t>
      </w:r>
      <w:r w:rsidRPr="003958A5">
        <w:rPr>
          <w:rFonts w:cs="B Nazanin" w:hint="cs"/>
          <w:sz w:val="26"/>
          <w:szCs w:val="26"/>
          <w:rtl/>
          <w:lang w:bidi="fa-IR"/>
        </w:rPr>
        <w:t xml:space="preserve"> كنترل مجدد براي طرح هاي توسعه اي جديد يا يك تغيير مهم در </w:t>
      </w:r>
      <w:r>
        <w:rPr>
          <w:rFonts w:cs="B Nazanin" w:hint="cs"/>
          <w:sz w:val="26"/>
          <w:szCs w:val="26"/>
          <w:rtl/>
          <w:lang w:bidi="fa-IR"/>
        </w:rPr>
        <w:t>فرآیند</w:t>
      </w:r>
      <w:r w:rsidRPr="003958A5">
        <w:rPr>
          <w:rFonts w:cs="B Nazanin" w:hint="cs"/>
          <w:sz w:val="26"/>
          <w:szCs w:val="26"/>
          <w:rtl/>
          <w:lang w:bidi="fa-IR"/>
        </w:rPr>
        <w:t xml:space="preserve"> يك واحد، قبل از بهره برداري (دوباره) آن </w:t>
      </w:r>
      <w:r>
        <w:rPr>
          <w:rFonts w:cs="B Nazanin" w:hint="cs"/>
          <w:sz w:val="26"/>
          <w:szCs w:val="26"/>
          <w:rtl/>
          <w:lang w:bidi="fa-IR"/>
        </w:rPr>
        <w:t>فرآیند</w:t>
      </w:r>
      <w:r w:rsidRPr="003958A5">
        <w:rPr>
          <w:rFonts w:cs="B Nazanin" w:hint="cs"/>
          <w:sz w:val="26"/>
          <w:szCs w:val="26"/>
          <w:rtl/>
          <w:lang w:bidi="fa-IR"/>
        </w:rPr>
        <w:t xml:space="preserve"> به منظو</w:t>
      </w:r>
      <w:r w:rsidR="00BB38A1">
        <w:rPr>
          <w:rFonts w:cs="B Nazanin" w:hint="cs"/>
          <w:sz w:val="26"/>
          <w:szCs w:val="26"/>
          <w:rtl/>
          <w:lang w:bidi="fa-IR"/>
        </w:rPr>
        <w:t>ر اطمينان از راه اندازي ايمن آن،</w:t>
      </w:r>
      <w:r w:rsidRPr="003958A5">
        <w:rPr>
          <w:rFonts w:cs="B Nazanin" w:hint="cs"/>
          <w:sz w:val="26"/>
          <w:szCs w:val="26"/>
          <w:rtl/>
          <w:lang w:bidi="fa-IR"/>
        </w:rPr>
        <w:t xml:space="preserve"> اين كنترل معمولا بر اساس چك ليست</w:t>
      </w:r>
      <w:r w:rsidR="00BB38A1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3958A5">
        <w:rPr>
          <w:rFonts w:cs="B Nazanin" w:hint="cs"/>
          <w:sz w:val="26"/>
          <w:szCs w:val="26"/>
          <w:rtl/>
          <w:lang w:bidi="fa-IR"/>
        </w:rPr>
        <w:t xml:space="preserve">هايي است كه در يك سيستم مديريت ايمني يا </w:t>
      </w:r>
      <w:r w:rsidRPr="003958A5">
        <w:rPr>
          <w:rFonts w:cs="B Nazanin"/>
          <w:sz w:val="26"/>
          <w:szCs w:val="26"/>
          <w:lang w:bidi="fa-IR"/>
        </w:rPr>
        <w:t>HSE</w:t>
      </w:r>
      <w:r w:rsidRPr="003958A5">
        <w:rPr>
          <w:rFonts w:cs="B Nazanin" w:hint="cs"/>
          <w:sz w:val="26"/>
          <w:szCs w:val="26"/>
          <w:rtl/>
          <w:lang w:bidi="fa-IR"/>
        </w:rPr>
        <w:t xml:space="preserve"> تعريف مي شود.</w:t>
      </w:r>
    </w:p>
    <w:p w:rsidR="00A95BA5" w:rsidRPr="003958A5" w:rsidRDefault="00A95BA5" w:rsidP="007A2923">
      <w:pPr>
        <w:bidi/>
        <w:spacing w:line="360" w:lineRule="auto"/>
        <w:jc w:val="right"/>
        <w:rPr>
          <w:rFonts w:cs="B Nazanin"/>
          <w:sz w:val="26"/>
          <w:szCs w:val="26"/>
          <w:lang w:bidi="fa-IR"/>
        </w:rPr>
      </w:pPr>
      <w:r w:rsidRPr="003958A5">
        <w:rPr>
          <w:rFonts w:cs="B Nazanin"/>
          <w:sz w:val="26"/>
          <w:szCs w:val="26"/>
          <w:lang w:bidi="fa-IR"/>
        </w:rPr>
        <w:t>Plant Design Integrity</w:t>
      </w:r>
    </w:p>
    <w:p w:rsidR="00A95BA5" w:rsidRPr="003958A5" w:rsidRDefault="00A95BA5" w:rsidP="00BB38A1">
      <w:pPr>
        <w:bidi/>
        <w:spacing w:line="360" w:lineRule="auto"/>
        <w:jc w:val="both"/>
        <w:rPr>
          <w:rFonts w:cs="B Nazanin"/>
          <w:sz w:val="26"/>
          <w:szCs w:val="26"/>
          <w:rtl/>
          <w:lang w:bidi="fa-IR"/>
        </w:rPr>
      </w:pPr>
      <w:r w:rsidRPr="00FC3FE3">
        <w:rPr>
          <w:rFonts w:cs="B Nazanin" w:hint="cs"/>
          <w:b/>
          <w:bCs/>
          <w:sz w:val="26"/>
          <w:szCs w:val="26"/>
          <w:rtl/>
          <w:lang w:bidi="fa-IR"/>
        </w:rPr>
        <w:t xml:space="preserve">يكپارچگي طراحي </w:t>
      </w:r>
      <w:r>
        <w:rPr>
          <w:rFonts w:cs="B Nazanin" w:hint="cs"/>
          <w:b/>
          <w:bCs/>
          <w:sz w:val="26"/>
          <w:szCs w:val="26"/>
          <w:rtl/>
          <w:lang w:bidi="fa-IR"/>
        </w:rPr>
        <w:t>فرآیند</w:t>
      </w:r>
      <w:r w:rsidRPr="00FC3FE3">
        <w:rPr>
          <w:rFonts w:cs="B Nazanin" w:hint="cs"/>
          <w:b/>
          <w:bCs/>
          <w:sz w:val="26"/>
          <w:szCs w:val="26"/>
          <w:rtl/>
          <w:lang w:bidi="fa-IR"/>
        </w:rPr>
        <w:t>:</w:t>
      </w:r>
      <w:r w:rsidRPr="003958A5">
        <w:rPr>
          <w:rFonts w:cs="B Nazanin" w:hint="cs"/>
          <w:sz w:val="26"/>
          <w:szCs w:val="26"/>
          <w:rtl/>
          <w:lang w:bidi="fa-IR"/>
        </w:rPr>
        <w:t xml:space="preserve"> يك چارچوب مشخص</w:t>
      </w:r>
      <w:r w:rsidR="00BB38A1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3958A5">
        <w:rPr>
          <w:rFonts w:cs="B Nazanin" w:hint="cs"/>
          <w:sz w:val="26"/>
          <w:szCs w:val="26"/>
          <w:rtl/>
          <w:lang w:bidi="fa-IR"/>
        </w:rPr>
        <w:t xml:space="preserve">و تعريف شده به منظور مديريت يكپارچگي بين عمليات و </w:t>
      </w:r>
      <w:r>
        <w:rPr>
          <w:rFonts w:cs="B Nazanin" w:hint="cs"/>
          <w:sz w:val="26"/>
          <w:szCs w:val="26"/>
          <w:rtl/>
          <w:lang w:bidi="fa-IR"/>
        </w:rPr>
        <w:t>فرآیند</w:t>
      </w:r>
      <w:r w:rsidRPr="003958A5">
        <w:rPr>
          <w:rFonts w:cs="B Nazanin" w:hint="cs"/>
          <w:sz w:val="26"/>
          <w:szCs w:val="26"/>
          <w:rtl/>
          <w:lang w:bidi="fa-IR"/>
        </w:rPr>
        <w:t xml:space="preserve"> هاي مواد شيميايي مخاطره آميز كه با تمركز بر روي حوادث نشتي در واژه هاي اصول طراحي، مهندسي، عمليات و تعمير و نگهداري مناسب بيان مي شود.</w:t>
      </w:r>
    </w:p>
    <w:p w:rsidR="00A95BA5" w:rsidRPr="003958A5" w:rsidRDefault="00A95BA5" w:rsidP="007A2923">
      <w:pPr>
        <w:bidi/>
        <w:spacing w:line="360" w:lineRule="auto"/>
        <w:jc w:val="right"/>
        <w:rPr>
          <w:rFonts w:cs="B Nazanin"/>
          <w:sz w:val="26"/>
          <w:szCs w:val="26"/>
          <w:lang w:bidi="fa-IR"/>
        </w:rPr>
      </w:pPr>
      <w:r w:rsidRPr="003958A5">
        <w:rPr>
          <w:rFonts w:cs="B Nazanin"/>
          <w:sz w:val="26"/>
          <w:szCs w:val="26"/>
          <w:lang w:bidi="fa-IR"/>
        </w:rPr>
        <w:t xml:space="preserve">Pre-Commissioning </w:t>
      </w:r>
    </w:p>
    <w:p w:rsidR="00A95BA5" w:rsidRDefault="00A95BA5" w:rsidP="007A2923">
      <w:pPr>
        <w:bidi/>
        <w:spacing w:line="360" w:lineRule="auto"/>
        <w:jc w:val="both"/>
        <w:rPr>
          <w:rFonts w:cs="B Nazanin"/>
          <w:sz w:val="26"/>
          <w:szCs w:val="26"/>
          <w:rtl/>
          <w:lang w:bidi="fa-IR"/>
        </w:rPr>
      </w:pPr>
      <w:r w:rsidRPr="00FC3FE3">
        <w:rPr>
          <w:rFonts w:cs="B Nazanin" w:hint="cs"/>
          <w:b/>
          <w:bCs/>
          <w:sz w:val="26"/>
          <w:szCs w:val="26"/>
          <w:rtl/>
          <w:lang w:bidi="fa-IR"/>
        </w:rPr>
        <w:t>پيش واگذاري :</w:t>
      </w:r>
      <w:r w:rsidRPr="003958A5">
        <w:rPr>
          <w:rFonts w:cs="B Nazanin" w:hint="cs"/>
          <w:sz w:val="26"/>
          <w:szCs w:val="26"/>
          <w:rtl/>
          <w:lang w:bidi="fa-IR"/>
        </w:rPr>
        <w:t xml:space="preserve"> مرحله قبل از واگذاري است كه در آن موارد ذيل كنترل مي شود: كنترل انطباق با مراحل طراحي و ساخت؛ بررسي الزامات مشخصه هاي فني تجهيزات (تست استاتيك)؛ تست خطوط لوله، مخازن، هيدرو تست به منظور بررسي كيفيت جوش، رنگ، پوشش و .... نتايج اين بررسي ها منجر به تهيه پانچ ليست مي شود.  </w:t>
      </w:r>
    </w:p>
    <w:p w:rsidR="00BB38A1" w:rsidRDefault="00BB38A1" w:rsidP="00BB38A1">
      <w:pPr>
        <w:bidi/>
        <w:spacing w:line="360" w:lineRule="auto"/>
        <w:jc w:val="both"/>
        <w:rPr>
          <w:rFonts w:cs="B Nazanin"/>
          <w:sz w:val="26"/>
          <w:szCs w:val="26"/>
          <w:rtl/>
          <w:lang w:bidi="fa-IR"/>
        </w:rPr>
      </w:pPr>
    </w:p>
    <w:p w:rsidR="00A95BA5" w:rsidRPr="003958A5" w:rsidRDefault="00A95BA5" w:rsidP="007A2923">
      <w:pPr>
        <w:bidi/>
        <w:spacing w:line="360" w:lineRule="auto"/>
        <w:jc w:val="right"/>
        <w:rPr>
          <w:rFonts w:cs="B Nazanin"/>
          <w:sz w:val="26"/>
          <w:szCs w:val="26"/>
          <w:lang w:bidi="fa-IR"/>
        </w:rPr>
      </w:pPr>
      <w:r w:rsidRPr="003958A5">
        <w:rPr>
          <w:rFonts w:cs="B Nazanin"/>
          <w:sz w:val="26"/>
          <w:szCs w:val="26"/>
          <w:lang w:bidi="fa-IR"/>
        </w:rPr>
        <w:lastRenderedPageBreak/>
        <w:t xml:space="preserve">PSM- Process Safety Management </w:t>
      </w:r>
    </w:p>
    <w:p w:rsidR="00A95BA5" w:rsidRDefault="00A95BA5" w:rsidP="007A2923">
      <w:pPr>
        <w:bidi/>
        <w:spacing w:line="360" w:lineRule="auto"/>
        <w:jc w:val="both"/>
        <w:rPr>
          <w:rFonts w:cs="B Nazanin"/>
          <w:sz w:val="26"/>
          <w:szCs w:val="26"/>
          <w:rtl/>
          <w:lang w:bidi="fa-IR"/>
        </w:rPr>
      </w:pPr>
      <w:r w:rsidRPr="00FC3FE3">
        <w:rPr>
          <w:rFonts w:cs="B Nazanin" w:hint="cs"/>
          <w:b/>
          <w:bCs/>
          <w:sz w:val="26"/>
          <w:szCs w:val="26"/>
          <w:rtl/>
          <w:lang w:bidi="fa-IR"/>
        </w:rPr>
        <w:t xml:space="preserve">مديريت ايمني </w:t>
      </w:r>
      <w:r>
        <w:rPr>
          <w:rFonts w:cs="B Nazanin" w:hint="cs"/>
          <w:b/>
          <w:bCs/>
          <w:sz w:val="26"/>
          <w:szCs w:val="26"/>
          <w:rtl/>
          <w:lang w:bidi="fa-IR"/>
        </w:rPr>
        <w:t>فرآیند</w:t>
      </w:r>
      <w:r w:rsidRPr="00FC3FE3">
        <w:rPr>
          <w:rFonts w:cs="B Nazanin" w:hint="cs"/>
          <w:b/>
          <w:bCs/>
          <w:sz w:val="26"/>
          <w:szCs w:val="26"/>
          <w:rtl/>
          <w:lang w:bidi="fa-IR"/>
        </w:rPr>
        <w:t>:</w:t>
      </w:r>
      <w:r w:rsidRPr="003958A5">
        <w:rPr>
          <w:rFonts w:cs="B Nazanin" w:hint="cs"/>
          <w:sz w:val="26"/>
          <w:szCs w:val="26"/>
          <w:rtl/>
          <w:lang w:bidi="fa-IR"/>
        </w:rPr>
        <w:t xml:space="preserve"> يك </w:t>
      </w:r>
      <w:r>
        <w:rPr>
          <w:rFonts w:cs="B Nazanin" w:hint="cs"/>
          <w:sz w:val="26"/>
          <w:szCs w:val="26"/>
          <w:rtl/>
          <w:lang w:bidi="fa-IR"/>
        </w:rPr>
        <w:t>چ</w:t>
      </w:r>
      <w:r w:rsidRPr="003958A5">
        <w:rPr>
          <w:rFonts w:cs="B Nazanin" w:hint="cs"/>
          <w:sz w:val="26"/>
          <w:szCs w:val="26"/>
          <w:rtl/>
          <w:lang w:bidi="fa-IR"/>
        </w:rPr>
        <w:t xml:space="preserve">ارچوب سيستماتيك به منظور مديريت ايمني سيستمهاي عملياتي با تمركز بر روي مخاطرات مربوط به </w:t>
      </w:r>
      <w:r>
        <w:rPr>
          <w:rFonts w:cs="B Nazanin" w:hint="cs"/>
          <w:sz w:val="26"/>
          <w:szCs w:val="26"/>
          <w:rtl/>
          <w:lang w:bidi="fa-IR"/>
        </w:rPr>
        <w:t>فرآیند</w:t>
      </w:r>
      <w:r w:rsidRPr="003958A5">
        <w:rPr>
          <w:rFonts w:cs="B Nazanin" w:hint="cs"/>
          <w:sz w:val="26"/>
          <w:szCs w:val="26"/>
          <w:rtl/>
          <w:lang w:bidi="fa-IR"/>
        </w:rPr>
        <w:t xml:space="preserve">هاي مواد شيميايي </w:t>
      </w:r>
    </w:p>
    <w:p w:rsidR="00A95BA5" w:rsidRPr="003958A5" w:rsidRDefault="00A95BA5" w:rsidP="007A2923">
      <w:pPr>
        <w:bidi/>
        <w:spacing w:line="360" w:lineRule="auto"/>
        <w:jc w:val="right"/>
        <w:rPr>
          <w:rFonts w:cs="B Nazanin"/>
          <w:sz w:val="26"/>
          <w:szCs w:val="26"/>
          <w:lang w:bidi="fa-IR"/>
        </w:rPr>
      </w:pPr>
      <w:r w:rsidRPr="003958A5">
        <w:rPr>
          <w:rFonts w:cs="B Nazanin"/>
          <w:sz w:val="26"/>
          <w:szCs w:val="26"/>
          <w:lang w:bidi="fa-IR"/>
        </w:rPr>
        <w:t>PHA- Process Hazard Analysis</w:t>
      </w:r>
    </w:p>
    <w:p w:rsidR="00A95BA5" w:rsidRDefault="00A95BA5" w:rsidP="007A2923">
      <w:pPr>
        <w:bidi/>
        <w:spacing w:line="360" w:lineRule="auto"/>
        <w:jc w:val="both"/>
        <w:rPr>
          <w:rFonts w:cs="B Nazanin"/>
          <w:sz w:val="26"/>
          <w:szCs w:val="26"/>
          <w:rtl/>
          <w:lang w:bidi="fa-IR"/>
        </w:rPr>
      </w:pPr>
      <w:r w:rsidRPr="00FC3FE3">
        <w:rPr>
          <w:rFonts w:cs="B Nazanin" w:hint="cs"/>
          <w:b/>
          <w:bCs/>
          <w:sz w:val="26"/>
          <w:szCs w:val="26"/>
          <w:rtl/>
          <w:lang w:bidi="fa-IR"/>
        </w:rPr>
        <w:t xml:space="preserve">تجزيه و تحليل مخاطرات </w:t>
      </w:r>
      <w:r>
        <w:rPr>
          <w:rFonts w:cs="B Nazanin" w:hint="cs"/>
          <w:b/>
          <w:bCs/>
          <w:sz w:val="26"/>
          <w:szCs w:val="26"/>
          <w:rtl/>
          <w:lang w:bidi="fa-IR"/>
        </w:rPr>
        <w:t>فرآیند</w:t>
      </w:r>
      <w:r w:rsidRPr="00FC3FE3">
        <w:rPr>
          <w:rFonts w:cs="B Nazanin" w:hint="cs"/>
          <w:b/>
          <w:bCs/>
          <w:sz w:val="26"/>
          <w:szCs w:val="26"/>
          <w:rtl/>
          <w:lang w:bidi="fa-IR"/>
        </w:rPr>
        <w:t>:</w:t>
      </w:r>
      <w:r w:rsidRPr="003958A5">
        <w:rPr>
          <w:rFonts w:cs="B Nazanin" w:hint="cs"/>
          <w:sz w:val="26"/>
          <w:szCs w:val="26"/>
          <w:rtl/>
          <w:lang w:bidi="fa-IR"/>
        </w:rPr>
        <w:t xml:space="preserve"> مجموعه اي سازمان يافته و سيستماتيك است كه با هدف شناسايي نقاط ضعف ايمني </w:t>
      </w:r>
      <w:r>
        <w:rPr>
          <w:rFonts w:cs="B Nazanin" w:hint="cs"/>
          <w:sz w:val="26"/>
          <w:szCs w:val="26"/>
          <w:rtl/>
          <w:lang w:bidi="fa-IR"/>
        </w:rPr>
        <w:t>فرآیند</w:t>
      </w:r>
      <w:r w:rsidRPr="003958A5">
        <w:rPr>
          <w:rFonts w:cs="B Nazanin" w:hint="cs"/>
          <w:sz w:val="26"/>
          <w:szCs w:val="26"/>
          <w:rtl/>
          <w:lang w:bidi="fa-IR"/>
        </w:rPr>
        <w:t>، به معرفي روشهاي شناسايي مخاطرات و ارزيابي ريسك و تنوع موارد استفاده آنها پرداخته و حوزه عملكرد هر يك از روشها را در هر يك از مراحل سيكل حيات سيستم (طراحي، بهره برداري و ..) مي پردازد.</w:t>
      </w:r>
    </w:p>
    <w:p w:rsidR="00A95BA5" w:rsidRPr="003958A5" w:rsidRDefault="00A95BA5" w:rsidP="00C77E3E">
      <w:pPr>
        <w:bidi/>
        <w:spacing w:line="360" w:lineRule="auto"/>
        <w:jc w:val="right"/>
        <w:rPr>
          <w:rFonts w:cs="B Nazanin"/>
          <w:sz w:val="26"/>
          <w:szCs w:val="26"/>
          <w:rtl/>
          <w:lang w:bidi="fa-IR"/>
        </w:rPr>
      </w:pPr>
      <w:r w:rsidRPr="003958A5">
        <w:rPr>
          <w:rFonts w:cs="B Nazanin"/>
          <w:sz w:val="26"/>
          <w:szCs w:val="26"/>
          <w:lang w:bidi="fa-IR"/>
        </w:rPr>
        <w:t>Risk</w:t>
      </w:r>
    </w:p>
    <w:p w:rsidR="00A95BA5" w:rsidRPr="003958A5" w:rsidRDefault="00A95BA5" w:rsidP="007A2923">
      <w:pPr>
        <w:bidi/>
        <w:spacing w:line="360" w:lineRule="auto"/>
        <w:jc w:val="both"/>
        <w:rPr>
          <w:rFonts w:cs="B Nazanin"/>
          <w:sz w:val="26"/>
          <w:szCs w:val="26"/>
          <w:rtl/>
          <w:lang w:bidi="fa-IR"/>
        </w:rPr>
      </w:pPr>
      <w:r w:rsidRPr="00FC3FE3">
        <w:rPr>
          <w:rFonts w:cs="B Nazanin" w:hint="cs"/>
          <w:b/>
          <w:bCs/>
          <w:sz w:val="26"/>
          <w:szCs w:val="26"/>
          <w:rtl/>
          <w:lang w:bidi="fa-IR"/>
        </w:rPr>
        <w:t>ريسك :</w:t>
      </w:r>
      <w:r w:rsidRPr="003958A5">
        <w:rPr>
          <w:rFonts w:cs="B Nazanin" w:hint="cs"/>
          <w:sz w:val="26"/>
          <w:szCs w:val="26"/>
          <w:rtl/>
          <w:lang w:bidi="fa-IR"/>
        </w:rPr>
        <w:t xml:space="preserve"> عبارت است از تركيب احتمال و شدت پيامدهاي ناشي از وقوع يك رويداد مخاطره آميز مشخص.</w:t>
      </w:r>
    </w:p>
    <w:p w:rsidR="00A95BA5" w:rsidRPr="003958A5" w:rsidRDefault="00A95BA5" w:rsidP="007A2923">
      <w:pPr>
        <w:bidi/>
        <w:spacing w:line="360" w:lineRule="auto"/>
        <w:jc w:val="right"/>
        <w:rPr>
          <w:rFonts w:cs="B Nazanin"/>
          <w:sz w:val="26"/>
          <w:szCs w:val="26"/>
          <w:rtl/>
          <w:lang w:bidi="fa-IR"/>
        </w:rPr>
      </w:pPr>
      <w:r w:rsidRPr="003958A5">
        <w:rPr>
          <w:rFonts w:cs="B Nazanin"/>
          <w:sz w:val="26"/>
          <w:szCs w:val="26"/>
          <w:lang w:bidi="fa-IR"/>
        </w:rPr>
        <w:t>Risk Assessment</w:t>
      </w:r>
    </w:p>
    <w:p w:rsidR="00A95BA5" w:rsidRPr="003958A5" w:rsidRDefault="00A95BA5" w:rsidP="007A2923">
      <w:pPr>
        <w:bidi/>
        <w:spacing w:line="360" w:lineRule="auto"/>
        <w:jc w:val="both"/>
        <w:rPr>
          <w:rFonts w:cs="B Nazanin"/>
          <w:sz w:val="26"/>
          <w:szCs w:val="26"/>
          <w:rtl/>
          <w:lang w:bidi="fa-IR"/>
        </w:rPr>
      </w:pPr>
      <w:r w:rsidRPr="00FC3FE3">
        <w:rPr>
          <w:rFonts w:cs="B Nazanin" w:hint="cs"/>
          <w:b/>
          <w:bCs/>
          <w:sz w:val="26"/>
          <w:szCs w:val="26"/>
          <w:rtl/>
          <w:lang w:bidi="fa-IR"/>
        </w:rPr>
        <w:t>ارزيابي ريسك :</w:t>
      </w:r>
      <w:r w:rsidRPr="003958A5">
        <w:rPr>
          <w:rFonts w:cs="B Nazanin"/>
          <w:sz w:val="26"/>
          <w:szCs w:val="26"/>
          <w:lang w:bidi="fa-IR"/>
        </w:rPr>
        <w:t xml:space="preserve">  </w:t>
      </w:r>
      <w:r w:rsidRPr="003958A5">
        <w:rPr>
          <w:rFonts w:cs="B Nazanin" w:hint="cs"/>
          <w:sz w:val="26"/>
          <w:szCs w:val="26"/>
          <w:rtl/>
          <w:lang w:bidi="fa-IR"/>
        </w:rPr>
        <w:t>عبارت است از يك آناليز ساخت يافته، شامل شناسايي و طبقه بندي سيستماتيك ريسك مربوط به</w:t>
      </w:r>
      <w:r w:rsidRPr="003958A5">
        <w:rPr>
          <w:rFonts w:cs="B Nazanin"/>
          <w:sz w:val="26"/>
          <w:szCs w:val="26"/>
          <w:lang w:bidi="fa-IR"/>
        </w:rPr>
        <w:t xml:space="preserve"> </w:t>
      </w:r>
      <w:r w:rsidRPr="003958A5">
        <w:rPr>
          <w:rFonts w:cs="B Nazanin" w:hint="cs"/>
          <w:sz w:val="26"/>
          <w:szCs w:val="26"/>
          <w:rtl/>
          <w:lang w:bidi="fa-IR"/>
        </w:rPr>
        <w:t xml:space="preserve">نيروي انساني، محيط زيست و </w:t>
      </w:r>
      <w:r w:rsidRPr="003958A5">
        <w:rPr>
          <w:rFonts w:cs="B Nazanin"/>
          <w:sz w:val="26"/>
          <w:szCs w:val="26"/>
          <w:lang w:bidi="fa-IR"/>
        </w:rPr>
        <w:t xml:space="preserve"> </w:t>
      </w:r>
      <w:r w:rsidRPr="003958A5">
        <w:rPr>
          <w:rFonts w:cs="B Nazanin" w:hint="cs"/>
          <w:sz w:val="26"/>
          <w:szCs w:val="26"/>
          <w:rtl/>
          <w:lang w:bidi="fa-IR"/>
        </w:rPr>
        <w:t xml:space="preserve">سرمايه و برآورد نمودن </w:t>
      </w:r>
      <w:r w:rsidRPr="003958A5">
        <w:rPr>
          <w:rFonts w:cs="B Nazanin"/>
          <w:sz w:val="26"/>
          <w:szCs w:val="26"/>
          <w:lang w:bidi="fa-IR"/>
        </w:rPr>
        <w:t xml:space="preserve"> </w:t>
      </w:r>
      <w:r w:rsidRPr="003958A5">
        <w:rPr>
          <w:rFonts w:cs="B Nazanin" w:hint="cs"/>
          <w:sz w:val="26"/>
          <w:szCs w:val="26"/>
          <w:rtl/>
          <w:lang w:bidi="fa-IR"/>
        </w:rPr>
        <w:t xml:space="preserve">ميزان ريسك و </w:t>
      </w:r>
      <w:r w:rsidRPr="003958A5">
        <w:rPr>
          <w:rFonts w:cs="B Nazanin"/>
          <w:sz w:val="26"/>
          <w:szCs w:val="26"/>
          <w:lang w:bidi="fa-IR"/>
        </w:rPr>
        <w:t xml:space="preserve"> </w:t>
      </w:r>
      <w:r w:rsidRPr="003958A5">
        <w:rPr>
          <w:rFonts w:cs="B Nazanin" w:hint="cs"/>
          <w:sz w:val="26"/>
          <w:szCs w:val="26"/>
          <w:rtl/>
          <w:lang w:bidi="fa-IR"/>
        </w:rPr>
        <w:t>تصميم گيري</w:t>
      </w:r>
      <w:r w:rsidRPr="003958A5">
        <w:rPr>
          <w:rFonts w:cs="B Nazanin"/>
          <w:sz w:val="26"/>
          <w:szCs w:val="26"/>
          <w:lang w:bidi="fa-IR"/>
        </w:rPr>
        <w:t xml:space="preserve"> </w:t>
      </w:r>
      <w:r w:rsidRPr="003958A5">
        <w:rPr>
          <w:rFonts w:cs="B Nazanin" w:hint="cs"/>
          <w:sz w:val="26"/>
          <w:szCs w:val="26"/>
          <w:rtl/>
          <w:lang w:bidi="fa-IR"/>
        </w:rPr>
        <w:t>در خصوص قابل تحمل</w:t>
      </w:r>
      <w:r w:rsidRPr="003958A5">
        <w:rPr>
          <w:rFonts w:cs="B Nazanin"/>
          <w:sz w:val="26"/>
          <w:szCs w:val="26"/>
          <w:lang w:bidi="fa-IR"/>
        </w:rPr>
        <w:t xml:space="preserve"> </w:t>
      </w:r>
      <w:r w:rsidRPr="003958A5">
        <w:rPr>
          <w:rFonts w:cs="B Nazanin" w:hint="cs"/>
          <w:sz w:val="26"/>
          <w:szCs w:val="26"/>
          <w:rtl/>
          <w:lang w:bidi="fa-IR"/>
        </w:rPr>
        <w:t>بودن ريسك.</w:t>
      </w:r>
    </w:p>
    <w:p w:rsidR="00A95BA5" w:rsidRPr="003958A5" w:rsidRDefault="00A95BA5" w:rsidP="007A2923">
      <w:pPr>
        <w:bidi/>
        <w:spacing w:line="360" w:lineRule="auto"/>
        <w:jc w:val="right"/>
        <w:rPr>
          <w:rFonts w:cs="B Nazanin"/>
          <w:sz w:val="26"/>
          <w:szCs w:val="26"/>
          <w:lang w:bidi="fa-IR"/>
        </w:rPr>
      </w:pPr>
      <w:r w:rsidRPr="003958A5">
        <w:rPr>
          <w:rFonts w:cs="B Nazanin"/>
          <w:sz w:val="26"/>
          <w:szCs w:val="26"/>
          <w:lang w:bidi="fa-IR"/>
        </w:rPr>
        <w:t>SIL- Safety Integrity Level study</w:t>
      </w:r>
    </w:p>
    <w:p w:rsidR="00A95BA5" w:rsidRDefault="00A95BA5" w:rsidP="00487981">
      <w:pPr>
        <w:bidi/>
        <w:spacing w:line="360" w:lineRule="auto"/>
        <w:jc w:val="both"/>
        <w:rPr>
          <w:rFonts w:cs="B Nazanin"/>
          <w:sz w:val="24"/>
          <w:szCs w:val="24"/>
          <w:rtl/>
          <w:lang w:bidi="fa-IR"/>
        </w:rPr>
      </w:pPr>
      <w:r w:rsidRPr="00FC3FE3">
        <w:rPr>
          <w:rFonts w:cs="B Nazanin" w:hint="cs"/>
          <w:b/>
          <w:bCs/>
          <w:sz w:val="26"/>
          <w:szCs w:val="26"/>
          <w:rtl/>
          <w:lang w:bidi="fa-IR"/>
        </w:rPr>
        <w:t>تعيين سطح يكپارچگي ايمني:</w:t>
      </w:r>
      <w:r w:rsidRPr="003958A5">
        <w:rPr>
          <w:rFonts w:cs="B Nazanin" w:hint="cs"/>
          <w:sz w:val="26"/>
          <w:szCs w:val="26"/>
          <w:rtl/>
          <w:lang w:bidi="fa-IR"/>
        </w:rPr>
        <w:t xml:space="preserve"> ميزان و درجه </w:t>
      </w:r>
      <w:r w:rsidRPr="003958A5">
        <w:rPr>
          <w:rFonts w:cs="B Nazanin"/>
          <w:sz w:val="26"/>
          <w:szCs w:val="26"/>
          <w:rtl/>
          <w:lang w:bidi="fa-IR"/>
        </w:rPr>
        <w:t xml:space="preserve">كاهش ريسك </w:t>
      </w:r>
      <w:r w:rsidRPr="003958A5">
        <w:rPr>
          <w:rFonts w:cs="B Nazanin" w:hint="cs"/>
          <w:sz w:val="26"/>
          <w:szCs w:val="26"/>
          <w:rtl/>
          <w:lang w:bidi="fa-IR"/>
        </w:rPr>
        <w:t>بر مبناي</w:t>
      </w:r>
      <w:r w:rsidRPr="003958A5">
        <w:rPr>
          <w:rFonts w:cs="B Nazanin"/>
          <w:sz w:val="26"/>
          <w:szCs w:val="26"/>
          <w:rtl/>
          <w:lang w:bidi="fa-IR"/>
        </w:rPr>
        <w:t xml:space="preserve"> </w:t>
      </w:r>
      <w:r w:rsidRPr="003958A5">
        <w:rPr>
          <w:rFonts w:cs="B Nazanin" w:hint="cs"/>
          <w:sz w:val="26"/>
          <w:szCs w:val="26"/>
          <w:rtl/>
          <w:lang w:bidi="fa-IR"/>
        </w:rPr>
        <w:t>تجهيزات ايمني و</w:t>
      </w:r>
      <w:r w:rsidRPr="003958A5">
        <w:rPr>
          <w:rFonts w:cs="B Nazanin"/>
          <w:sz w:val="26"/>
          <w:szCs w:val="26"/>
          <w:rtl/>
          <w:lang w:bidi="fa-IR"/>
        </w:rPr>
        <w:t xml:space="preserve"> كنترل</w:t>
      </w:r>
      <w:r w:rsidRPr="003958A5">
        <w:rPr>
          <w:rFonts w:cs="B Nazanin" w:hint="cs"/>
          <w:sz w:val="26"/>
          <w:szCs w:val="26"/>
          <w:rtl/>
          <w:lang w:bidi="fa-IR"/>
        </w:rPr>
        <w:t>ي</w:t>
      </w:r>
      <w:r w:rsidRPr="003958A5">
        <w:rPr>
          <w:rFonts w:cs="B Nazanin"/>
          <w:sz w:val="26"/>
          <w:szCs w:val="26"/>
          <w:rtl/>
          <w:lang w:bidi="fa-IR"/>
        </w:rPr>
        <w:t xml:space="preserve"> </w:t>
      </w:r>
      <w:r>
        <w:rPr>
          <w:rFonts w:cs="B Nazanin"/>
          <w:sz w:val="26"/>
          <w:szCs w:val="26"/>
          <w:rtl/>
          <w:lang w:bidi="fa-IR"/>
        </w:rPr>
        <w:t>فرآیند</w:t>
      </w:r>
      <w:r w:rsidRPr="003958A5">
        <w:rPr>
          <w:rFonts w:cs="B Nazanin"/>
          <w:sz w:val="26"/>
          <w:szCs w:val="26"/>
          <w:rtl/>
          <w:lang w:bidi="fa-IR"/>
        </w:rPr>
        <w:t xml:space="preserve">ي </w:t>
      </w:r>
      <w:r w:rsidRPr="003958A5">
        <w:rPr>
          <w:rFonts w:cs="B Nazanin" w:hint="cs"/>
          <w:sz w:val="26"/>
          <w:szCs w:val="26"/>
          <w:rtl/>
          <w:lang w:bidi="fa-IR"/>
        </w:rPr>
        <w:t>ابزاردقيق موجود در يك سيستم</w:t>
      </w:r>
      <w:r w:rsidRPr="003958A5">
        <w:rPr>
          <w:rFonts w:ascii="Tahoma" w:hAnsi="Tahoma" w:cs="B Nazanin"/>
          <w:sz w:val="26"/>
          <w:szCs w:val="26"/>
          <w:rtl/>
        </w:rPr>
        <w:t>.</w:t>
      </w:r>
      <w:r w:rsidRPr="003958A5">
        <w:rPr>
          <w:rFonts w:cs="B Nazanin" w:hint="cs"/>
          <w:sz w:val="24"/>
          <w:szCs w:val="24"/>
          <w:rtl/>
          <w:lang w:bidi="fa-IR"/>
        </w:rPr>
        <w:t xml:space="preserve"> </w:t>
      </w:r>
    </w:p>
    <w:p w:rsidR="00C77E3E" w:rsidRDefault="00C77E3E" w:rsidP="00C77E3E">
      <w:pPr>
        <w:bidi/>
        <w:spacing w:line="360" w:lineRule="auto"/>
        <w:jc w:val="both"/>
        <w:rPr>
          <w:rFonts w:cs="B Nazanin"/>
          <w:sz w:val="24"/>
          <w:szCs w:val="24"/>
          <w:rtl/>
          <w:lang w:bidi="fa-IR"/>
        </w:rPr>
      </w:pPr>
    </w:p>
    <w:p w:rsidR="00C77E3E" w:rsidRDefault="00C77E3E" w:rsidP="00C77E3E">
      <w:pPr>
        <w:bidi/>
        <w:spacing w:line="360" w:lineRule="auto"/>
        <w:jc w:val="both"/>
        <w:rPr>
          <w:rFonts w:cs="B Nazanin"/>
          <w:sz w:val="24"/>
          <w:szCs w:val="24"/>
          <w:rtl/>
          <w:lang w:bidi="fa-IR"/>
        </w:rPr>
      </w:pPr>
    </w:p>
    <w:p w:rsidR="00C77E3E" w:rsidRDefault="00C77E3E" w:rsidP="00C77E3E">
      <w:pPr>
        <w:bidi/>
        <w:spacing w:line="360" w:lineRule="auto"/>
        <w:jc w:val="both"/>
        <w:rPr>
          <w:rFonts w:cs="B Nazanin"/>
          <w:sz w:val="24"/>
          <w:szCs w:val="24"/>
          <w:rtl/>
          <w:lang w:bidi="fa-IR"/>
        </w:rPr>
      </w:pPr>
    </w:p>
    <w:p w:rsidR="00C77E3E" w:rsidRDefault="00C77E3E" w:rsidP="00C77E3E">
      <w:pPr>
        <w:bidi/>
        <w:spacing w:line="360" w:lineRule="auto"/>
        <w:jc w:val="both"/>
        <w:rPr>
          <w:rFonts w:cs="B Nazanin"/>
          <w:sz w:val="24"/>
          <w:szCs w:val="24"/>
          <w:rtl/>
          <w:lang w:bidi="fa-IR"/>
        </w:rPr>
      </w:pPr>
    </w:p>
    <w:p w:rsidR="00A95BA5" w:rsidRPr="001A7C06" w:rsidRDefault="008C7BBB" w:rsidP="00193137">
      <w:pPr>
        <w:bidi/>
        <w:spacing w:line="360" w:lineRule="auto"/>
        <w:jc w:val="both"/>
        <w:rPr>
          <w:rFonts w:cs="B Titr"/>
          <w:sz w:val="26"/>
          <w:szCs w:val="26"/>
          <w:rtl/>
        </w:rPr>
      </w:pPr>
      <w:r>
        <w:rPr>
          <w:rFonts w:ascii="Arial" w:hAnsi="Arial" w:cs="B Titr" w:hint="cs"/>
          <w:b/>
          <w:bCs/>
          <w:sz w:val="26"/>
          <w:szCs w:val="26"/>
          <w:rtl/>
        </w:rPr>
        <w:lastRenderedPageBreak/>
        <w:t>6</w:t>
      </w:r>
      <w:r w:rsidR="00A95BA5" w:rsidRPr="00C62C47">
        <w:rPr>
          <w:rFonts w:ascii="Arial" w:hAnsi="Arial" w:cs="B Titr" w:hint="cs"/>
          <w:b/>
          <w:bCs/>
          <w:sz w:val="26"/>
          <w:szCs w:val="26"/>
          <w:rtl/>
        </w:rPr>
        <w:t xml:space="preserve">.9. </w:t>
      </w:r>
      <w:r w:rsidR="00A95BA5">
        <w:rPr>
          <w:rFonts w:cs="B Titr" w:hint="cs"/>
          <w:sz w:val="26"/>
          <w:szCs w:val="26"/>
          <w:rtl/>
        </w:rPr>
        <w:t xml:space="preserve">پيوست </w:t>
      </w:r>
      <w:r w:rsidR="00193137">
        <w:rPr>
          <w:rFonts w:cs="B Titr" w:hint="cs"/>
          <w:sz w:val="26"/>
          <w:szCs w:val="26"/>
          <w:rtl/>
        </w:rPr>
        <w:t>و</w:t>
      </w:r>
      <w:r w:rsidR="00A95BA5">
        <w:rPr>
          <w:rFonts w:cs="B Titr" w:hint="cs"/>
          <w:sz w:val="26"/>
          <w:szCs w:val="26"/>
          <w:rtl/>
        </w:rPr>
        <w:t>. اختصارات</w:t>
      </w:r>
    </w:p>
    <w:tbl>
      <w:tblPr>
        <w:tblpPr w:leftFromText="180" w:rightFromText="180" w:vertAnchor="text" w:horzAnchor="margin" w:tblpY="227"/>
        <w:tblW w:w="8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3"/>
        <w:gridCol w:w="7135"/>
      </w:tblGrid>
      <w:tr w:rsidR="00D54B91" w:rsidRPr="003958A5" w:rsidTr="00D54B91">
        <w:trPr>
          <w:trHeight w:hRule="exact" w:val="442"/>
        </w:trPr>
        <w:tc>
          <w:tcPr>
            <w:tcW w:w="8918" w:type="dxa"/>
            <w:gridSpan w:val="2"/>
          </w:tcPr>
          <w:p w:rsidR="00D54B91" w:rsidRPr="00E070D9" w:rsidRDefault="00D54B91" w:rsidP="00D54B91">
            <w:pPr>
              <w:bidi/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  <w:r w:rsidRPr="00E070D9">
              <w:rPr>
                <w:rFonts w:cs="B Nazanin"/>
                <w:b/>
                <w:bCs/>
                <w:sz w:val="28"/>
                <w:szCs w:val="28"/>
              </w:rPr>
              <w:t>Acronyms  &amp; Abbreviations</w:t>
            </w:r>
          </w:p>
        </w:tc>
      </w:tr>
      <w:tr w:rsidR="00D54B91" w:rsidRPr="003958A5" w:rsidTr="00D54B91">
        <w:trPr>
          <w:trHeight w:hRule="exact" w:val="352"/>
        </w:trPr>
        <w:tc>
          <w:tcPr>
            <w:tcW w:w="1783" w:type="dxa"/>
          </w:tcPr>
          <w:p w:rsidR="00D54B91" w:rsidRPr="00D54B91" w:rsidRDefault="00D54B91" w:rsidP="00D54B91">
            <w:pPr>
              <w:bidi/>
              <w:spacing w:line="360" w:lineRule="auto"/>
              <w:jc w:val="right"/>
              <w:rPr>
                <w:rFonts w:cs="B Nazanin"/>
                <w:b/>
                <w:bCs/>
                <w:sz w:val="24"/>
                <w:szCs w:val="24"/>
              </w:rPr>
            </w:pPr>
            <w:r w:rsidRPr="00D54B91">
              <w:rPr>
                <w:rFonts w:cs="B Nazanin"/>
                <w:b/>
                <w:bCs/>
                <w:sz w:val="24"/>
                <w:szCs w:val="24"/>
              </w:rPr>
              <w:t>EIA</w:t>
            </w:r>
          </w:p>
        </w:tc>
        <w:tc>
          <w:tcPr>
            <w:tcW w:w="7135" w:type="dxa"/>
          </w:tcPr>
          <w:p w:rsidR="00D54B91" w:rsidRPr="00D54B91" w:rsidRDefault="00D54B91" w:rsidP="00D54B91">
            <w:pPr>
              <w:bidi/>
              <w:spacing w:line="360" w:lineRule="auto"/>
              <w:jc w:val="right"/>
              <w:rPr>
                <w:rFonts w:cs="B Nazanin"/>
                <w:sz w:val="24"/>
                <w:szCs w:val="24"/>
              </w:rPr>
            </w:pPr>
            <w:r w:rsidRPr="00D54B91">
              <w:rPr>
                <w:rFonts w:cs="B Nazanin"/>
                <w:sz w:val="24"/>
                <w:szCs w:val="24"/>
              </w:rPr>
              <w:t>Environment Impact Assessment</w:t>
            </w:r>
          </w:p>
        </w:tc>
      </w:tr>
      <w:tr w:rsidR="00D54B91" w:rsidRPr="003958A5" w:rsidTr="00D54B91">
        <w:trPr>
          <w:trHeight w:hRule="exact" w:val="352"/>
        </w:trPr>
        <w:tc>
          <w:tcPr>
            <w:tcW w:w="1783" w:type="dxa"/>
          </w:tcPr>
          <w:p w:rsidR="00D54B91" w:rsidRPr="00D54B91" w:rsidRDefault="00D54B91" w:rsidP="00D54B91">
            <w:pPr>
              <w:bidi/>
              <w:spacing w:line="360" w:lineRule="auto"/>
              <w:jc w:val="right"/>
              <w:rPr>
                <w:rFonts w:cs="B Nazanin"/>
                <w:b/>
                <w:bCs/>
                <w:sz w:val="24"/>
                <w:szCs w:val="24"/>
              </w:rPr>
            </w:pPr>
            <w:r w:rsidRPr="00D54B91">
              <w:rPr>
                <w:rFonts w:cs="B Nazanin"/>
                <w:b/>
                <w:bCs/>
                <w:sz w:val="24"/>
                <w:szCs w:val="24"/>
              </w:rPr>
              <w:t>EPA</w:t>
            </w:r>
          </w:p>
        </w:tc>
        <w:tc>
          <w:tcPr>
            <w:tcW w:w="7135" w:type="dxa"/>
          </w:tcPr>
          <w:p w:rsidR="00D54B91" w:rsidRPr="00D54B91" w:rsidRDefault="00D54B91" w:rsidP="00D54B91">
            <w:pPr>
              <w:bidi/>
              <w:spacing w:line="360" w:lineRule="auto"/>
              <w:jc w:val="right"/>
              <w:rPr>
                <w:rFonts w:cs="B Nazanin"/>
                <w:sz w:val="24"/>
                <w:szCs w:val="24"/>
              </w:rPr>
            </w:pPr>
            <w:r w:rsidRPr="00D54B91">
              <w:rPr>
                <w:rFonts w:cs="B Nazanin"/>
                <w:sz w:val="24"/>
                <w:szCs w:val="24"/>
              </w:rPr>
              <w:t>Environmental Protection Agency</w:t>
            </w:r>
          </w:p>
        </w:tc>
      </w:tr>
      <w:tr w:rsidR="00D54B91" w:rsidRPr="003958A5" w:rsidTr="00D54B91">
        <w:trPr>
          <w:trHeight w:hRule="exact" w:val="352"/>
        </w:trPr>
        <w:tc>
          <w:tcPr>
            <w:tcW w:w="1783" w:type="dxa"/>
          </w:tcPr>
          <w:p w:rsidR="00D54B91" w:rsidRPr="00D54B91" w:rsidRDefault="00D54B91" w:rsidP="00D54B91">
            <w:pPr>
              <w:bidi/>
              <w:spacing w:line="360" w:lineRule="auto"/>
              <w:jc w:val="right"/>
              <w:rPr>
                <w:rFonts w:cs="B Nazanin"/>
                <w:b/>
                <w:bCs/>
                <w:sz w:val="24"/>
                <w:szCs w:val="24"/>
              </w:rPr>
            </w:pPr>
            <w:r w:rsidRPr="00D54B91">
              <w:rPr>
                <w:rFonts w:cs="B Nazanin"/>
                <w:b/>
                <w:bCs/>
                <w:sz w:val="24"/>
                <w:szCs w:val="24"/>
              </w:rPr>
              <w:t>ERP</w:t>
            </w:r>
          </w:p>
        </w:tc>
        <w:tc>
          <w:tcPr>
            <w:tcW w:w="7135" w:type="dxa"/>
          </w:tcPr>
          <w:p w:rsidR="00D54B91" w:rsidRPr="00D54B91" w:rsidRDefault="00D54B91" w:rsidP="00D54B91">
            <w:pPr>
              <w:bidi/>
              <w:spacing w:line="360" w:lineRule="auto"/>
              <w:jc w:val="right"/>
              <w:rPr>
                <w:rFonts w:cs="B Nazanin"/>
                <w:sz w:val="24"/>
                <w:szCs w:val="24"/>
              </w:rPr>
            </w:pPr>
            <w:r w:rsidRPr="00D54B91">
              <w:rPr>
                <w:rFonts w:cs="B Nazanin"/>
                <w:sz w:val="24"/>
                <w:szCs w:val="24"/>
              </w:rPr>
              <w:t>Emergency Response Plan</w:t>
            </w:r>
          </w:p>
        </w:tc>
      </w:tr>
      <w:tr w:rsidR="00D54B91" w:rsidRPr="003958A5" w:rsidTr="00D54B91">
        <w:trPr>
          <w:trHeight w:hRule="exact" w:val="352"/>
        </w:trPr>
        <w:tc>
          <w:tcPr>
            <w:tcW w:w="1783" w:type="dxa"/>
          </w:tcPr>
          <w:p w:rsidR="00D54B91" w:rsidRPr="00D54B91" w:rsidRDefault="00D54B91" w:rsidP="00D54B91">
            <w:pPr>
              <w:bidi/>
              <w:spacing w:line="360" w:lineRule="auto"/>
              <w:jc w:val="right"/>
              <w:rPr>
                <w:rFonts w:cs="B Nazanin"/>
                <w:b/>
                <w:bCs/>
                <w:sz w:val="24"/>
                <w:szCs w:val="24"/>
              </w:rPr>
            </w:pPr>
            <w:r w:rsidRPr="00D54B91">
              <w:rPr>
                <w:rFonts w:cs="B Nazanin"/>
                <w:b/>
                <w:bCs/>
                <w:sz w:val="24"/>
                <w:szCs w:val="24"/>
              </w:rPr>
              <w:t>ESD</w:t>
            </w:r>
          </w:p>
        </w:tc>
        <w:tc>
          <w:tcPr>
            <w:tcW w:w="7135" w:type="dxa"/>
          </w:tcPr>
          <w:p w:rsidR="00D54B91" w:rsidRPr="00D54B91" w:rsidRDefault="00D54B91" w:rsidP="00D54B91">
            <w:pPr>
              <w:bidi/>
              <w:spacing w:line="360" w:lineRule="auto"/>
              <w:jc w:val="right"/>
              <w:rPr>
                <w:rFonts w:cs="B Nazanin"/>
                <w:sz w:val="24"/>
                <w:szCs w:val="24"/>
              </w:rPr>
            </w:pPr>
            <w:r w:rsidRPr="00D54B91">
              <w:rPr>
                <w:rFonts w:cs="B Nazanin"/>
                <w:sz w:val="24"/>
                <w:szCs w:val="24"/>
              </w:rPr>
              <w:t>Emergency Safety Devices</w:t>
            </w:r>
          </w:p>
        </w:tc>
      </w:tr>
      <w:tr w:rsidR="00D54B91" w:rsidRPr="003958A5" w:rsidTr="00D54B91">
        <w:trPr>
          <w:trHeight w:hRule="exact" w:val="352"/>
        </w:trPr>
        <w:tc>
          <w:tcPr>
            <w:tcW w:w="1783" w:type="dxa"/>
          </w:tcPr>
          <w:p w:rsidR="00D54B91" w:rsidRPr="00D54B91" w:rsidRDefault="00D54B91" w:rsidP="00D54B91">
            <w:pPr>
              <w:bidi/>
              <w:spacing w:line="360" w:lineRule="auto"/>
              <w:jc w:val="right"/>
              <w:rPr>
                <w:rFonts w:cs="B Nazanin"/>
                <w:b/>
                <w:bCs/>
                <w:sz w:val="24"/>
                <w:szCs w:val="24"/>
              </w:rPr>
            </w:pPr>
            <w:r w:rsidRPr="00D54B91">
              <w:rPr>
                <w:rFonts w:cs="B Nazanin"/>
                <w:b/>
                <w:bCs/>
                <w:sz w:val="24"/>
                <w:szCs w:val="24"/>
              </w:rPr>
              <w:t>ES/D</w:t>
            </w:r>
          </w:p>
        </w:tc>
        <w:tc>
          <w:tcPr>
            <w:tcW w:w="7135" w:type="dxa"/>
          </w:tcPr>
          <w:p w:rsidR="00D54B91" w:rsidRPr="00D54B91" w:rsidRDefault="00D54B91" w:rsidP="00D54B91">
            <w:pPr>
              <w:bidi/>
              <w:spacing w:line="360" w:lineRule="auto"/>
              <w:jc w:val="right"/>
              <w:rPr>
                <w:rFonts w:cs="B Nazanin"/>
                <w:sz w:val="24"/>
                <w:szCs w:val="24"/>
              </w:rPr>
            </w:pPr>
            <w:r w:rsidRPr="00D54B91">
              <w:rPr>
                <w:rFonts w:cs="B Nazanin"/>
                <w:sz w:val="24"/>
                <w:szCs w:val="24"/>
              </w:rPr>
              <w:t>Emergency Shut down</w:t>
            </w:r>
          </w:p>
        </w:tc>
      </w:tr>
      <w:tr w:rsidR="00D54B91" w:rsidRPr="003958A5" w:rsidTr="00D54B91">
        <w:trPr>
          <w:trHeight w:hRule="exact" w:val="352"/>
        </w:trPr>
        <w:tc>
          <w:tcPr>
            <w:tcW w:w="1783" w:type="dxa"/>
          </w:tcPr>
          <w:p w:rsidR="00D54B91" w:rsidRPr="00D54B91" w:rsidRDefault="00D54B91" w:rsidP="00D54B91">
            <w:pPr>
              <w:bidi/>
              <w:spacing w:line="360" w:lineRule="auto"/>
              <w:jc w:val="right"/>
              <w:rPr>
                <w:rFonts w:cs="B Nazanin"/>
                <w:b/>
                <w:bCs/>
                <w:sz w:val="24"/>
                <w:szCs w:val="24"/>
              </w:rPr>
            </w:pPr>
            <w:r w:rsidRPr="00D54B91">
              <w:rPr>
                <w:rFonts w:cs="B Nazanin"/>
                <w:b/>
                <w:bCs/>
                <w:sz w:val="24"/>
                <w:szCs w:val="24"/>
              </w:rPr>
              <w:t>FMEA</w:t>
            </w:r>
          </w:p>
        </w:tc>
        <w:tc>
          <w:tcPr>
            <w:tcW w:w="7135" w:type="dxa"/>
          </w:tcPr>
          <w:p w:rsidR="00D54B91" w:rsidRPr="00D54B91" w:rsidRDefault="00D54B91" w:rsidP="00D54B91">
            <w:pPr>
              <w:bidi/>
              <w:spacing w:line="360" w:lineRule="auto"/>
              <w:jc w:val="right"/>
              <w:rPr>
                <w:rFonts w:cs="B Nazanin"/>
                <w:sz w:val="24"/>
                <w:szCs w:val="24"/>
              </w:rPr>
            </w:pPr>
            <w:r w:rsidRPr="00D54B91">
              <w:rPr>
                <w:rFonts w:cs="B Nazanin"/>
                <w:sz w:val="24"/>
                <w:szCs w:val="24"/>
              </w:rPr>
              <w:t>Failure Mode &amp; Effect Analysis</w:t>
            </w:r>
          </w:p>
        </w:tc>
      </w:tr>
      <w:tr w:rsidR="00D54B91" w:rsidRPr="003958A5" w:rsidTr="00D54B91">
        <w:trPr>
          <w:trHeight w:hRule="exact" w:val="352"/>
        </w:trPr>
        <w:tc>
          <w:tcPr>
            <w:tcW w:w="1783" w:type="dxa"/>
          </w:tcPr>
          <w:p w:rsidR="00D54B91" w:rsidRPr="00D54B91" w:rsidRDefault="00D54B91" w:rsidP="00D54B91">
            <w:pPr>
              <w:bidi/>
              <w:spacing w:line="360" w:lineRule="auto"/>
              <w:jc w:val="right"/>
              <w:rPr>
                <w:rFonts w:cs="B Nazanin"/>
                <w:b/>
                <w:bCs/>
                <w:sz w:val="24"/>
                <w:szCs w:val="24"/>
              </w:rPr>
            </w:pPr>
            <w:r w:rsidRPr="00D54B91">
              <w:rPr>
                <w:rFonts w:cs="B Nazanin"/>
                <w:b/>
                <w:bCs/>
                <w:sz w:val="24"/>
                <w:szCs w:val="24"/>
              </w:rPr>
              <w:t>HAZOP</w:t>
            </w:r>
          </w:p>
        </w:tc>
        <w:tc>
          <w:tcPr>
            <w:tcW w:w="7135" w:type="dxa"/>
          </w:tcPr>
          <w:p w:rsidR="00D54B91" w:rsidRPr="00D54B91" w:rsidRDefault="00D54B91" w:rsidP="00D54B91">
            <w:pPr>
              <w:bidi/>
              <w:spacing w:line="360" w:lineRule="auto"/>
              <w:jc w:val="right"/>
              <w:rPr>
                <w:rFonts w:cs="B Nazanin"/>
                <w:sz w:val="24"/>
                <w:szCs w:val="24"/>
              </w:rPr>
            </w:pPr>
            <w:r w:rsidRPr="00D54B91">
              <w:rPr>
                <w:rFonts w:cs="B Nazanin"/>
                <w:sz w:val="24"/>
                <w:szCs w:val="24"/>
              </w:rPr>
              <w:t>Hazard &amp; Operability</w:t>
            </w:r>
          </w:p>
        </w:tc>
      </w:tr>
      <w:tr w:rsidR="00D54B91" w:rsidRPr="003958A5" w:rsidTr="00D54B91">
        <w:trPr>
          <w:trHeight w:hRule="exact" w:val="352"/>
        </w:trPr>
        <w:tc>
          <w:tcPr>
            <w:tcW w:w="1783" w:type="dxa"/>
          </w:tcPr>
          <w:p w:rsidR="00D54B91" w:rsidRPr="00D54B91" w:rsidRDefault="00D54B91" w:rsidP="00D54B91">
            <w:pPr>
              <w:bidi/>
              <w:spacing w:line="360" w:lineRule="auto"/>
              <w:jc w:val="right"/>
              <w:rPr>
                <w:rFonts w:cs="B Nazanin"/>
                <w:b/>
                <w:bCs/>
                <w:sz w:val="24"/>
                <w:szCs w:val="24"/>
              </w:rPr>
            </w:pPr>
            <w:r w:rsidRPr="00D54B91">
              <w:rPr>
                <w:rFonts w:cs="B Nazanin"/>
                <w:b/>
                <w:bCs/>
                <w:sz w:val="24"/>
                <w:szCs w:val="24"/>
              </w:rPr>
              <w:t>HAZID</w:t>
            </w:r>
          </w:p>
        </w:tc>
        <w:tc>
          <w:tcPr>
            <w:tcW w:w="7135" w:type="dxa"/>
          </w:tcPr>
          <w:p w:rsidR="00D54B91" w:rsidRPr="00D54B91" w:rsidRDefault="00D54B91" w:rsidP="00D54B91">
            <w:pPr>
              <w:bidi/>
              <w:spacing w:line="360" w:lineRule="auto"/>
              <w:jc w:val="right"/>
              <w:rPr>
                <w:rFonts w:cs="B Nazanin"/>
                <w:sz w:val="24"/>
                <w:szCs w:val="24"/>
              </w:rPr>
            </w:pPr>
            <w:r w:rsidRPr="00D54B91">
              <w:rPr>
                <w:rFonts w:cs="B Nazanin"/>
                <w:sz w:val="24"/>
                <w:szCs w:val="24"/>
              </w:rPr>
              <w:t>Hazard Identification</w:t>
            </w:r>
          </w:p>
        </w:tc>
      </w:tr>
      <w:tr w:rsidR="00D54B91" w:rsidRPr="003958A5" w:rsidTr="00D54B91">
        <w:trPr>
          <w:trHeight w:hRule="exact" w:val="352"/>
        </w:trPr>
        <w:tc>
          <w:tcPr>
            <w:tcW w:w="1783" w:type="dxa"/>
          </w:tcPr>
          <w:p w:rsidR="00D54B91" w:rsidRPr="00D54B91" w:rsidRDefault="00D54B91" w:rsidP="00D54B91">
            <w:pPr>
              <w:bidi/>
              <w:spacing w:line="360" w:lineRule="auto"/>
              <w:jc w:val="right"/>
              <w:rPr>
                <w:rFonts w:cs="B Nazanin"/>
                <w:b/>
                <w:bCs/>
                <w:sz w:val="24"/>
                <w:szCs w:val="24"/>
              </w:rPr>
            </w:pPr>
            <w:r w:rsidRPr="00D54B91">
              <w:rPr>
                <w:rFonts w:cs="B Nazanin"/>
                <w:b/>
                <w:bCs/>
                <w:sz w:val="24"/>
                <w:szCs w:val="24"/>
              </w:rPr>
              <w:t>HAZMAT</w:t>
            </w:r>
          </w:p>
        </w:tc>
        <w:tc>
          <w:tcPr>
            <w:tcW w:w="7135" w:type="dxa"/>
          </w:tcPr>
          <w:p w:rsidR="00D54B91" w:rsidRPr="00D54B91" w:rsidRDefault="00D54B91" w:rsidP="00D54B91">
            <w:pPr>
              <w:bidi/>
              <w:spacing w:line="360" w:lineRule="auto"/>
              <w:jc w:val="right"/>
              <w:rPr>
                <w:rFonts w:cs="B Nazanin"/>
                <w:sz w:val="24"/>
                <w:szCs w:val="24"/>
              </w:rPr>
            </w:pPr>
            <w:r w:rsidRPr="00D54B91">
              <w:rPr>
                <w:rFonts w:cs="B Nazanin"/>
                <w:sz w:val="24"/>
                <w:szCs w:val="24"/>
              </w:rPr>
              <w:t>Hazardous Materials</w:t>
            </w:r>
          </w:p>
        </w:tc>
      </w:tr>
      <w:tr w:rsidR="00D54B91" w:rsidRPr="003958A5" w:rsidTr="00D54B91">
        <w:trPr>
          <w:trHeight w:hRule="exact" w:val="352"/>
        </w:trPr>
        <w:tc>
          <w:tcPr>
            <w:tcW w:w="1783" w:type="dxa"/>
          </w:tcPr>
          <w:p w:rsidR="00D54B91" w:rsidRPr="00D54B91" w:rsidRDefault="00D54B91" w:rsidP="00D54B91">
            <w:pPr>
              <w:bidi/>
              <w:spacing w:line="360" w:lineRule="auto"/>
              <w:jc w:val="right"/>
              <w:rPr>
                <w:rFonts w:cs="B Nazanin"/>
                <w:b/>
                <w:bCs/>
                <w:sz w:val="24"/>
                <w:szCs w:val="24"/>
              </w:rPr>
            </w:pPr>
            <w:r w:rsidRPr="00D54B91">
              <w:rPr>
                <w:rFonts w:cs="B Nazanin"/>
                <w:b/>
                <w:bCs/>
                <w:sz w:val="24"/>
                <w:szCs w:val="24"/>
              </w:rPr>
              <w:t>HSE</w:t>
            </w:r>
          </w:p>
        </w:tc>
        <w:tc>
          <w:tcPr>
            <w:tcW w:w="7135" w:type="dxa"/>
          </w:tcPr>
          <w:p w:rsidR="00D54B91" w:rsidRPr="00D54B91" w:rsidRDefault="00D54B91" w:rsidP="00D54B91">
            <w:pPr>
              <w:bidi/>
              <w:spacing w:line="360" w:lineRule="auto"/>
              <w:jc w:val="right"/>
              <w:rPr>
                <w:rFonts w:cs="B Nazanin"/>
                <w:sz w:val="24"/>
                <w:szCs w:val="24"/>
              </w:rPr>
            </w:pPr>
            <w:r w:rsidRPr="00D54B91">
              <w:rPr>
                <w:rFonts w:cs="B Nazanin"/>
                <w:sz w:val="24"/>
                <w:szCs w:val="24"/>
              </w:rPr>
              <w:t>Health Safety Environment</w:t>
            </w:r>
          </w:p>
        </w:tc>
      </w:tr>
      <w:tr w:rsidR="00D54B91" w:rsidRPr="003958A5" w:rsidTr="00D54B91">
        <w:trPr>
          <w:trHeight w:hRule="exact" w:val="352"/>
        </w:trPr>
        <w:tc>
          <w:tcPr>
            <w:tcW w:w="1783" w:type="dxa"/>
          </w:tcPr>
          <w:p w:rsidR="00D54B91" w:rsidRPr="00D54B91" w:rsidRDefault="00D54B91" w:rsidP="00D54B91">
            <w:pPr>
              <w:bidi/>
              <w:spacing w:line="360" w:lineRule="auto"/>
              <w:jc w:val="right"/>
              <w:rPr>
                <w:rFonts w:cs="B Nazanin"/>
                <w:b/>
                <w:bCs/>
                <w:sz w:val="24"/>
                <w:szCs w:val="24"/>
              </w:rPr>
            </w:pPr>
            <w:r w:rsidRPr="00D54B91">
              <w:rPr>
                <w:rFonts w:cs="B Nazanin"/>
                <w:b/>
                <w:bCs/>
                <w:sz w:val="24"/>
                <w:szCs w:val="24"/>
              </w:rPr>
              <w:t>ITP</w:t>
            </w:r>
          </w:p>
        </w:tc>
        <w:tc>
          <w:tcPr>
            <w:tcW w:w="7135" w:type="dxa"/>
          </w:tcPr>
          <w:p w:rsidR="00D54B91" w:rsidRPr="00D54B91" w:rsidRDefault="00D54B91" w:rsidP="00D54B91">
            <w:pPr>
              <w:bidi/>
              <w:spacing w:line="360" w:lineRule="auto"/>
              <w:jc w:val="right"/>
              <w:rPr>
                <w:rFonts w:cs="B Nazanin"/>
                <w:sz w:val="24"/>
                <w:szCs w:val="24"/>
              </w:rPr>
            </w:pPr>
            <w:r w:rsidRPr="00D54B91">
              <w:rPr>
                <w:rFonts w:cs="B Nazanin"/>
                <w:sz w:val="24"/>
                <w:szCs w:val="24"/>
              </w:rPr>
              <w:t>Inspection Test Procedures</w:t>
            </w:r>
          </w:p>
        </w:tc>
      </w:tr>
      <w:tr w:rsidR="00D54B91" w:rsidRPr="003958A5" w:rsidTr="00D54B91">
        <w:trPr>
          <w:trHeight w:hRule="exact" w:val="352"/>
        </w:trPr>
        <w:tc>
          <w:tcPr>
            <w:tcW w:w="1783" w:type="dxa"/>
          </w:tcPr>
          <w:p w:rsidR="00D54B91" w:rsidRPr="00D54B91" w:rsidRDefault="00D54B91" w:rsidP="00D54B91">
            <w:pPr>
              <w:bidi/>
              <w:spacing w:line="360" w:lineRule="auto"/>
              <w:jc w:val="right"/>
              <w:rPr>
                <w:rFonts w:cs="B Nazanin"/>
                <w:b/>
                <w:bCs/>
                <w:sz w:val="24"/>
                <w:szCs w:val="24"/>
              </w:rPr>
            </w:pPr>
            <w:r w:rsidRPr="00D54B91">
              <w:rPr>
                <w:rFonts w:cs="B Nazanin"/>
                <w:b/>
                <w:bCs/>
                <w:sz w:val="24"/>
                <w:szCs w:val="24"/>
              </w:rPr>
              <w:t>JSA</w:t>
            </w:r>
          </w:p>
        </w:tc>
        <w:tc>
          <w:tcPr>
            <w:tcW w:w="7135" w:type="dxa"/>
          </w:tcPr>
          <w:p w:rsidR="00D54B91" w:rsidRPr="00D54B91" w:rsidRDefault="00D54B91" w:rsidP="00D54B91">
            <w:pPr>
              <w:bidi/>
              <w:spacing w:line="360" w:lineRule="auto"/>
              <w:jc w:val="right"/>
              <w:rPr>
                <w:rFonts w:cs="B Nazanin"/>
                <w:sz w:val="24"/>
                <w:szCs w:val="24"/>
              </w:rPr>
            </w:pPr>
            <w:r w:rsidRPr="00D54B91">
              <w:rPr>
                <w:rFonts w:cs="B Nazanin"/>
                <w:sz w:val="24"/>
                <w:szCs w:val="24"/>
              </w:rPr>
              <w:t>Job Safety Analysis</w:t>
            </w:r>
          </w:p>
        </w:tc>
      </w:tr>
      <w:tr w:rsidR="00D54B91" w:rsidRPr="003958A5" w:rsidTr="00D54B91">
        <w:trPr>
          <w:trHeight w:hRule="exact" w:val="352"/>
        </w:trPr>
        <w:tc>
          <w:tcPr>
            <w:tcW w:w="1783" w:type="dxa"/>
          </w:tcPr>
          <w:p w:rsidR="00D54B91" w:rsidRPr="00D54B91" w:rsidRDefault="00D54B91" w:rsidP="00D54B91">
            <w:pPr>
              <w:bidi/>
              <w:spacing w:line="360" w:lineRule="auto"/>
              <w:jc w:val="right"/>
              <w:rPr>
                <w:rFonts w:cs="B Nazanin"/>
                <w:b/>
                <w:bCs/>
                <w:sz w:val="24"/>
                <w:szCs w:val="24"/>
              </w:rPr>
            </w:pPr>
            <w:r w:rsidRPr="00D54B91">
              <w:rPr>
                <w:rFonts w:cs="B Nazanin"/>
                <w:b/>
                <w:bCs/>
                <w:sz w:val="24"/>
                <w:szCs w:val="24"/>
              </w:rPr>
              <w:t>MFD</w:t>
            </w:r>
          </w:p>
        </w:tc>
        <w:tc>
          <w:tcPr>
            <w:tcW w:w="7135" w:type="dxa"/>
          </w:tcPr>
          <w:p w:rsidR="00D54B91" w:rsidRPr="00D54B91" w:rsidRDefault="00D54B91" w:rsidP="00D54B91">
            <w:pPr>
              <w:bidi/>
              <w:spacing w:line="360" w:lineRule="auto"/>
              <w:jc w:val="right"/>
              <w:rPr>
                <w:rFonts w:cs="B Nazanin"/>
                <w:sz w:val="24"/>
                <w:szCs w:val="24"/>
              </w:rPr>
            </w:pPr>
            <w:r w:rsidRPr="00D54B91">
              <w:rPr>
                <w:rFonts w:cs="B Nazanin"/>
                <w:sz w:val="24"/>
                <w:szCs w:val="24"/>
              </w:rPr>
              <w:t>Material Flow Diagram</w:t>
            </w:r>
          </w:p>
        </w:tc>
      </w:tr>
      <w:tr w:rsidR="00D54B91" w:rsidRPr="003958A5" w:rsidTr="00D54B91">
        <w:trPr>
          <w:trHeight w:hRule="exact" w:val="352"/>
        </w:trPr>
        <w:tc>
          <w:tcPr>
            <w:tcW w:w="1783" w:type="dxa"/>
          </w:tcPr>
          <w:p w:rsidR="00D54B91" w:rsidRPr="00D54B91" w:rsidRDefault="00D54B91" w:rsidP="00D54B91">
            <w:pPr>
              <w:bidi/>
              <w:spacing w:line="360" w:lineRule="auto"/>
              <w:jc w:val="right"/>
              <w:rPr>
                <w:rFonts w:cs="B Nazanin"/>
                <w:b/>
                <w:bCs/>
                <w:sz w:val="24"/>
                <w:szCs w:val="24"/>
              </w:rPr>
            </w:pPr>
            <w:r w:rsidRPr="00D54B91">
              <w:rPr>
                <w:rFonts w:cs="B Nazanin"/>
                <w:b/>
                <w:bCs/>
                <w:sz w:val="24"/>
                <w:szCs w:val="24"/>
              </w:rPr>
              <w:t>MOC</w:t>
            </w:r>
          </w:p>
        </w:tc>
        <w:tc>
          <w:tcPr>
            <w:tcW w:w="7135" w:type="dxa"/>
          </w:tcPr>
          <w:p w:rsidR="00D54B91" w:rsidRPr="00D54B91" w:rsidRDefault="00D54B91" w:rsidP="00D54B91">
            <w:pPr>
              <w:bidi/>
              <w:spacing w:line="360" w:lineRule="auto"/>
              <w:jc w:val="right"/>
              <w:rPr>
                <w:rFonts w:cs="B Nazanin"/>
                <w:sz w:val="24"/>
                <w:szCs w:val="24"/>
              </w:rPr>
            </w:pPr>
            <w:r w:rsidRPr="00D54B91">
              <w:rPr>
                <w:rFonts w:cs="B Nazanin"/>
                <w:sz w:val="24"/>
                <w:szCs w:val="24"/>
              </w:rPr>
              <w:t>Management Of  Change</w:t>
            </w:r>
          </w:p>
        </w:tc>
      </w:tr>
      <w:tr w:rsidR="00D54B91" w:rsidRPr="003958A5" w:rsidTr="00D54B91">
        <w:trPr>
          <w:trHeight w:hRule="exact" w:val="352"/>
        </w:trPr>
        <w:tc>
          <w:tcPr>
            <w:tcW w:w="1783" w:type="dxa"/>
          </w:tcPr>
          <w:p w:rsidR="00D54B91" w:rsidRPr="00D54B91" w:rsidRDefault="00D54B91" w:rsidP="00D54B91">
            <w:pPr>
              <w:bidi/>
              <w:spacing w:line="360" w:lineRule="auto"/>
              <w:jc w:val="right"/>
              <w:rPr>
                <w:rFonts w:cs="B Nazanin"/>
                <w:b/>
                <w:bCs/>
                <w:sz w:val="24"/>
                <w:szCs w:val="24"/>
              </w:rPr>
            </w:pPr>
            <w:r w:rsidRPr="00D54B91">
              <w:rPr>
                <w:rFonts w:cs="B Nazanin"/>
                <w:b/>
                <w:bCs/>
                <w:sz w:val="24"/>
                <w:szCs w:val="24"/>
              </w:rPr>
              <w:t>MSDS</w:t>
            </w:r>
          </w:p>
        </w:tc>
        <w:tc>
          <w:tcPr>
            <w:tcW w:w="7135" w:type="dxa"/>
          </w:tcPr>
          <w:p w:rsidR="00D54B91" w:rsidRPr="00D54B91" w:rsidRDefault="00D54B91" w:rsidP="00D54B91">
            <w:pPr>
              <w:bidi/>
              <w:spacing w:line="360" w:lineRule="auto"/>
              <w:jc w:val="right"/>
              <w:rPr>
                <w:rFonts w:cs="B Nazanin"/>
                <w:sz w:val="24"/>
                <w:szCs w:val="24"/>
              </w:rPr>
            </w:pPr>
            <w:r w:rsidRPr="00D54B91">
              <w:rPr>
                <w:rFonts w:cs="B Nazanin"/>
                <w:sz w:val="24"/>
                <w:szCs w:val="24"/>
              </w:rPr>
              <w:t>Material Safety Data Sheet</w:t>
            </w:r>
          </w:p>
        </w:tc>
      </w:tr>
      <w:tr w:rsidR="00D54B91" w:rsidRPr="003958A5" w:rsidTr="00D54B91">
        <w:trPr>
          <w:trHeight w:hRule="exact" w:val="352"/>
        </w:trPr>
        <w:tc>
          <w:tcPr>
            <w:tcW w:w="1783" w:type="dxa"/>
          </w:tcPr>
          <w:p w:rsidR="00D54B91" w:rsidRPr="00D54B91" w:rsidRDefault="00D54B91" w:rsidP="00D54B91">
            <w:pPr>
              <w:bidi/>
              <w:spacing w:line="360" w:lineRule="auto"/>
              <w:jc w:val="right"/>
              <w:rPr>
                <w:rFonts w:cs="B Nazanin"/>
                <w:b/>
                <w:bCs/>
                <w:sz w:val="24"/>
                <w:szCs w:val="24"/>
              </w:rPr>
            </w:pPr>
            <w:r w:rsidRPr="00D54B91">
              <w:rPr>
                <w:rFonts w:cs="B Nazanin"/>
                <w:b/>
                <w:bCs/>
                <w:sz w:val="24"/>
                <w:szCs w:val="24"/>
              </w:rPr>
              <w:t>NFPA</w:t>
            </w:r>
          </w:p>
        </w:tc>
        <w:tc>
          <w:tcPr>
            <w:tcW w:w="7135" w:type="dxa"/>
          </w:tcPr>
          <w:p w:rsidR="00D54B91" w:rsidRPr="00D54B91" w:rsidRDefault="00D54B91" w:rsidP="00D54B91">
            <w:pPr>
              <w:bidi/>
              <w:spacing w:line="360" w:lineRule="auto"/>
              <w:jc w:val="right"/>
              <w:rPr>
                <w:rFonts w:cs="B Nazanin"/>
                <w:sz w:val="24"/>
                <w:szCs w:val="24"/>
              </w:rPr>
            </w:pPr>
            <w:r w:rsidRPr="00D54B91">
              <w:rPr>
                <w:rFonts w:cs="B Nazanin"/>
                <w:sz w:val="24"/>
                <w:szCs w:val="24"/>
              </w:rPr>
              <w:t>National Fire Protection Agency</w:t>
            </w:r>
          </w:p>
        </w:tc>
      </w:tr>
      <w:tr w:rsidR="00D54B91" w:rsidRPr="003958A5" w:rsidTr="00D54B91">
        <w:trPr>
          <w:trHeight w:hRule="exact" w:val="352"/>
        </w:trPr>
        <w:tc>
          <w:tcPr>
            <w:tcW w:w="1783" w:type="dxa"/>
          </w:tcPr>
          <w:p w:rsidR="00D54B91" w:rsidRPr="00D54B91" w:rsidRDefault="00D54B91" w:rsidP="00D54B91">
            <w:pPr>
              <w:bidi/>
              <w:spacing w:line="360" w:lineRule="auto"/>
              <w:jc w:val="right"/>
              <w:rPr>
                <w:rFonts w:cs="B Nazanin"/>
                <w:b/>
                <w:bCs/>
                <w:sz w:val="24"/>
                <w:szCs w:val="24"/>
              </w:rPr>
            </w:pPr>
            <w:r w:rsidRPr="00D54B91">
              <w:rPr>
                <w:rFonts w:cs="B Nazanin"/>
                <w:b/>
                <w:bCs/>
                <w:sz w:val="24"/>
                <w:szCs w:val="24"/>
              </w:rPr>
              <w:t>OSHA</w:t>
            </w:r>
          </w:p>
        </w:tc>
        <w:tc>
          <w:tcPr>
            <w:tcW w:w="7135" w:type="dxa"/>
          </w:tcPr>
          <w:p w:rsidR="00D54B91" w:rsidRPr="00D54B91" w:rsidRDefault="00D54B91" w:rsidP="00D54B91">
            <w:pPr>
              <w:bidi/>
              <w:spacing w:line="360" w:lineRule="auto"/>
              <w:jc w:val="right"/>
              <w:rPr>
                <w:rFonts w:cs="B Nazanin"/>
                <w:sz w:val="24"/>
                <w:szCs w:val="24"/>
              </w:rPr>
            </w:pPr>
            <w:r w:rsidRPr="00D54B91">
              <w:rPr>
                <w:rFonts w:cs="B Nazanin"/>
                <w:sz w:val="24"/>
                <w:szCs w:val="24"/>
              </w:rPr>
              <w:t>Occupational Safety &amp; Health Administration</w:t>
            </w:r>
          </w:p>
        </w:tc>
      </w:tr>
      <w:tr w:rsidR="00D54B91" w:rsidRPr="003958A5" w:rsidTr="00D54B91">
        <w:trPr>
          <w:trHeight w:hRule="exact" w:val="352"/>
        </w:trPr>
        <w:tc>
          <w:tcPr>
            <w:tcW w:w="1783" w:type="dxa"/>
          </w:tcPr>
          <w:p w:rsidR="00D54B91" w:rsidRPr="00D54B91" w:rsidRDefault="00D54B91" w:rsidP="00D54B91">
            <w:pPr>
              <w:bidi/>
              <w:spacing w:line="360" w:lineRule="auto"/>
              <w:jc w:val="right"/>
              <w:rPr>
                <w:rFonts w:cs="B Nazanin"/>
                <w:b/>
                <w:bCs/>
                <w:sz w:val="24"/>
                <w:szCs w:val="24"/>
              </w:rPr>
            </w:pPr>
            <w:r w:rsidRPr="00D54B91">
              <w:rPr>
                <w:rFonts w:cs="B Nazanin"/>
                <w:b/>
                <w:bCs/>
                <w:sz w:val="24"/>
                <w:szCs w:val="24"/>
              </w:rPr>
              <w:t>PFD</w:t>
            </w:r>
          </w:p>
        </w:tc>
        <w:tc>
          <w:tcPr>
            <w:tcW w:w="7135" w:type="dxa"/>
          </w:tcPr>
          <w:p w:rsidR="00D54B91" w:rsidRPr="00D54B91" w:rsidRDefault="00D54B91" w:rsidP="00D54B91">
            <w:pPr>
              <w:bidi/>
              <w:spacing w:line="360" w:lineRule="auto"/>
              <w:jc w:val="right"/>
              <w:rPr>
                <w:rFonts w:cs="B Nazanin"/>
                <w:sz w:val="24"/>
                <w:szCs w:val="24"/>
              </w:rPr>
            </w:pPr>
            <w:r w:rsidRPr="00D54B91">
              <w:rPr>
                <w:rFonts w:cs="B Nazanin"/>
                <w:sz w:val="24"/>
                <w:szCs w:val="24"/>
              </w:rPr>
              <w:t>Process Flow Diagram</w:t>
            </w:r>
          </w:p>
        </w:tc>
      </w:tr>
      <w:tr w:rsidR="00D54B91" w:rsidRPr="003958A5" w:rsidTr="00D54B91">
        <w:trPr>
          <w:trHeight w:hRule="exact" w:val="352"/>
        </w:trPr>
        <w:tc>
          <w:tcPr>
            <w:tcW w:w="1783" w:type="dxa"/>
          </w:tcPr>
          <w:p w:rsidR="00D54B91" w:rsidRPr="00D54B91" w:rsidRDefault="00D54B91" w:rsidP="00D54B91">
            <w:pPr>
              <w:bidi/>
              <w:spacing w:line="360" w:lineRule="auto"/>
              <w:jc w:val="right"/>
              <w:rPr>
                <w:rFonts w:cs="B Nazanin"/>
                <w:b/>
                <w:bCs/>
                <w:sz w:val="24"/>
                <w:szCs w:val="24"/>
              </w:rPr>
            </w:pPr>
            <w:r w:rsidRPr="00D54B91">
              <w:rPr>
                <w:rFonts w:cs="B Nazanin"/>
                <w:b/>
                <w:bCs/>
                <w:sz w:val="24"/>
                <w:szCs w:val="24"/>
              </w:rPr>
              <w:t>P&amp;ID</w:t>
            </w:r>
          </w:p>
        </w:tc>
        <w:tc>
          <w:tcPr>
            <w:tcW w:w="7135" w:type="dxa"/>
          </w:tcPr>
          <w:p w:rsidR="00D54B91" w:rsidRPr="00D54B91" w:rsidRDefault="00D54B91" w:rsidP="00D54B91">
            <w:pPr>
              <w:bidi/>
              <w:spacing w:line="360" w:lineRule="auto"/>
              <w:jc w:val="right"/>
              <w:rPr>
                <w:rFonts w:cs="B Nazanin"/>
                <w:sz w:val="24"/>
                <w:szCs w:val="24"/>
              </w:rPr>
            </w:pPr>
            <w:r w:rsidRPr="00D54B91">
              <w:rPr>
                <w:rFonts w:cs="B Nazanin"/>
                <w:sz w:val="24"/>
                <w:szCs w:val="24"/>
              </w:rPr>
              <w:t>Piping &amp; Instrument Diagram</w:t>
            </w:r>
          </w:p>
        </w:tc>
      </w:tr>
      <w:tr w:rsidR="00D54B91" w:rsidRPr="003958A5" w:rsidTr="00D54B91">
        <w:trPr>
          <w:trHeight w:hRule="exact" w:val="352"/>
        </w:trPr>
        <w:tc>
          <w:tcPr>
            <w:tcW w:w="1783" w:type="dxa"/>
          </w:tcPr>
          <w:p w:rsidR="00D54B91" w:rsidRPr="00D54B91" w:rsidRDefault="00D54B91" w:rsidP="00D54B91">
            <w:pPr>
              <w:bidi/>
              <w:spacing w:line="360" w:lineRule="auto"/>
              <w:jc w:val="right"/>
              <w:rPr>
                <w:rFonts w:cs="B Nazanin"/>
                <w:b/>
                <w:bCs/>
                <w:sz w:val="24"/>
                <w:szCs w:val="24"/>
              </w:rPr>
            </w:pPr>
            <w:r w:rsidRPr="00D54B91">
              <w:rPr>
                <w:rFonts w:cs="B Nazanin"/>
                <w:b/>
                <w:bCs/>
                <w:sz w:val="24"/>
                <w:szCs w:val="24"/>
              </w:rPr>
              <w:t>PHA</w:t>
            </w:r>
          </w:p>
        </w:tc>
        <w:tc>
          <w:tcPr>
            <w:tcW w:w="7135" w:type="dxa"/>
          </w:tcPr>
          <w:p w:rsidR="00D54B91" w:rsidRPr="00D54B91" w:rsidRDefault="00D54B91" w:rsidP="00D54B91">
            <w:pPr>
              <w:bidi/>
              <w:spacing w:line="360" w:lineRule="auto"/>
              <w:jc w:val="right"/>
              <w:rPr>
                <w:rFonts w:cs="B Nazanin"/>
                <w:sz w:val="24"/>
                <w:szCs w:val="24"/>
              </w:rPr>
            </w:pPr>
            <w:r w:rsidRPr="00D54B91">
              <w:rPr>
                <w:rFonts w:cs="B Nazanin"/>
                <w:sz w:val="24"/>
                <w:szCs w:val="24"/>
              </w:rPr>
              <w:t>Process Hazard Analysis</w:t>
            </w:r>
          </w:p>
        </w:tc>
      </w:tr>
      <w:tr w:rsidR="00D54B91" w:rsidRPr="003958A5" w:rsidTr="00D54B91">
        <w:trPr>
          <w:trHeight w:hRule="exact" w:val="352"/>
        </w:trPr>
        <w:tc>
          <w:tcPr>
            <w:tcW w:w="1783" w:type="dxa"/>
            <w:tcBorders>
              <w:bottom w:val="single" w:sz="4" w:space="0" w:color="auto"/>
            </w:tcBorders>
          </w:tcPr>
          <w:p w:rsidR="00D54B91" w:rsidRPr="00D54B91" w:rsidRDefault="00D54B91" w:rsidP="00D54B91">
            <w:pPr>
              <w:bidi/>
              <w:spacing w:line="360" w:lineRule="auto"/>
              <w:jc w:val="right"/>
              <w:rPr>
                <w:rFonts w:cs="B Nazanin"/>
                <w:b/>
                <w:bCs/>
                <w:sz w:val="24"/>
                <w:szCs w:val="24"/>
              </w:rPr>
            </w:pPr>
            <w:r w:rsidRPr="00D54B91">
              <w:rPr>
                <w:rFonts w:cs="B Nazanin"/>
                <w:b/>
                <w:bCs/>
                <w:sz w:val="24"/>
                <w:szCs w:val="24"/>
              </w:rPr>
              <w:t>PM</w:t>
            </w:r>
          </w:p>
        </w:tc>
        <w:tc>
          <w:tcPr>
            <w:tcW w:w="7135" w:type="dxa"/>
            <w:tcBorders>
              <w:bottom w:val="single" w:sz="4" w:space="0" w:color="auto"/>
            </w:tcBorders>
          </w:tcPr>
          <w:p w:rsidR="00D54B91" w:rsidRPr="00D54B91" w:rsidRDefault="00D54B91" w:rsidP="00D54B91">
            <w:pPr>
              <w:bidi/>
              <w:spacing w:line="360" w:lineRule="auto"/>
              <w:jc w:val="right"/>
              <w:rPr>
                <w:rFonts w:cs="B Nazanin"/>
                <w:sz w:val="24"/>
                <w:szCs w:val="24"/>
              </w:rPr>
            </w:pPr>
            <w:r w:rsidRPr="00D54B91">
              <w:rPr>
                <w:rFonts w:cs="B Nazanin"/>
                <w:sz w:val="24"/>
                <w:szCs w:val="24"/>
              </w:rPr>
              <w:t>Preventive Maintenance</w:t>
            </w:r>
          </w:p>
        </w:tc>
      </w:tr>
      <w:tr w:rsidR="00D54B91" w:rsidRPr="003958A5" w:rsidTr="00D54B91">
        <w:trPr>
          <w:trHeight w:hRule="exact" w:val="352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91" w:rsidRPr="00D54B91" w:rsidRDefault="00D54B91" w:rsidP="00D54B91">
            <w:pPr>
              <w:bidi/>
              <w:spacing w:line="360" w:lineRule="auto"/>
              <w:jc w:val="right"/>
              <w:rPr>
                <w:rFonts w:cs="B Nazanin"/>
                <w:b/>
                <w:bCs/>
                <w:sz w:val="24"/>
                <w:szCs w:val="24"/>
              </w:rPr>
            </w:pPr>
            <w:r w:rsidRPr="00D54B91">
              <w:rPr>
                <w:rFonts w:cs="B Nazanin"/>
                <w:b/>
                <w:bCs/>
                <w:sz w:val="24"/>
                <w:szCs w:val="24"/>
              </w:rPr>
              <w:t>PPE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91" w:rsidRPr="00D54B91" w:rsidRDefault="00D54B91" w:rsidP="00D54B91">
            <w:pPr>
              <w:bidi/>
              <w:spacing w:line="360" w:lineRule="auto"/>
              <w:jc w:val="right"/>
              <w:rPr>
                <w:rFonts w:cs="B Nazanin"/>
                <w:sz w:val="24"/>
                <w:szCs w:val="24"/>
              </w:rPr>
            </w:pPr>
            <w:r w:rsidRPr="00D54B91">
              <w:rPr>
                <w:rFonts w:cs="B Nazanin"/>
                <w:sz w:val="24"/>
                <w:szCs w:val="24"/>
              </w:rPr>
              <w:t>Personnel Protective Equipment</w:t>
            </w:r>
          </w:p>
        </w:tc>
      </w:tr>
      <w:tr w:rsidR="00D54B91" w:rsidRPr="003958A5" w:rsidTr="00D54B91">
        <w:trPr>
          <w:trHeight w:hRule="exact" w:val="352"/>
        </w:trPr>
        <w:tc>
          <w:tcPr>
            <w:tcW w:w="1783" w:type="dxa"/>
            <w:tcBorders>
              <w:top w:val="single" w:sz="4" w:space="0" w:color="auto"/>
            </w:tcBorders>
          </w:tcPr>
          <w:p w:rsidR="00D54B91" w:rsidRPr="00D54B91" w:rsidRDefault="00D54B91" w:rsidP="00D54B91">
            <w:pPr>
              <w:bidi/>
              <w:spacing w:line="360" w:lineRule="auto"/>
              <w:jc w:val="right"/>
              <w:rPr>
                <w:rFonts w:cs="B Nazanin"/>
                <w:b/>
                <w:bCs/>
                <w:sz w:val="24"/>
                <w:szCs w:val="24"/>
              </w:rPr>
            </w:pPr>
            <w:r w:rsidRPr="00D54B91">
              <w:rPr>
                <w:rFonts w:cs="B Nazanin"/>
                <w:b/>
                <w:bCs/>
                <w:sz w:val="24"/>
                <w:szCs w:val="24"/>
              </w:rPr>
              <w:t>PSM</w:t>
            </w:r>
          </w:p>
        </w:tc>
        <w:tc>
          <w:tcPr>
            <w:tcW w:w="7135" w:type="dxa"/>
            <w:tcBorders>
              <w:top w:val="single" w:sz="4" w:space="0" w:color="auto"/>
            </w:tcBorders>
          </w:tcPr>
          <w:p w:rsidR="00D54B91" w:rsidRPr="00D54B91" w:rsidRDefault="00D54B91" w:rsidP="00D54B91">
            <w:pPr>
              <w:bidi/>
              <w:spacing w:line="360" w:lineRule="auto"/>
              <w:jc w:val="right"/>
              <w:rPr>
                <w:rFonts w:cs="B Nazanin"/>
                <w:sz w:val="24"/>
                <w:szCs w:val="24"/>
              </w:rPr>
            </w:pPr>
            <w:r w:rsidRPr="00D54B91">
              <w:rPr>
                <w:rFonts w:cs="B Nazanin"/>
                <w:sz w:val="24"/>
                <w:szCs w:val="24"/>
              </w:rPr>
              <w:t>Process Safety Management</w:t>
            </w:r>
          </w:p>
        </w:tc>
      </w:tr>
      <w:tr w:rsidR="00D54B91" w:rsidRPr="003958A5" w:rsidTr="00D54B91">
        <w:trPr>
          <w:trHeight w:hRule="exact" w:val="352"/>
        </w:trPr>
        <w:tc>
          <w:tcPr>
            <w:tcW w:w="1783" w:type="dxa"/>
          </w:tcPr>
          <w:p w:rsidR="00D54B91" w:rsidRPr="00D54B91" w:rsidRDefault="00D54B91" w:rsidP="00D54B91">
            <w:pPr>
              <w:bidi/>
              <w:spacing w:line="360" w:lineRule="auto"/>
              <w:jc w:val="right"/>
              <w:rPr>
                <w:rFonts w:cs="B Nazanin"/>
                <w:b/>
                <w:bCs/>
                <w:sz w:val="24"/>
                <w:szCs w:val="24"/>
              </w:rPr>
            </w:pPr>
            <w:r w:rsidRPr="00D54B91">
              <w:rPr>
                <w:rFonts w:cs="B Nazanin"/>
                <w:b/>
                <w:bCs/>
                <w:sz w:val="24"/>
                <w:szCs w:val="24"/>
              </w:rPr>
              <w:t>PSSR</w:t>
            </w:r>
          </w:p>
        </w:tc>
        <w:tc>
          <w:tcPr>
            <w:tcW w:w="7135" w:type="dxa"/>
          </w:tcPr>
          <w:p w:rsidR="00D54B91" w:rsidRPr="00D54B91" w:rsidRDefault="00D54B91" w:rsidP="00D54B91">
            <w:pPr>
              <w:bidi/>
              <w:spacing w:line="360" w:lineRule="auto"/>
              <w:jc w:val="right"/>
              <w:rPr>
                <w:rFonts w:cs="B Nazanin"/>
                <w:sz w:val="24"/>
                <w:szCs w:val="24"/>
              </w:rPr>
            </w:pPr>
            <w:r w:rsidRPr="00D54B91">
              <w:rPr>
                <w:rFonts w:cs="B Nazanin"/>
                <w:sz w:val="24"/>
                <w:szCs w:val="24"/>
              </w:rPr>
              <w:t>Pre Start up Safety Review</w:t>
            </w:r>
          </w:p>
        </w:tc>
      </w:tr>
      <w:tr w:rsidR="00D54B91" w:rsidRPr="003958A5" w:rsidTr="00D54B91">
        <w:trPr>
          <w:trHeight w:hRule="exact" w:val="352"/>
        </w:trPr>
        <w:tc>
          <w:tcPr>
            <w:tcW w:w="1783" w:type="dxa"/>
          </w:tcPr>
          <w:p w:rsidR="00D54B91" w:rsidRPr="00D54B91" w:rsidRDefault="00D54B91" w:rsidP="00D54B91">
            <w:pPr>
              <w:bidi/>
              <w:spacing w:line="360" w:lineRule="auto"/>
              <w:jc w:val="right"/>
              <w:rPr>
                <w:rFonts w:cs="B Nazanin"/>
                <w:b/>
                <w:bCs/>
                <w:sz w:val="24"/>
                <w:szCs w:val="24"/>
              </w:rPr>
            </w:pPr>
            <w:r w:rsidRPr="00D54B91">
              <w:rPr>
                <w:rFonts w:cs="B Nazanin"/>
                <w:b/>
                <w:bCs/>
                <w:sz w:val="24"/>
                <w:szCs w:val="24"/>
              </w:rPr>
              <w:t>PSV</w:t>
            </w:r>
          </w:p>
        </w:tc>
        <w:tc>
          <w:tcPr>
            <w:tcW w:w="7135" w:type="dxa"/>
          </w:tcPr>
          <w:p w:rsidR="00D54B91" w:rsidRPr="00D54B91" w:rsidRDefault="00D54B91" w:rsidP="00D54B91">
            <w:pPr>
              <w:bidi/>
              <w:spacing w:line="360" w:lineRule="auto"/>
              <w:jc w:val="right"/>
              <w:rPr>
                <w:rFonts w:cs="B Nazanin"/>
                <w:sz w:val="24"/>
                <w:szCs w:val="24"/>
              </w:rPr>
            </w:pPr>
            <w:r w:rsidRPr="00D54B91">
              <w:rPr>
                <w:rFonts w:cs="B Nazanin"/>
                <w:sz w:val="24"/>
                <w:szCs w:val="24"/>
              </w:rPr>
              <w:t>Pressure Safety Valve</w:t>
            </w:r>
          </w:p>
        </w:tc>
      </w:tr>
      <w:tr w:rsidR="00D54B91" w:rsidRPr="003958A5" w:rsidTr="00D54B91">
        <w:trPr>
          <w:trHeight w:hRule="exact" w:val="352"/>
        </w:trPr>
        <w:tc>
          <w:tcPr>
            <w:tcW w:w="1783" w:type="dxa"/>
          </w:tcPr>
          <w:p w:rsidR="00D54B91" w:rsidRPr="00D54B91" w:rsidRDefault="00D54B91" w:rsidP="00D54B91">
            <w:pPr>
              <w:bidi/>
              <w:spacing w:line="360" w:lineRule="auto"/>
              <w:jc w:val="right"/>
              <w:rPr>
                <w:rFonts w:cs="B Nazanin"/>
                <w:b/>
                <w:bCs/>
                <w:sz w:val="24"/>
                <w:szCs w:val="24"/>
              </w:rPr>
            </w:pPr>
            <w:r w:rsidRPr="00D54B91">
              <w:rPr>
                <w:rFonts w:cs="B Nazanin"/>
                <w:b/>
                <w:bCs/>
                <w:sz w:val="24"/>
                <w:szCs w:val="24"/>
              </w:rPr>
              <w:t>QA</w:t>
            </w:r>
          </w:p>
        </w:tc>
        <w:tc>
          <w:tcPr>
            <w:tcW w:w="7135" w:type="dxa"/>
          </w:tcPr>
          <w:p w:rsidR="00D54B91" w:rsidRPr="00D54B91" w:rsidRDefault="00D54B91" w:rsidP="00D54B91">
            <w:pPr>
              <w:bidi/>
              <w:spacing w:line="360" w:lineRule="auto"/>
              <w:jc w:val="right"/>
              <w:rPr>
                <w:rFonts w:cs="B Nazanin"/>
                <w:sz w:val="24"/>
                <w:szCs w:val="24"/>
              </w:rPr>
            </w:pPr>
            <w:r w:rsidRPr="00D54B91">
              <w:rPr>
                <w:rFonts w:cs="B Nazanin"/>
                <w:sz w:val="24"/>
                <w:szCs w:val="24"/>
              </w:rPr>
              <w:t>Quality Assurance</w:t>
            </w:r>
          </w:p>
        </w:tc>
      </w:tr>
      <w:tr w:rsidR="00D54B91" w:rsidRPr="003958A5" w:rsidTr="00D54B91">
        <w:trPr>
          <w:trHeight w:hRule="exact" w:val="352"/>
        </w:trPr>
        <w:tc>
          <w:tcPr>
            <w:tcW w:w="1783" w:type="dxa"/>
          </w:tcPr>
          <w:p w:rsidR="00D54B91" w:rsidRPr="00D54B91" w:rsidRDefault="00D54B91" w:rsidP="00D54B91">
            <w:pPr>
              <w:bidi/>
              <w:spacing w:line="360" w:lineRule="auto"/>
              <w:jc w:val="right"/>
              <w:rPr>
                <w:rFonts w:cs="B Nazanin"/>
                <w:b/>
                <w:bCs/>
                <w:sz w:val="24"/>
                <w:szCs w:val="24"/>
              </w:rPr>
            </w:pPr>
            <w:r w:rsidRPr="00D54B91">
              <w:rPr>
                <w:rFonts w:cs="B Nazanin"/>
                <w:b/>
                <w:bCs/>
                <w:sz w:val="24"/>
                <w:szCs w:val="24"/>
              </w:rPr>
              <w:t>QRA</w:t>
            </w:r>
          </w:p>
        </w:tc>
        <w:tc>
          <w:tcPr>
            <w:tcW w:w="7135" w:type="dxa"/>
          </w:tcPr>
          <w:p w:rsidR="00D54B91" w:rsidRPr="00D54B91" w:rsidRDefault="00D54B91" w:rsidP="00D54B91">
            <w:pPr>
              <w:bidi/>
              <w:spacing w:line="360" w:lineRule="auto"/>
              <w:jc w:val="right"/>
              <w:rPr>
                <w:rFonts w:cs="B Nazanin"/>
                <w:sz w:val="24"/>
                <w:szCs w:val="24"/>
              </w:rPr>
            </w:pPr>
            <w:r w:rsidRPr="00D54B91">
              <w:rPr>
                <w:rFonts w:cs="B Nazanin"/>
                <w:sz w:val="24"/>
                <w:szCs w:val="24"/>
              </w:rPr>
              <w:t>Quantitative Risk Assessment</w:t>
            </w:r>
          </w:p>
        </w:tc>
      </w:tr>
      <w:tr w:rsidR="00D54B91" w:rsidRPr="003958A5" w:rsidTr="00D54B91">
        <w:trPr>
          <w:trHeight w:hRule="exact" w:val="352"/>
        </w:trPr>
        <w:tc>
          <w:tcPr>
            <w:tcW w:w="1783" w:type="dxa"/>
          </w:tcPr>
          <w:p w:rsidR="00D54B91" w:rsidRPr="00D54B91" w:rsidRDefault="00D54B91" w:rsidP="00D54B91">
            <w:pPr>
              <w:bidi/>
              <w:spacing w:line="360" w:lineRule="auto"/>
              <w:jc w:val="right"/>
              <w:rPr>
                <w:rFonts w:cs="B Nazanin"/>
                <w:b/>
                <w:bCs/>
                <w:sz w:val="24"/>
                <w:szCs w:val="24"/>
              </w:rPr>
            </w:pPr>
            <w:r w:rsidRPr="00D54B91">
              <w:rPr>
                <w:rFonts w:cs="B Nazanin"/>
                <w:b/>
                <w:bCs/>
                <w:sz w:val="24"/>
                <w:szCs w:val="24"/>
              </w:rPr>
              <w:t>RMP</w:t>
            </w:r>
          </w:p>
        </w:tc>
        <w:tc>
          <w:tcPr>
            <w:tcW w:w="7135" w:type="dxa"/>
          </w:tcPr>
          <w:p w:rsidR="00D54B91" w:rsidRPr="00D54B91" w:rsidRDefault="00D54B91" w:rsidP="00D54B91">
            <w:pPr>
              <w:bidi/>
              <w:spacing w:line="360" w:lineRule="auto"/>
              <w:jc w:val="right"/>
              <w:rPr>
                <w:rFonts w:cs="B Nazanin"/>
                <w:sz w:val="24"/>
                <w:szCs w:val="24"/>
              </w:rPr>
            </w:pPr>
            <w:r w:rsidRPr="00D54B91">
              <w:rPr>
                <w:rFonts w:cs="B Nazanin"/>
                <w:sz w:val="24"/>
                <w:szCs w:val="24"/>
              </w:rPr>
              <w:t>Risk Management  plan</w:t>
            </w:r>
          </w:p>
        </w:tc>
      </w:tr>
      <w:tr w:rsidR="00D54B91" w:rsidRPr="003958A5" w:rsidTr="00D54B91">
        <w:trPr>
          <w:trHeight w:hRule="exact" w:val="352"/>
        </w:trPr>
        <w:tc>
          <w:tcPr>
            <w:tcW w:w="1783" w:type="dxa"/>
          </w:tcPr>
          <w:p w:rsidR="00D54B91" w:rsidRPr="00D54B91" w:rsidRDefault="00D54B91" w:rsidP="00D54B91">
            <w:pPr>
              <w:bidi/>
              <w:spacing w:line="360" w:lineRule="auto"/>
              <w:jc w:val="right"/>
              <w:rPr>
                <w:rFonts w:cs="B Nazanin"/>
                <w:b/>
                <w:bCs/>
                <w:sz w:val="24"/>
                <w:szCs w:val="24"/>
              </w:rPr>
            </w:pPr>
            <w:r w:rsidRPr="00D54B91">
              <w:rPr>
                <w:rFonts w:cs="B Nazanin"/>
                <w:b/>
                <w:bCs/>
                <w:sz w:val="24"/>
                <w:szCs w:val="24"/>
              </w:rPr>
              <w:t>RFC</w:t>
            </w:r>
          </w:p>
        </w:tc>
        <w:tc>
          <w:tcPr>
            <w:tcW w:w="7135" w:type="dxa"/>
          </w:tcPr>
          <w:p w:rsidR="00D54B91" w:rsidRPr="00D54B91" w:rsidRDefault="00D54B91" w:rsidP="00D54B91">
            <w:pPr>
              <w:bidi/>
              <w:spacing w:line="360" w:lineRule="auto"/>
              <w:jc w:val="right"/>
              <w:rPr>
                <w:rFonts w:cs="B Nazanin"/>
                <w:sz w:val="24"/>
                <w:szCs w:val="24"/>
              </w:rPr>
            </w:pPr>
            <w:r w:rsidRPr="00D54B91">
              <w:rPr>
                <w:rFonts w:cs="B Nazanin"/>
                <w:sz w:val="24"/>
                <w:szCs w:val="24"/>
              </w:rPr>
              <w:t>Ready For Commissioning</w:t>
            </w:r>
          </w:p>
        </w:tc>
      </w:tr>
      <w:tr w:rsidR="00D54B91" w:rsidRPr="003958A5" w:rsidTr="00D54B91">
        <w:trPr>
          <w:trHeight w:hRule="exact" w:val="352"/>
        </w:trPr>
        <w:tc>
          <w:tcPr>
            <w:tcW w:w="1783" w:type="dxa"/>
          </w:tcPr>
          <w:p w:rsidR="00D54B91" w:rsidRPr="00D54B91" w:rsidRDefault="00D54B91" w:rsidP="00D54B91">
            <w:pPr>
              <w:bidi/>
              <w:spacing w:line="360" w:lineRule="auto"/>
              <w:jc w:val="right"/>
              <w:rPr>
                <w:rFonts w:cs="B Nazanin"/>
                <w:b/>
                <w:bCs/>
                <w:sz w:val="24"/>
                <w:szCs w:val="24"/>
              </w:rPr>
            </w:pPr>
            <w:r w:rsidRPr="00D54B91">
              <w:rPr>
                <w:rFonts w:cs="B Nazanin"/>
                <w:b/>
                <w:bCs/>
                <w:sz w:val="24"/>
                <w:szCs w:val="24"/>
              </w:rPr>
              <w:t>RFSU</w:t>
            </w:r>
          </w:p>
        </w:tc>
        <w:tc>
          <w:tcPr>
            <w:tcW w:w="7135" w:type="dxa"/>
          </w:tcPr>
          <w:p w:rsidR="00D54B91" w:rsidRPr="00D54B91" w:rsidRDefault="00D54B91" w:rsidP="00D54B91">
            <w:pPr>
              <w:bidi/>
              <w:spacing w:line="360" w:lineRule="auto"/>
              <w:jc w:val="right"/>
              <w:rPr>
                <w:rFonts w:cs="B Nazanin"/>
                <w:sz w:val="24"/>
                <w:szCs w:val="24"/>
              </w:rPr>
            </w:pPr>
            <w:r w:rsidRPr="00D54B91">
              <w:rPr>
                <w:rFonts w:cs="B Nazanin"/>
                <w:sz w:val="24"/>
                <w:szCs w:val="24"/>
              </w:rPr>
              <w:t>Ready For Start up</w:t>
            </w:r>
          </w:p>
        </w:tc>
      </w:tr>
      <w:tr w:rsidR="00D54B91" w:rsidRPr="003958A5" w:rsidTr="00D54B91">
        <w:trPr>
          <w:trHeight w:hRule="exact" w:val="352"/>
        </w:trPr>
        <w:tc>
          <w:tcPr>
            <w:tcW w:w="1783" w:type="dxa"/>
            <w:tcBorders>
              <w:bottom w:val="single" w:sz="4" w:space="0" w:color="auto"/>
            </w:tcBorders>
          </w:tcPr>
          <w:p w:rsidR="00D54B91" w:rsidRPr="00D54B91" w:rsidRDefault="00D54B91" w:rsidP="00D54B91">
            <w:pPr>
              <w:bidi/>
              <w:spacing w:line="360" w:lineRule="auto"/>
              <w:jc w:val="righ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54B91">
              <w:rPr>
                <w:rFonts w:cs="B Nazanin"/>
                <w:b/>
                <w:bCs/>
                <w:sz w:val="24"/>
                <w:szCs w:val="24"/>
              </w:rPr>
              <w:t>SIS</w:t>
            </w:r>
          </w:p>
        </w:tc>
        <w:tc>
          <w:tcPr>
            <w:tcW w:w="7135" w:type="dxa"/>
            <w:tcBorders>
              <w:bottom w:val="single" w:sz="4" w:space="0" w:color="auto"/>
            </w:tcBorders>
          </w:tcPr>
          <w:p w:rsidR="00D54B91" w:rsidRPr="00D54B91" w:rsidRDefault="00D54B91" w:rsidP="00D54B91">
            <w:pPr>
              <w:bidi/>
              <w:spacing w:line="360" w:lineRule="auto"/>
              <w:jc w:val="right"/>
              <w:rPr>
                <w:rFonts w:cs="B Nazanin"/>
                <w:sz w:val="24"/>
                <w:szCs w:val="24"/>
              </w:rPr>
            </w:pPr>
            <w:r w:rsidRPr="00D54B91">
              <w:rPr>
                <w:rFonts w:cs="B Nazanin"/>
                <w:sz w:val="24"/>
                <w:szCs w:val="24"/>
              </w:rPr>
              <w:t>Safety Instrumented System</w:t>
            </w:r>
          </w:p>
        </w:tc>
      </w:tr>
      <w:tr w:rsidR="00D54B91" w:rsidRPr="003958A5" w:rsidTr="00D54B91">
        <w:trPr>
          <w:trHeight w:hRule="exact" w:val="352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91" w:rsidRPr="00D54B91" w:rsidRDefault="00D54B91" w:rsidP="00D54B91">
            <w:pPr>
              <w:bidi/>
              <w:spacing w:line="360" w:lineRule="auto"/>
              <w:jc w:val="righ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54B91">
              <w:rPr>
                <w:rFonts w:cs="B Nazanin"/>
                <w:b/>
                <w:bCs/>
                <w:sz w:val="24"/>
                <w:szCs w:val="24"/>
              </w:rPr>
              <w:t>SIL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91" w:rsidRPr="00D54B91" w:rsidRDefault="00D54B91" w:rsidP="00D54B91">
            <w:pPr>
              <w:bidi/>
              <w:spacing w:line="360" w:lineRule="auto"/>
              <w:jc w:val="right"/>
              <w:rPr>
                <w:rFonts w:cs="B Nazanin"/>
                <w:sz w:val="24"/>
                <w:szCs w:val="24"/>
              </w:rPr>
            </w:pPr>
            <w:r w:rsidRPr="00D54B91">
              <w:rPr>
                <w:rFonts w:cs="B Nazanin"/>
                <w:sz w:val="24"/>
                <w:szCs w:val="24"/>
              </w:rPr>
              <w:t>Safety Integrity Level</w:t>
            </w:r>
          </w:p>
        </w:tc>
      </w:tr>
    </w:tbl>
    <w:p w:rsidR="00A95BA5" w:rsidRDefault="00A95BA5" w:rsidP="00D54B91">
      <w:pPr>
        <w:bidi/>
        <w:spacing w:line="360" w:lineRule="auto"/>
        <w:rPr>
          <w:rFonts w:cs="B Nazanin"/>
          <w:b/>
          <w:bCs/>
          <w:sz w:val="28"/>
          <w:szCs w:val="28"/>
          <w:rtl/>
          <w:lang w:bidi="fa-IR"/>
        </w:rPr>
      </w:pPr>
    </w:p>
    <w:sectPr w:rsidR="00A95BA5" w:rsidSect="00762881">
      <w:headerReference w:type="default" r:id="rId15"/>
      <w:footerReference w:type="default" r:id="rId16"/>
      <w:pgSz w:w="11907" w:h="16839" w:code="9"/>
      <w:pgMar w:top="1985" w:right="1440" w:bottom="1134" w:left="1440" w:header="142" w:footer="24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7720" w:rsidRDefault="00C07720" w:rsidP="001A1D72">
      <w:pPr>
        <w:spacing w:after="0" w:line="240" w:lineRule="auto"/>
      </w:pPr>
      <w:r>
        <w:separator/>
      </w:r>
    </w:p>
  </w:endnote>
  <w:endnote w:type="continuationSeparator" w:id="0">
    <w:p w:rsidR="00C07720" w:rsidRDefault="00C07720" w:rsidP="001A1D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Koodak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Farnaz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Titr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Lotus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2  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Traffic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7D19" w:rsidRDefault="00497D1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67" w:type="dxa"/>
      <w:jc w:val="center"/>
      <w:tblInd w:w="1790" w:type="dxa"/>
      <w:tblBorders>
        <w:top w:val="single" w:sz="4" w:space="0" w:color="auto"/>
        <w:bottom w:val="single" w:sz="4" w:space="0" w:color="auto"/>
      </w:tblBorders>
      <w:tblLook w:val="04A0" w:firstRow="1" w:lastRow="0" w:firstColumn="1" w:lastColumn="0" w:noHBand="0" w:noVBand="1"/>
    </w:tblPr>
    <w:tblGrid>
      <w:gridCol w:w="1313"/>
      <w:gridCol w:w="8754"/>
    </w:tblGrid>
    <w:tr w:rsidR="00457C80" w:rsidRPr="007B48A6" w:rsidTr="004B2E8F">
      <w:trPr>
        <w:trHeight w:val="560"/>
        <w:jc w:val="center"/>
      </w:trPr>
      <w:tc>
        <w:tcPr>
          <w:tcW w:w="1313" w:type="dxa"/>
          <w:shd w:val="clear" w:color="auto" w:fill="auto"/>
          <w:vAlign w:val="center"/>
        </w:tcPr>
        <w:p w:rsidR="00457C80" w:rsidRPr="002B62C9" w:rsidRDefault="00457C80" w:rsidP="00C21C69">
          <w:pPr>
            <w:pStyle w:val="Footer"/>
            <w:bidi/>
            <w:jc w:val="center"/>
            <w:rPr>
              <w:rFonts w:cs="B Nazanin"/>
              <w:bCs/>
              <w:sz w:val="16"/>
              <w:szCs w:val="16"/>
              <w:rtl/>
              <w:lang w:bidi="fa-IR"/>
            </w:rPr>
          </w:pPr>
          <w:r w:rsidRPr="002B62C9">
            <w:rPr>
              <w:rFonts w:cs="B Nazanin" w:hint="cs"/>
              <w:bCs/>
              <w:sz w:val="16"/>
              <w:szCs w:val="16"/>
              <w:rtl/>
              <w:lang w:bidi="fa-IR"/>
            </w:rPr>
            <w:t xml:space="preserve">صفحه </w:t>
          </w:r>
          <w:r w:rsidRPr="002B62C9">
            <w:rPr>
              <w:rFonts w:cs="B Nazanin"/>
              <w:bCs/>
              <w:sz w:val="16"/>
              <w:szCs w:val="16"/>
            </w:rPr>
            <w:fldChar w:fldCharType="begin"/>
          </w:r>
          <w:r w:rsidRPr="002B62C9">
            <w:rPr>
              <w:rFonts w:cs="B Nazanin"/>
              <w:bCs/>
              <w:sz w:val="16"/>
              <w:szCs w:val="16"/>
            </w:rPr>
            <w:instrText xml:space="preserve"> PAGE </w:instrText>
          </w:r>
          <w:r w:rsidRPr="002B62C9">
            <w:rPr>
              <w:rFonts w:cs="B Nazanin"/>
              <w:bCs/>
              <w:sz w:val="16"/>
              <w:szCs w:val="16"/>
            </w:rPr>
            <w:fldChar w:fldCharType="separate"/>
          </w:r>
          <w:r w:rsidR="00B1413F">
            <w:rPr>
              <w:rFonts w:cs="B Nazanin"/>
              <w:bCs/>
              <w:noProof/>
              <w:sz w:val="16"/>
              <w:szCs w:val="16"/>
              <w:rtl/>
            </w:rPr>
            <w:t>26</w:t>
          </w:r>
          <w:r w:rsidRPr="002B62C9">
            <w:rPr>
              <w:rFonts w:cs="B Nazanin"/>
              <w:bCs/>
              <w:sz w:val="16"/>
              <w:szCs w:val="16"/>
            </w:rPr>
            <w:fldChar w:fldCharType="end"/>
          </w:r>
          <w:r w:rsidRPr="002B62C9">
            <w:rPr>
              <w:rFonts w:cs="B Nazanin" w:hint="cs"/>
              <w:bCs/>
              <w:sz w:val="16"/>
              <w:szCs w:val="16"/>
              <w:rtl/>
              <w:lang w:bidi="fa-IR"/>
            </w:rPr>
            <w:t xml:space="preserve"> از</w:t>
          </w:r>
          <w:r>
            <w:rPr>
              <w:rFonts w:cs="B Nazanin" w:hint="cs"/>
              <w:bCs/>
              <w:sz w:val="16"/>
              <w:szCs w:val="16"/>
              <w:rtl/>
              <w:lang w:bidi="fa-IR"/>
            </w:rPr>
            <w:t xml:space="preserve"> </w:t>
          </w:r>
          <w:r w:rsidRPr="002B62C9">
            <w:rPr>
              <w:rFonts w:cs="B Nazanin" w:hint="cs"/>
              <w:bCs/>
              <w:sz w:val="16"/>
              <w:szCs w:val="16"/>
              <w:rtl/>
              <w:lang w:bidi="fa-IR"/>
            </w:rPr>
            <w:t xml:space="preserve"> </w:t>
          </w:r>
          <w:r>
            <w:rPr>
              <w:rFonts w:cs="B Nazanin" w:hint="cs"/>
              <w:bCs/>
              <w:sz w:val="16"/>
              <w:szCs w:val="16"/>
              <w:rtl/>
            </w:rPr>
            <w:t xml:space="preserve">37 </w:t>
          </w:r>
        </w:p>
      </w:tc>
      <w:tc>
        <w:tcPr>
          <w:tcW w:w="8754" w:type="dxa"/>
          <w:shd w:val="clear" w:color="auto" w:fill="auto"/>
          <w:vAlign w:val="center"/>
        </w:tcPr>
        <w:p w:rsidR="00457C80" w:rsidRPr="007B48A6" w:rsidRDefault="00457C80" w:rsidP="007A2923">
          <w:pPr>
            <w:pStyle w:val="Footer"/>
            <w:bidi/>
            <w:rPr>
              <w:rFonts w:cs="B Nazanin"/>
              <w:bCs/>
              <w:sz w:val="14"/>
              <w:szCs w:val="14"/>
              <w:rtl/>
              <w:lang w:bidi="fa-IR"/>
            </w:rPr>
          </w:pPr>
          <w:r w:rsidRPr="007B48A6">
            <w:rPr>
              <w:rFonts w:cs="B Nazanin" w:hint="cs"/>
              <w:bCs/>
              <w:sz w:val="14"/>
              <w:szCs w:val="14"/>
              <w:rtl/>
              <w:lang w:bidi="fa-IR"/>
            </w:rPr>
            <w:t xml:space="preserve">سند حاضر با هدف استقرار و توسعه فرآیندهای سيستم مدیریت </w:t>
          </w:r>
          <w:r w:rsidRPr="007B48A6">
            <w:rPr>
              <w:rFonts w:cs="B Nazanin"/>
              <w:bCs/>
              <w:sz w:val="14"/>
              <w:szCs w:val="14"/>
            </w:rPr>
            <w:t>HSE</w:t>
          </w:r>
          <w:r w:rsidRPr="007B48A6">
            <w:rPr>
              <w:rFonts w:cs="B Nazanin" w:hint="cs"/>
              <w:bCs/>
              <w:sz w:val="14"/>
              <w:szCs w:val="14"/>
              <w:rtl/>
              <w:lang w:bidi="fa-IR"/>
            </w:rPr>
            <w:t xml:space="preserve"> تهیه گرديده و کلیه حقوق مادی و معنوی آن محفوظ و متعلق به مدیریت </w:t>
          </w:r>
          <w:r w:rsidRPr="007B48A6">
            <w:rPr>
              <w:rFonts w:cs="B Nazanin"/>
              <w:bCs/>
              <w:sz w:val="14"/>
              <w:szCs w:val="14"/>
            </w:rPr>
            <w:t>HSE</w:t>
          </w:r>
          <w:r w:rsidRPr="007B48A6">
            <w:rPr>
              <w:rFonts w:cs="B Nazanin" w:hint="cs"/>
              <w:bCs/>
              <w:sz w:val="14"/>
              <w:szCs w:val="14"/>
              <w:rtl/>
              <w:lang w:bidi="fa-IR"/>
            </w:rPr>
            <w:t xml:space="preserve"> شرکت ملی نفت ایران می باشد.</w:t>
          </w:r>
        </w:p>
      </w:tc>
    </w:tr>
  </w:tbl>
  <w:p w:rsidR="00457C80" w:rsidRDefault="00457C80" w:rsidP="007A292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04" w:type="dxa"/>
      <w:jc w:val="center"/>
      <w:tblInd w:w="2050" w:type="dxa"/>
      <w:tblBorders>
        <w:top w:val="single" w:sz="4" w:space="0" w:color="auto"/>
        <w:bottom w:val="single" w:sz="4" w:space="0" w:color="auto"/>
      </w:tblBorders>
      <w:tblLook w:val="04A0" w:firstRow="1" w:lastRow="0" w:firstColumn="1" w:lastColumn="0" w:noHBand="0" w:noVBand="1"/>
    </w:tblPr>
    <w:tblGrid>
      <w:gridCol w:w="1222"/>
      <w:gridCol w:w="8782"/>
    </w:tblGrid>
    <w:tr w:rsidR="00457C80" w:rsidRPr="007B48A6" w:rsidTr="004B2E8F">
      <w:trPr>
        <w:trHeight w:val="560"/>
        <w:jc w:val="center"/>
      </w:trPr>
      <w:tc>
        <w:tcPr>
          <w:tcW w:w="1222" w:type="dxa"/>
          <w:shd w:val="clear" w:color="auto" w:fill="auto"/>
          <w:vAlign w:val="center"/>
        </w:tcPr>
        <w:p w:rsidR="00457C80" w:rsidRPr="007C5007" w:rsidRDefault="00457C80" w:rsidP="00C21C69">
          <w:pPr>
            <w:pStyle w:val="Footer"/>
            <w:bidi/>
            <w:rPr>
              <w:rFonts w:cs="B Nazanin"/>
              <w:bCs/>
              <w:sz w:val="16"/>
              <w:szCs w:val="16"/>
              <w:rtl/>
              <w:lang w:bidi="fa-IR"/>
            </w:rPr>
          </w:pPr>
          <w:r w:rsidRPr="007C5007">
            <w:rPr>
              <w:rFonts w:cs="B Nazanin" w:hint="cs"/>
              <w:bCs/>
              <w:sz w:val="16"/>
              <w:szCs w:val="16"/>
              <w:rtl/>
              <w:lang w:bidi="fa-IR"/>
            </w:rPr>
            <w:t xml:space="preserve">صفحه </w:t>
          </w:r>
          <w:r w:rsidRPr="007C5007">
            <w:rPr>
              <w:rFonts w:cs="B Nazanin"/>
              <w:bCs/>
              <w:sz w:val="16"/>
              <w:szCs w:val="16"/>
            </w:rPr>
            <w:fldChar w:fldCharType="begin"/>
          </w:r>
          <w:r w:rsidRPr="007C5007">
            <w:rPr>
              <w:rFonts w:cs="B Nazanin"/>
              <w:bCs/>
              <w:sz w:val="16"/>
              <w:szCs w:val="16"/>
            </w:rPr>
            <w:instrText xml:space="preserve"> PAGE </w:instrText>
          </w:r>
          <w:r w:rsidRPr="007C5007">
            <w:rPr>
              <w:rFonts w:cs="B Nazanin"/>
              <w:bCs/>
              <w:sz w:val="16"/>
              <w:szCs w:val="16"/>
            </w:rPr>
            <w:fldChar w:fldCharType="separate"/>
          </w:r>
          <w:r w:rsidR="00B1413F">
            <w:rPr>
              <w:rFonts w:cs="B Nazanin"/>
              <w:bCs/>
              <w:noProof/>
              <w:sz w:val="16"/>
              <w:szCs w:val="16"/>
              <w:rtl/>
            </w:rPr>
            <w:t>1</w:t>
          </w:r>
          <w:r w:rsidRPr="007C5007">
            <w:rPr>
              <w:rFonts w:cs="B Nazanin"/>
              <w:bCs/>
              <w:sz w:val="16"/>
              <w:szCs w:val="16"/>
            </w:rPr>
            <w:fldChar w:fldCharType="end"/>
          </w:r>
          <w:r w:rsidRPr="007C5007">
            <w:rPr>
              <w:rFonts w:cs="B Nazanin" w:hint="cs"/>
              <w:bCs/>
              <w:sz w:val="16"/>
              <w:szCs w:val="16"/>
              <w:rtl/>
              <w:lang w:bidi="fa-IR"/>
            </w:rPr>
            <w:t xml:space="preserve"> از</w:t>
          </w:r>
          <w:r>
            <w:rPr>
              <w:rFonts w:cs="B Nazanin" w:hint="cs"/>
              <w:bCs/>
              <w:sz w:val="16"/>
              <w:szCs w:val="16"/>
              <w:rtl/>
              <w:lang w:bidi="fa-IR"/>
            </w:rPr>
            <w:t xml:space="preserve"> </w:t>
          </w:r>
          <w:r w:rsidRPr="007C5007">
            <w:rPr>
              <w:rFonts w:cs="B Nazanin" w:hint="cs"/>
              <w:bCs/>
              <w:sz w:val="16"/>
              <w:szCs w:val="16"/>
              <w:rtl/>
              <w:lang w:bidi="fa-IR"/>
            </w:rPr>
            <w:t xml:space="preserve"> </w:t>
          </w:r>
          <w:r>
            <w:rPr>
              <w:rFonts w:cs="B Nazanin" w:hint="cs"/>
              <w:bCs/>
              <w:sz w:val="16"/>
              <w:szCs w:val="16"/>
              <w:rtl/>
            </w:rPr>
            <w:t xml:space="preserve">37  </w:t>
          </w:r>
        </w:p>
      </w:tc>
      <w:tc>
        <w:tcPr>
          <w:tcW w:w="8782" w:type="dxa"/>
          <w:shd w:val="clear" w:color="auto" w:fill="auto"/>
          <w:vAlign w:val="center"/>
        </w:tcPr>
        <w:p w:rsidR="00457C80" w:rsidRPr="007B48A6" w:rsidRDefault="00457C80" w:rsidP="007A2923">
          <w:pPr>
            <w:pStyle w:val="Footer"/>
            <w:bidi/>
            <w:rPr>
              <w:rFonts w:cs="B Nazanin"/>
              <w:bCs/>
              <w:sz w:val="14"/>
              <w:szCs w:val="14"/>
              <w:rtl/>
              <w:lang w:bidi="fa-IR"/>
            </w:rPr>
          </w:pPr>
          <w:r w:rsidRPr="007B48A6">
            <w:rPr>
              <w:rFonts w:cs="B Nazanin" w:hint="cs"/>
              <w:bCs/>
              <w:sz w:val="14"/>
              <w:szCs w:val="14"/>
              <w:rtl/>
              <w:lang w:bidi="fa-IR"/>
            </w:rPr>
            <w:t xml:space="preserve">سند حاضر با هدف استقرار و توسعه فرآیندهای سيستم مدیریت </w:t>
          </w:r>
          <w:r w:rsidRPr="007B48A6">
            <w:rPr>
              <w:rFonts w:cs="B Nazanin"/>
              <w:bCs/>
              <w:sz w:val="14"/>
              <w:szCs w:val="14"/>
            </w:rPr>
            <w:t>HSE</w:t>
          </w:r>
          <w:r w:rsidRPr="007B48A6">
            <w:rPr>
              <w:rFonts w:cs="B Nazanin" w:hint="cs"/>
              <w:bCs/>
              <w:sz w:val="14"/>
              <w:szCs w:val="14"/>
              <w:rtl/>
              <w:lang w:bidi="fa-IR"/>
            </w:rPr>
            <w:t xml:space="preserve"> تهیه گرديده و کلیه حقوق مادی و معنوی آن محفوظ و متعلق به مدیریت </w:t>
          </w:r>
          <w:r w:rsidRPr="007B48A6">
            <w:rPr>
              <w:rFonts w:cs="B Nazanin"/>
              <w:bCs/>
              <w:sz w:val="14"/>
              <w:szCs w:val="14"/>
            </w:rPr>
            <w:t>HSE</w:t>
          </w:r>
          <w:r w:rsidRPr="007B48A6">
            <w:rPr>
              <w:rFonts w:cs="B Nazanin" w:hint="cs"/>
              <w:bCs/>
              <w:sz w:val="14"/>
              <w:szCs w:val="14"/>
              <w:rtl/>
              <w:lang w:bidi="fa-IR"/>
            </w:rPr>
            <w:t xml:space="preserve"> شرکت ملی نفت ایران می باشد.</w:t>
          </w:r>
        </w:p>
      </w:tc>
    </w:tr>
  </w:tbl>
  <w:p w:rsidR="00457C80" w:rsidRDefault="00457C80" w:rsidP="007A2923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065" w:type="dxa"/>
      <w:tblInd w:w="-318" w:type="dxa"/>
      <w:tblBorders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35"/>
      <w:gridCol w:w="8930"/>
    </w:tblGrid>
    <w:tr w:rsidR="00457C80" w:rsidRPr="003F3540" w:rsidTr="004B2E8F">
      <w:trPr>
        <w:trHeight w:val="560"/>
      </w:trPr>
      <w:tc>
        <w:tcPr>
          <w:tcW w:w="1135" w:type="dxa"/>
          <w:vAlign w:val="center"/>
        </w:tcPr>
        <w:p w:rsidR="00457C80" w:rsidRPr="00F42AAE" w:rsidRDefault="00457C80" w:rsidP="00C21C69">
          <w:pPr>
            <w:pStyle w:val="Footer"/>
            <w:bidi/>
            <w:jc w:val="center"/>
            <w:rPr>
              <w:rFonts w:cs="B Nazanin"/>
              <w:bCs/>
              <w:sz w:val="16"/>
              <w:szCs w:val="16"/>
              <w:rtl/>
              <w:lang w:bidi="fa-IR"/>
            </w:rPr>
          </w:pPr>
          <w:r w:rsidRPr="00F42AAE">
            <w:rPr>
              <w:rStyle w:val="PageNumber"/>
              <w:rFonts w:ascii="Arial" w:hAnsi="Arial" w:cs="B Nazanin" w:hint="cs"/>
              <w:bCs/>
              <w:noProof/>
              <w:color w:val="000000"/>
              <w:sz w:val="16"/>
              <w:szCs w:val="16"/>
              <w:rtl/>
              <w:lang w:bidi="fa-IR"/>
            </w:rPr>
            <w:t xml:space="preserve">صفحه </w:t>
          </w:r>
          <w:r w:rsidRPr="00F42AAE">
            <w:rPr>
              <w:rStyle w:val="PageNumber"/>
              <w:rFonts w:ascii="Arial" w:hAnsi="Arial" w:cs="B Nazanin"/>
              <w:bCs/>
              <w:color w:val="000000"/>
              <w:sz w:val="16"/>
              <w:szCs w:val="16"/>
            </w:rPr>
            <w:fldChar w:fldCharType="begin"/>
          </w:r>
          <w:r w:rsidRPr="00F42AAE">
            <w:rPr>
              <w:rStyle w:val="PageNumber"/>
              <w:rFonts w:ascii="Arial" w:hAnsi="Arial" w:cs="B Nazanin"/>
              <w:bCs/>
              <w:color w:val="000000"/>
              <w:sz w:val="16"/>
              <w:szCs w:val="16"/>
            </w:rPr>
            <w:instrText xml:space="preserve"> PAGE </w:instrText>
          </w:r>
          <w:r w:rsidRPr="00F42AAE">
            <w:rPr>
              <w:rStyle w:val="PageNumber"/>
              <w:rFonts w:ascii="Arial" w:hAnsi="Arial" w:cs="B Nazanin"/>
              <w:bCs/>
              <w:color w:val="000000"/>
              <w:sz w:val="16"/>
              <w:szCs w:val="16"/>
            </w:rPr>
            <w:fldChar w:fldCharType="separate"/>
          </w:r>
          <w:r w:rsidR="00B1413F">
            <w:rPr>
              <w:rStyle w:val="PageNumber"/>
              <w:rFonts w:ascii="Arial" w:hAnsi="Arial" w:cs="B Nazanin"/>
              <w:bCs/>
              <w:noProof/>
              <w:color w:val="000000"/>
              <w:sz w:val="16"/>
              <w:szCs w:val="16"/>
              <w:rtl/>
            </w:rPr>
            <w:t>37</w:t>
          </w:r>
          <w:r w:rsidRPr="00F42AAE">
            <w:rPr>
              <w:rStyle w:val="PageNumber"/>
              <w:rFonts w:ascii="Arial" w:hAnsi="Arial" w:cs="B Nazanin"/>
              <w:bCs/>
              <w:color w:val="000000"/>
              <w:sz w:val="16"/>
              <w:szCs w:val="16"/>
            </w:rPr>
            <w:fldChar w:fldCharType="end"/>
          </w:r>
          <w:r w:rsidRPr="00F42AAE">
            <w:rPr>
              <w:rStyle w:val="PageNumber"/>
              <w:rFonts w:ascii="Arial" w:hAnsi="Arial" w:cs="B Nazanin" w:hint="cs"/>
              <w:bCs/>
              <w:noProof/>
              <w:color w:val="000000"/>
              <w:sz w:val="16"/>
              <w:szCs w:val="16"/>
              <w:rtl/>
              <w:lang w:bidi="fa-IR"/>
            </w:rPr>
            <w:t xml:space="preserve"> </w:t>
          </w:r>
          <w:r w:rsidRPr="00F42AAE">
            <w:rPr>
              <w:rStyle w:val="PageNumber"/>
              <w:rFonts w:ascii="Arial" w:hAnsi="Arial" w:cs="B Nazanin" w:hint="cs"/>
              <w:bCs/>
              <w:color w:val="000000"/>
              <w:sz w:val="16"/>
              <w:szCs w:val="16"/>
              <w:rtl/>
              <w:lang w:bidi="fa-IR"/>
            </w:rPr>
            <w:t xml:space="preserve">از </w:t>
          </w:r>
          <w:r w:rsidRPr="00F42AAE">
            <w:rPr>
              <w:rStyle w:val="PageNumber"/>
              <w:rFonts w:ascii="Arial" w:hAnsi="Arial" w:cs="B Nazanin" w:hint="cs"/>
              <w:bCs/>
              <w:noProof/>
              <w:color w:val="000000"/>
              <w:sz w:val="16"/>
              <w:szCs w:val="16"/>
              <w:rtl/>
            </w:rPr>
            <w:t>37</w:t>
          </w:r>
        </w:p>
      </w:tc>
      <w:tc>
        <w:tcPr>
          <w:tcW w:w="8930" w:type="dxa"/>
          <w:vAlign w:val="center"/>
        </w:tcPr>
        <w:p w:rsidR="00457C80" w:rsidRPr="00F42AAE" w:rsidRDefault="00457C80" w:rsidP="00E86C70">
          <w:pPr>
            <w:bidi/>
            <w:jc w:val="center"/>
            <w:rPr>
              <w:rFonts w:cs="B Nazanin"/>
              <w:b/>
              <w:bCs/>
              <w:sz w:val="14"/>
              <w:szCs w:val="14"/>
              <w:rtl/>
              <w:lang w:bidi="fa-IR"/>
            </w:rPr>
          </w:pPr>
          <w:r w:rsidRPr="00F42AAE">
            <w:rPr>
              <w:rFonts w:cs="B Nazanin" w:hint="cs"/>
              <w:b/>
              <w:bCs/>
              <w:sz w:val="14"/>
              <w:szCs w:val="14"/>
              <w:rtl/>
              <w:lang w:bidi="fa-IR"/>
            </w:rPr>
            <w:t xml:space="preserve">سند حاضر با هدف استقرار و توسعه فرآیندهای سيستم مدیریت </w:t>
          </w:r>
          <w:r w:rsidRPr="00F42AAE">
            <w:rPr>
              <w:rFonts w:asciiTheme="majorBidi" w:hAnsiTheme="majorBidi" w:cs="B Nazanin"/>
              <w:b/>
              <w:bCs/>
              <w:sz w:val="16"/>
              <w:szCs w:val="16"/>
              <w:lang w:bidi="fa-IR"/>
            </w:rPr>
            <w:t>HSE</w:t>
          </w:r>
          <w:r w:rsidRPr="00F42AAE">
            <w:rPr>
              <w:rFonts w:asciiTheme="majorBidi" w:hAnsiTheme="majorBidi" w:cs="B Nazanin" w:hint="cs"/>
              <w:b/>
              <w:bCs/>
              <w:sz w:val="16"/>
              <w:szCs w:val="16"/>
              <w:rtl/>
              <w:lang w:bidi="fa-IR"/>
            </w:rPr>
            <w:t xml:space="preserve"> </w:t>
          </w:r>
          <w:r w:rsidRPr="00F42AAE">
            <w:rPr>
              <w:rFonts w:cs="B Nazanin" w:hint="cs"/>
              <w:b/>
              <w:bCs/>
              <w:sz w:val="14"/>
              <w:szCs w:val="14"/>
              <w:rtl/>
              <w:lang w:bidi="fa-IR"/>
            </w:rPr>
            <w:t xml:space="preserve">تهیه گرديده و کلیه حقوق مادی و معنوی آن محفوظ و متعلق به مدیریت </w:t>
          </w:r>
          <w:r w:rsidRPr="00F42AAE">
            <w:rPr>
              <w:rFonts w:asciiTheme="majorBidi" w:hAnsiTheme="majorBidi" w:cs="B Nazanin"/>
              <w:b/>
              <w:bCs/>
              <w:sz w:val="16"/>
              <w:szCs w:val="16"/>
              <w:lang w:bidi="fa-IR"/>
            </w:rPr>
            <w:t>HSE</w:t>
          </w:r>
          <w:r w:rsidRPr="00F42AAE">
            <w:rPr>
              <w:rFonts w:ascii="Arial Black" w:hAnsi="Arial Black" w:cs="B Nazanin" w:hint="cs"/>
              <w:b/>
              <w:bCs/>
              <w:sz w:val="14"/>
              <w:szCs w:val="14"/>
              <w:rtl/>
              <w:lang w:bidi="fa-IR"/>
            </w:rPr>
            <w:t xml:space="preserve"> </w:t>
          </w:r>
          <w:r w:rsidRPr="00F42AAE">
            <w:rPr>
              <w:rFonts w:cs="B Nazanin" w:hint="cs"/>
              <w:b/>
              <w:bCs/>
              <w:sz w:val="14"/>
              <w:szCs w:val="14"/>
              <w:rtl/>
              <w:lang w:bidi="fa-IR"/>
            </w:rPr>
            <w:t>شرکت ملی نفت ایران می باشد.</w:t>
          </w:r>
        </w:p>
      </w:tc>
    </w:tr>
  </w:tbl>
  <w:p w:rsidR="00457C80" w:rsidRDefault="00457C8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7720" w:rsidRDefault="00C07720" w:rsidP="001A1D72">
      <w:pPr>
        <w:spacing w:after="0" w:line="240" w:lineRule="auto"/>
      </w:pPr>
      <w:r>
        <w:separator/>
      </w:r>
    </w:p>
  </w:footnote>
  <w:footnote w:type="continuationSeparator" w:id="0">
    <w:p w:rsidR="00C07720" w:rsidRDefault="00C07720" w:rsidP="001A1D72">
      <w:pPr>
        <w:spacing w:after="0" w:line="240" w:lineRule="auto"/>
      </w:pPr>
      <w:r>
        <w:continuationSeparator/>
      </w:r>
    </w:p>
  </w:footnote>
  <w:footnote w:id="1">
    <w:p w:rsidR="00457C80" w:rsidRDefault="00457C80" w:rsidP="00457C80">
      <w:pPr>
        <w:pStyle w:val="FootnoteText"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bidi="fa-IR"/>
        </w:rPr>
        <w:t>Pre-start up Safety Review (PSSR) Procedure</w:t>
      </w:r>
    </w:p>
  </w:footnote>
  <w:footnote w:id="2">
    <w:p w:rsidR="00457C80" w:rsidRDefault="00457C80" w:rsidP="00A95BA5">
      <w:pPr>
        <w:pStyle w:val="FootnoteText"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Emergency Response Plan (ERP)</w:t>
      </w:r>
    </w:p>
  </w:footnote>
  <w:footnote w:id="3">
    <w:p w:rsidR="00457C80" w:rsidRDefault="00457C80" w:rsidP="00A13F2E">
      <w:pPr>
        <w:pStyle w:val="FootnoteText"/>
      </w:pPr>
      <w:r>
        <w:rPr>
          <w:rStyle w:val="FootnoteReference"/>
        </w:rPr>
        <w:footnoteRef/>
      </w:r>
      <w:r>
        <w:t xml:space="preserve"> M</w:t>
      </w:r>
      <w:r w:rsidRPr="00D2621C">
        <w:t xml:space="preserve">ajor </w:t>
      </w:r>
      <w:r>
        <w:t>M</w:t>
      </w:r>
      <w:r w:rsidRPr="00D2621C">
        <w:t xml:space="preserve">aintenance </w:t>
      </w:r>
      <w:r>
        <w:t>T</w:t>
      </w:r>
      <w:r w:rsidRPr="00D2621C">
        <w:t>urnaround</w:t>
      </w:r>
    </w:p>
  </w:footnote>
  <w:footnote w:id="4">
    <w:p w:rsidR="00457C80" w:rsidRDefault="00457C80" w:rsidP="00AD340C">
      <w:pPr>
        <w:pStyle w:val="FootnoteText"/>
      </w:pPr>
      <w:r>
        <w:rPr>
          <w:rStyle w:val="FootnoteReference"/>
        </w:rPr>
        <w:footnoteRef/>
      </w:r>
      <w:r>
        <w:t xml:space="preserve"> Basic Documents</w:t>
      </w:r>
    </w:p>
  </w:footnote>
  <w:footnote w:id="5">
    <w:p w:rsidR="00457C80" w:rsidRDefault="00457C80">
      <w:pPr>
        <w:pStyle w:val="FootnoteText"/>
      </w:pPr>
      <w:r>
        <w:rPr>
          <w:rStyle w:val="FootnoteReference"/>
        </w:rPr>
        <w:footnoteRef/>
      </w:r>
      <w:r>
        <w:t xml:space="preserve"> Process Flow Diagram (PFD)</w:t>
      </w:r>
    </w:p>
  </w:footnote>
  <w:footnote w:id="6">
    <w:p w:rsidR="00457C80" w:rsidRDefault="00457C80">
      <w:pPr>
        <w:pStyle w:val="FootnoteText"/>
      </w:pPr>
      <w:r>
        <w:rPr>
          <w:rStyle w:val="FootnoteReference"/>
        </w:rPr>
        <w:footnoteRef/>
      </w:r>
      <w:r>
        <w:t xml:space="preserve"> Piping &amp; Instrument Diagram (P&amp; ID)</w:t>
      </w:r>
    </w:p>
  </w:footnote>
  <w:footnote w:id="7">
    <w:p w:rsidR="00457C80" w:rsidRDefault="00457C80" w:rsidP="00A95BA5">
      <w:pPr>
        <w:pStyle w:val="FootnoteText"/>
        <w:rPr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bidi="fa-IR"/>
        </w:rPr>
        <w:t>Trip Matrix</w:t>
      </w:r>
    </w:p>
  </w:footnote>
  <w:footnote w:id="8">
    <w:p w:rsidR="00457C80" w:rsidRDefault="00457C80" w:rsidP="00A95BA5">
      <w:pPr>
        <w:pStyle w:val="FootnoteText"/>
      </w:pPr>
      <w:r>
        <w:rPr>
          <w:rStyle w:val="FootnoteReference"/>
        </w:rPr>
        <w:footnoteRef/>
      </w:r>
      <w:r>
        <w:t xml:space="preserve"> ESD Narratives</w:t>
      </w:r>
    </w:p>
  </w:footnote>
  <w:footnote w:id="9">
    <w:p w:rsidR="00457C80" w:rsidRDefault="00457C80">
      <w:pPr>
        <w:pStyle w:val="FootnoteText"/>
      </w:pPr>
      <w:r>
        <w:rPr>
          <w:rStyle w:val="FootnoteReference"/>
        </w:rPr>
        <w:footnoteRef/>
      </w:r>
      <w:r>
        <w:t xml:space="preserve"> Operating Manual</w:t>
      </w:r>
    </w:p>
  </w:footnote>
  <w:footnote w:id="10">
    <w:p w:rsidR="00457C80" w:rsidRDefault="00457C80" w:rsidP="00AD340C">
      <w:pPr>
        <w:pStyle w:val="FootnoteText"/>
        <w:rPr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bidi="fa-IR"/>
        </w:rPr>
        <w:t>Safety Manual</w:t>
      </w:r>
    </w:p>
  </w:footnote>
  <w:footnote w:id="11">
    <w:p w:rsidR="00457C80" w:rsidRDefault="00457C80" w:rsidP="00A95BA5">
      <w:pPr>
        <w:pStyle w:val="FootnoteText"/>
      </w:pPr>
      <w:r>
        <w:rPr>
          <w:rStyle w:val="FootnoteReference"/>
        </w:rPr>
        <w:footnoteRef/>
      </w:r>
      <w:r>
        <w:t xml:space="preserve"> Management of Change (MOC)</w:t>
      </w:r>
    </w:p>
  </w:footnote>
  <w:footnote w:id="12">
    <w:p w:rsidR="00457C80" w:rsidRDefault="00457C80" w:rsidP="00AD340C">
      <w:pPr>
        <w:pStyle w:val="FootnoteText"/>
        <w:rPr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bidi="fa-IR"/>
        </w:rPr>
        <w:t>Startup Procedure</w:t>
      </w:r>
    </w:p>
  </w:footnote>
  <w:footnote w:id="13">
    <w:p w:rsidR="00457C80" w:rsidRDefault="00457C80" w:rsidP="00A95BA5">
      <w:pPr>
        <w:pStyle w:val="FootnoteText"/>
        <w:rPr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bidi="fa-IR"/>
        </w:rPr>
        <w:t>Area Classifications</w:t>
      </w:r>
    </w:p>
  </w:footnote>
  <w:footnote w:id="14">
    <w:p w:rsidR="00457C80" w:rsidRDefault="00457C80">
      <w:pPr>
        <w:pStyle w:val="FootnoteText"/>
      </w:pPr>
      <w:r>
        <w:rPr>
          <w:rStyle w:val="FootnoteReference"/>
        </w:rPr>
        <w:footnoteRef/>
      </w:r>
      <w:r>
        <w:t xml:space="preserve"> Safety Data Sheet</w:t>
      </w:r>
    </w:p>
  </w:footnote>
  <w:footnote w:id="15">
    <w:p w:rsidR="00457C80" w:rsidRDefault="00457C80" w:rsidP="00A95BA5">
      <w:pPr>
        <w:pStyle w:val="FootnoteText"/>
        <w:rPr>
          <w:lang w:bidi="fa-IR"/>
        </w:rPr>
      </w:pPr>
      <w:r>
        <w:rPr>
          <w:rStyle w:val="FootnoteReference"/>
        </w:rPr>
        <w:footnoteRef/>
      </w:r>
      <w:r>
        <w:t xml:space="preserve"> Process Owner</w:t>
      </w:r>
    </w:p>
  </w:footnote>
  <w:footnote w:id="16">
    <w:p w:rsidR="00457C80" w:rsidRDefault="00457C80" w:rsidP="00A95BA5">
      <w:pPr>
        <w:pStyle w:val="FootnoteText"/>
        <w:rPr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bidi="fa-IR"/>
        </w:rPr>
        <w:t>PSSR Coordinator</w:t>
      </w:r>
    </w:p>
  </w:footnote>
  <w:footnote w:id="17">
    <w:p w:rsidR="00457C80" w:rsidRDefault="00457C80" w:rsidP="00A95BA5">
      <w:pPr>
        <w:pStyle w:val="FootnoteText"/>
      </w:pPr>
      <w:r>
        <w:rPr>
          <w:rStyle w:val="FootnoteReference"/>
        </w:rPr>
        <w:footnoteRef/>
      </w:r>
      <w:r>
        <w:t xml:space="preserve"> Leader </w:t>
      </w:r>
    </w:p>
  </w:footnote>
  <w:footnote w:id="18">
    <w:p w:rsidR="00457C80" w:rsidRDefault="00457C80" w:rsidP="00BB7774">
      <w:pPr>
        <w:pStyle w:val="FootnoteText"/>
        <w:rPr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bidi="fa-IR"/>
        </w:rPr>
        <w:t>Commissioning Team</w:t>
      </w:r>
    </w:p>
  </w:footnote>
  <w:footnote w:id="19">
    <w:p w:rsidR="00457C80" w:rsidRDefault="00457C80">
      <w:pPr>
        <w:pStyle w:val="FootnoteText"/>
        <w:rPr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bidi="fa-IR"/>
        </w:rPr>
        <w:t>Process Safety Information(PSI)</w:t>
      </w:r>
    </w:p>
  </w:footnote>
  <w:footnote w:id="20">
    <w:p w:rsidR="00457C80" w:rsidRDefault="00457C80" w:rsidP="00A95BA5">
      <w:pPr>
        <w:pStyle w:val="FootnoteText"/>
        <w:rPr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bidi="fa-IR"/>
        </w:rPr>
        <w:t xml:space="preserve">Standard operation procedure </w:t>
      </w:r>
    </w:p>
  </w:footnote>
  <w:footnote w:id="21">
    <w:p w:rsidR="00457C80" w:rsidRDefault="00457C80" w:rsidP="00A95BA5">
      <w:pPr>
        <w:pStyle w:val="FootnoteText"/>
      </w:pPr>
      <w:r>
        <w:rPr>
          <w:rStyle w:val="FootnoteReference"/>
        </w:rPr>
        <w:footnoteRef/>
      </w:r>
      <w:r>
        <w:t xml:space="preserve"> Safer work practice</w:t>
      </w:r>
    </w:p>
  </w:footnote>
  <w:footnote w:id="22">
    <w:p w:rsidR="00457C80" w:rsidRDefault="00457C80" w:rsidP="00A95BA5">
      <w:pPr>
        <w:pStyle w:val="FootnoteText"/>
        <w:rPr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bidi="fa-IR"/>
        </w:rPr>
        <w:t>Mechanical Integrity</w:t>
      </w:r>
    </w:p>
  </w:footnote>
  <w:footnote w:id="23">
    <w:p w:rsidR="00457C80" w:rsidRDefault="00457C80">
      <w:pPr>
        <w:pStyle w:val="FootnoteText"/>
        <w:rPr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bidi="fa-IR"/>
        </w:rPr>
        <w:t>Reliability</w:t>
      </w:r>
    </w:p>
  </w:footnote>
  <w:footnote w:id="24">
    <w:p w:rsidR="00457C80" w:rsidRDefault="00457C80" w:rsidP="00BB7774">
      <w:pPr>
        <w:pStyle w:val="FootnoteText"/>
        <w:rPr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bidi="fa-IR"/>
        </w:rPr>
        <w:t>Quality Assurance</w:t>
      </w:r>
    </w:p>
  </w:footnote>
  <w:footnote w:id="25">
    <w:p w:rsidR="00457C80" w:rsidRDefault="00457C80" w:rsidP="00A95BA5">
      <w:pPr>
        <w:pStyle w:val="FootnoteText"/>
        <w:rPr>
          <w:rtl/>
          <w:lang w:bidi="fa-IR"/>
        </w:rPr>
      </w:pPr>
      <w:r w:rsidRPr="00DE1113">
        <w:rPr>
          <w:lang w:bidi="fa-IR"/>
        </w:rPr>
        <w:footnoteRef/>
      </w:r>
      <w:r>
        <w:rPr>
          <w:lang w:bidi="fa-IR"/>
        </w:rPr>
        <w:t xml:space="preserve"> Punch L</w:t>
      </w:r>
      <w:r w:rsidRPr="00DE1113">
        <w:rPr>
          <w:lang w:bidi="fa-IR"/>
        </w:rPr>
        <w:t>ist</w:t>
      </w:r>
    </w:p>
  </w:footnote>
  <w:footnote w:id="26">
    <w:p w:rsidR="00457C80" w:rsidRDefault="00457C80" w:rsidP="00A95BA5">
      <w:pPr>
        <w:pStyle w:val="FootnoteText"/>
        <w:rPr>
          <w:lang w:bidi="fa-IR"/>
        </w:rPr>
      </w:pPr>
      <w:r w:rsidRPr="00DE1113">
        <w:rPr>
          <w:lang w:bidi="fa-IR"/>
        </w:rPr>
        <w:footnoteRef/>
      </w:r>
      <w:r>
        <w:rPr>
          <w:lang w:bidi="fa-IR"/>
        </w:rPr>
        <w:t xml:space="preserve"> Equipment R</w:t>
      </w:r>
      <w:r w:rsidRPr="00DE1113">
        <w:rPr>
          <w:lang w:bidi="fa-IR"/>
        </w:rPr>
        <w:t>egister</w:t>
      </w:r>
    </w:p>
  </w:footnote>
  <w:footnote w:id="27">
    <w:p w:rsidR="00457C80" w:rsidRDefault="00457C80" w:rsidP="00A95BA5">
      <w:pPr>
        <w:pStyle w:val="FootnoteText"/>
        <w:rPr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bidi="fa-IR"/>
        </w:rPr>
        <w:t>Interlocks</w:t>
      </w:r>
    </w:p>
  </w:footnote>
  <w:footnote w:id="28">
    <w:p w:rsidR="00457C80" w:rsidRDefault="00457C80" w:rsidP="00BB7774">
      <w:pPr>
        <w:pStyle w:val="FootnoteText"/>
      </w:pPr>
      <w:r>
        <w:rPr>
          <w:rStyle w:val="FootnoteReference"/>
        </w:rPr>
        <w:footnoteRef/>
      </w:r>
      <w:r>
        <w:t xml:space="preserve"> Gas </w:t>
      </w:r>
      <w:r>
        <w:rPr>
          <w:rFonts w:hint="cs"/>
          <w:rtl/>
        </w:rPr>
        <w:t>ِ</w:t>
      </w:r>
      <w:r>
        <w:t>Detectors</w:t>
      </w:r>
    </w:p>
  </w:footnote>
  <w:footnote w:id="29">
    <w:p w:rsidR="00457C80" w:rsidRDefault="00457C80" w:rsidP="00BB7774">
      <w:pPr>
        <w:pStyle w:val="FootnoteText"/>
      </w:pPr>
      <w:r>
        <w:rPr>
          <w:rStyle w:val="FootnoteReference"/>
        </w:rPr>
        <w:footnoteRef/>
      </w:r>
      <w:r>
        <w:t xml:space="preserve"> Deluge System</w:t>
      </w:r>
    </w:p>
  </w:footnote>
  <w:footnote w:id="30">
    <w:p w:rsidR="00457C80" w:rsidRDefault="00457C80" w:rsidP="00BB7774">
      <w:pPr>
        <w:pStyle w:val="FootnoteText"/>
        <w:rPr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bidi="fa-IR"/>
        </w:rPr>
        <w:t xml:space="preserve">Commissioning Committee </w:t>
      </w:r>
    </w:p>
  </w:footnote>
  <w:footnote w:id="31">
    <w:p w:rsidR="00457C80" w:rsidRDefault="00457C80" w:rsidP="00BB7774">
      <w:pPr>
        <w:pStyle w:val="FootnoteText"/>
      </w:pPr>
      <w:r>
        <w:rPr>
          <w:rStyle w:val="FootnoteReference"/>
        </w:rPr>
        <w:footnoteRef/>
      </w:r>
      <w:r>
        <w:t xml:space="preserve"> Follow up Meetings</w:t>
      </w:r>
    </w:p>
  </w:footnote>
  <w:footnote w:id="32">
    <w:p w:rsidR="00457C80" w:rsidRDefault="00457C80" w:rsidP="00BB7774">
      <w:pPr>
        <w:pStyle w:val="FootnoteText"/>
        <w:rPr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bidi="fa-IR"/>
        </w:rPr>
        <w:t xml:space="preserve">Commissioning Committee </w:t>
      </w:r>
    </w:p>
  </w:footnote>
  <w:footnote w:id="33">
    <w:p w:rsidR="00457C80" w:rsidRDefault="00457C80" w:rsidP="00BB7774">
      <w:pPr>
        <w:pStyle w:val="FootnoteText"/>
        <w:rPr>
          <w:lang w:bidi="fa-IR"/>
        </w:rPr>
      </w:pPr>
      <w:r>
        <w:rPr>
          <w:rStyle w:val="FootnoteReference"/>
        </w:rPr>
        <w:footnoteRef/>
      </w:r>
      <w:r>
        <w:t xml:space="preserve"> Audit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7D19" w:rsidRDefault="00497D1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065" w:type="dxa"/>
      <w:jc w:val="center"/>
      <w:tblInd w:w="-318" w:type="dxa"/>
      <w:tblBorders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27"/>
      <w:gridCol w:w="2410"/>
      <w:gridCol w:w="3119"/>
      <w:gridCol w:w="2409"/>
    </w:tblGrid>
    <w:tr w:rsidR="00457C80" w:rsidRPr="00762881" w:rsidTr="007C09A6">
      <w:trPr>
        <w:trHeight w:val="637"/>
        <w:jc w:val="center"/>
      </w:trPr>
      <w:tc>
        <w:tcPr>
          <w:tcW w:w="7656" w:type="dxa"/>
          <w:gridSpan w:val="3"/>
        </w:tcPr>
        <w:p w:rsidR="00457C80" w:rsidRPr="00CE3CD0" w:rsidRDefault="00457C80" w:rsidP="00CE3CD0">
          <w:pPr>
            <w:bidi/>
            <w:spacing w:line="276" w:lineRule="auto"/>
            <w:jc w:val="center"/>
            <w:rPr>
              <w:rFonts w:cs="B Titr"/>
              <w:b/>
              <w:bCs/>
              <w:sz w:val="32"/>
              <w:szCs w:val="32"/>
              <w:lang w:bidi="fa-IR"/>
            </w:rPr>
          </w:pPr>
          <w:r w:rsidRPr="00CE3CD0">
            <w:rPr>
              <w:rFonts w:cs="B Titr" w:hint="cs"/>
              <w:b/>
              <w:bCs/>
              <w:sz w:val="32"/>
              <w:szCs w:val="32"/>
              <w:rtl/>
              <w:lang w:bidi="fa-IR"/>
            </w:rPr>
            <w:t>راهنماي ايمني پيش راه اندازي</w:t>
          </w:r>
        </w:p>
      </w:tc>
      <w:tc>
        <w:tcPr>
          <w:tcW w:w="2409" w:type="dxa"/>
          <w:vMerge w:val="restart"/>
          <w:vAlign w:val="center"/>
        </w:tcPr>
        <w:p w:rsidR="00457C80" w:rsidRPr="00762881" w:rsidRDefault="00457C80" w:rsidP="007A2923">
          <w:pPr>
            <w:pStyle w:val="Header"/>
            <w:jc w:val="center"/>
            <w:rPr>
              <w:rFonts w:cs="2  Traffic"/>
              <w:b/>
              <w:bCs/>
              <w:sz w:val="20"/>
              <w:szCs w:val="20"/>
              <w:lang w:bidi="fa-IR"/>
            </w:rPr>
          </w:pPr>
          <w:r w:rsidRPr="00762881">
            <w:rPr>
              <w:rFonts w:cs="2  Traffic"/>
              <w:b/>
              <w:bCs/>
              <w:noProof/>
              <w:sz w:val="14"/>
              <w:szCs w:val="14"/>
            </w:rPr>
            <w:drawing>
              <wp:anchor distT="0" distB="0" distL="114300" distR="114300" simplePos="0" relativeHeight="251666432" behindDoc="1" locked="0" layoutInCell="1" allowOverlap="1" wp14:anchorId="6BF0C566" wp14:editId="0ED1BD7D">
                <wp:simplePos x="0" y="0"/>
                <wp:positionH relativeFrom="column">
                  <wp:posOffset>325120</wp:posOffset>
                </wp:positionH>
                <wp:positionV relativeFrom="paragraph">
                  <wp:posOffset>635</wp:posOffset>
                </wp:positionV>
                <wp:extent cx="635635" cy="504825"/>
                <wp:effectExtent l="0" t="0" r="0" b="9525"/>
                <wp:wrapThrough wrapText="bothSides">
                  <wp:wrapPolygon edited="0">
                    <wp:start x="9063" y="0"/>
                    <wp:lineTo x="4531" y="7336"/>
                    <wp:lineTo x="1295" y="13042"/>
                    <wp:lineTo x="0" y="18747"/>
                    <wp:lineTo x="0" y="21192"/>
                    <wp:lineTo x="18126" y="21192"/>
                    <wp:lineTo x="18773" y="21192"/>
                    <wp:lineTo x="20715" y="15487"/>
                    <wp:lineTo x="20715" y="12226"/>
                    <wp:lineTo x="12300" y="0"/>
                    <wp:lineTo x="9063" y="0"/>
                  </wp:wrapPolygon>
                </wp:wrapThrough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nioc logo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635" cy="5048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457C80" w:rsidRPr="00762881" w:rsidRDefault="00457C80" w:rsidP="007A2923">
          <w:pPr>
            <w:pStyle w:val="Header"/>
            <w:jc w:val="center"/>
            <w:rPr>
              <w:rFonts w:cs="2  Traffic"/>
              <w:b/>
              <w:bCs/>
              <w:sz w:val="20"/>
              <w:szCs w:val="20"/>
              <w:lang w:bidi="fa-IR"/>
            </w:rPr>
          </w:pPr>
          <w:r>
            <w:rPr>
              <w:rFonts w:cs="2  Traffic" w:hint="cs"/>
              <w:b/>
              <w:bCs/>
              <w:sz w:val="20"/>
              <w:szCs w:val="20"/>
              <w:rtl/>
              <w:lang w:bidi="fa-IR"/>
            </w:rPr>
            <w:t xml:space="preserve"> </w:t>
          </w:r>
        </w:p>
        <w:p w:rsidR="00457C80" w:rsidRDefault="00457C80" w:rsidP="007A2923">
          <w:pPr>
            <w:pStyle w:val="Header"/>
            <w:jc w:val="center"/>
            <w:rPr>
              <w:rFonts w:cs="2  Traffic"/>
              <w:b/>
              <w:bCs/>
              <w:sz w:val="10"/>
              <w:szCs w:val="10"/>
              <w:rtl/>
              <w:lang w:bidi="fa-IR"/>
            </w:rPr>
          </w:pPr>
        </w:p>
        <w:p w:rsidR="00457C80" w:rsidRDefault="00457C80" w:rsidP="007A2923">
          <w:pPr>
            <w:pStyle w:val="Header"/>
            <w:jc w:val="center"/>
            <w:rPr>
              <w:rFonts w:cs="2  Traffic"/>
              <w:b/>
              <w:bCs/>
              <w:sz w:val="10"/>
              <w:szCs w:val="10"/>
              <w:rtl/>
              <w:lang w:bidi="fa-IR"/>
            </w:rPr>
          </w:pPr>
        </w:p>
        <w:p w:rsidR="00497D19" w:rsidRDefault="00497D19" w:rsidP="007A2923">
          <w:pPr>
            <w:pStyle w:val="Header"/>
            <w:jc w:val="center"/>
            <w:rPr>
              <w:rFonts w:cs="B Nazanin"/>
              <w:b/>
              <w:bCs/>
              <w:sz w:val="12"/>
              <w:szCs w:val="12"/>
              <w:rtl/>
              <w:lang w:bidi="fa-IR"/>
            </w:rPr>
          </w:pPr>
        </w:p>
        <w:p w:rsidR="00457C80" w:rsidRPr="00497D19" w:rsidRDefault="00457C80" w:rsidP="00497D19">
          <w:pPr>
            <w:pStyle w:val="Header"/>
            <w:jc w:val="center"/>
            <w:rPr>
              <w:rFonts w:cs="B Nazanin"/>
              <w:b/>
              <w:bCs/>
              <w:sz w:val="20"/>
              <w:szCs w:val="20"/>
              <w:lang w:bidi="fa-IR"/>
            </w:rPr>
          </w:pPr>
          <w:r w:rsidRPr="00497D19">
            <w:rPr>
              <w:rFonts w:cs="B Nazanin" w:hint="cs"/>
              <w:b/>
              <w:bCs/>
              <w:sz w:val="12"/>
              <w:szCs w:val="12"/>
              <w:rtl/>
              <w:lang w:bidi="fa-IR"/>
            </w:rPr>
            <w:t>مدیریت بهداشت , ایمنی و محیط زیست</w:t>
          </w:r>
        </w:p>
      </w:tc>
    </w:tr>
    <w:tr w:rsidR="00457C80" w:rsidRPr="00762881" w:rsidTr="00497D19">
      <w:trPr>
        <w:trHeight w:val="463"/>
        <w:jc w:val="center"/>
      </w:trPr>
      <w:tc>
        <w:tcPr>
          <w:tcW w:w="2127" w:type="dxa"/>
          <w:vAlign w:val="center"/>
        </w:tcPr>
        <w:p w:rsidR="00457C80" w:rsidRPr="00762881" w:rsidRDefault="00457C80" w:rsidP="00F55654">
          <w:pPr>
            <w:pStyle w:val="Header"/>
            <w:bidi/>
            <w:jc w:val="center"/>
            <w:rPr>
              <w:rFonts w:cs="B Nazanin"/>
              <w:b/>
              <w:bCs/>
              <w:sz w:val="20"/>
              <w:szCs w:val="20"/>
              <w:rtl/>
              <w:lang w:bidi="fa-IR"/>
            </w:rPr>
          </w:pPr>
          <w:r w:rsidRPr="00762881">
            <w:rPr>
              <w:rFonts w:cs="B Nazanin"/>
              <w:sz w:val="20"/>
              <w:szCs w:val="20"/>
              <w:rtl/>
            </w:rPr>
            <w:t>شماره بازنگري :</w:t>
          </w:r>
          <w:r w:rsidRPr="00762881">
            <w:rPr>
              <w:rFonts w:cs="B Nazanin" w:hint="cs"/>
              <w:sz w:val="20"/>
              <w:szCs w:val="20"/>
              <w:rtl/>
            </w:rPr>
            <w:t xml:space="preserve"> </w:t>
          </w:r>
          <w:r>
            <w:rPr>
              <w:rFonts w:cs="B Nazanin" w:hint="cs"/>
              <w:sz w:val="20"/>
              <w:szCs w:val="20"/>
              <w:rtl/>
            </w:rPr>
            <w:t>يك</w:t>
          </w:r>
        </w:p>
      </w:tc>
      <w:tc>
        <w:tcPr>
          <w:tcW w:w="2410" w:type="dxa"/>
          <w:vAlign w:val="center"/>
        </w:tcPr>
        <w:p w:rsidR="00457C80" w:rsidRPr="00762881" w:rsidRDefault="00457C80" w:rsidP="00CE3CD0">
          <w:pPr>
            <w:pStyle w:val="Header"/>
            <w:bidi/>
            <w:jc w:val="center"/>
            <w:rPr>
              <w:rFonts w:cs="B Nazanin"/>
              <w:b/>
              <w:bCs/>
              <w:sz w:val="20"/>
              <w:szCs w:val="20"/>
              <w:rtl/>
            </w:rPr>
          </w:pPr>
          <w:r w:rsidRPr="00762881">
            <w:rPr>
              <w:rFonts w:cs="B Nazanin" w:hint="cs"/>
              <w:sz w:val="20"/>
              <w:szCs w:val="20"/>
              <w:rtl/>
              <w:lang w:bidi="fa-IR"/>
            </w:rPr>
            <w:t xml:space="preserve">تاریخ </w:t>
          </w:r>
          <w:r>
            <w:rPr>
              <w:rFonts w:cs="B Nazanin" w:hint="cs"/>
              <w:sz w:val="20"/>
              <w:szCs w:val="20"/>
              <w:rtl/>
            </w:rPr>
            <w:t>بازنگري</w:t>
          </w:r>
          <w:r w:rsidRPr="00762881">
            <w:rPr>
              <w:rFonts w:cs="B Nazanin"/>
              <w:sz w:val="20"/>
              <w:szCs w:val="20"/>
              <w:rtl/>
            </w:rPr>
            <w:t xml:space="preserve"> : </w:t>
          </w:r>
          <w:r>
            <w:rPr>
              <w:rFonts w:cs="B Nazanin" w:hint="cs"/>
              <w:sz w:val="20"/>
              <w:szCs w:val="20"/>
              <w:rtl/>
            </w:rPr>
            <w:t>14</w:t>
          </w:r>
          <w:r w:rsidRPr="00762881">
            <w:rPr>
              <w:rFonts w:cs="B Nazanin" w:hint="cs"/>
              <w:sz w:val="20"/>
              <w:szCs w:val="20"/>
              <w:rtl/>
            </w:rPr>
            <w:t>/</w:t>
          </w:r>
          <w:r>
            <w:rPr>
              <w:rFonts w:cs="B Nazanin" w:hint="cs"/>
              <w:sz w:val="20"/>
              <w:szCs w:val="20"/>
              <w:rtl/>
            </w:rPr>
            <w:t>09</w:t>
          </w:r>
          <w:r w:rsidRPr="00762881">
            <w:rPr>
              <w:rFonts w:cs="B Nazanin" w:hint="cs"/>
              <w:sz w:val="20"/>
              <w:szCs w:val="20"/>
              <w:rtl/>
            </w:rPr>
            <w:t>/1394</w:t>
          </w:r>
        </w:p>
      </w:tc>
      <w:tc>
        <w:tcPr>
          <w:tcW w:w="3119" w:type="dxa"/>
          <w:vAlign w:val="center"/>
        </w:tcPr>
        <w:p w:rsidR="00457C80" w:rsidRPr="00762881" w:rsidRDefault="00457C80" w:rsidP="00F55654">
          <w:pPr>
            <w:bidi/>
            <w:jc w:val="center"/>
            <w:rPr>
              <w:rFonts w:cs="B Nazanin"/>
              <w:sz w:val="20"/>
              <w:szCs w:val="20"/>
              <w:rtl/>
              <w:lang w:bidi="fa-IR"/>
            </w:rPr>
          </w:pPr>
          <w:r w:rsidRPr="00762881">
            <w:rPr>
              <w:rFonts w:cs="B Nazanin" w:hint="cs"/>
              <w:sz w:val="20"/>
              <w:szCs w:val="20"/>
              <w:rtl/>
            </w:rPr>
            <w:t xml:space="preserve">كد مدرک : </w:t>
          </w:r>
          <w:r>
            <w:rPr>
              <w:rFonts w:cs="B Nazanin"/>
              <w:sz w:val="20"/>
              <w:szCs w:val="20"/>
            </w:rPr>
            <w:t>NIOC-HSE-SF-GU-002-01</w:t>
          </w:r>
        </w:p>
      </w:tc>
      <w:tc>
        <w:tcPr>
          <w:tcW w:w="2409" w:type="dxa"/>
          <w:vMerge/>
        </w:tcPr>
        <w:p w:rsidR="00457C80" w:rsidRPr="00762881" w:rsidRDefault="00457C80" w:rsidP="007A2923">
          <w:pPr>
            <w:pStyle w:val="Header"/>
            <w:jc w:val="right"/>
            <w:rPr>
              <w:sz w:val="20"/>
              <w:szCs w:val="20"/>
              <w:rtl/>
            </w:rPr>
          </w:pPr>
        </w:p>
      </w:tc>
    </w:tr>
  </w:tbl>
  <w:p w:rsidR="00457C80" w:rsidRPr="007A2923" w:rsidRDefault="00457C80" w:rsidP="007A292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065" w:type="dxa"/>
      <w:jc w:val="center"/>
      <w:tblInd w:w="-318" w:type="dxa"/>
      <w:tblBorders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27"/>
      <w:gridCol w:w="2410"/>
      <w:gridCol w:w="3119"/>
      <w:gridCol w:w="2409"/>
    </w:tblGrid>
    <w:tr w:rsidR="00457C80" w:rsidRPr="00762881" w:rsidTr="00F91703">
      <w:trPr>
        <w:trHeight w:val="637"/>
        <w:jc w:val="center"/>
      </w:trPr>
      <w:tc>
        <w:tcPr>
          <w:tcW w:w="7656" w:type="dxa"/>
          <w:gridSpan w:val="3"/>
        </w:tcPr>
        <w:p w:rsidR="00457C80" w:rsidRPr="00CE3CD0" w:rsidRDefault="00457C80" w:rsidP="00CE3CD0">
          <w:pPr>
            <w:bidi/>
            <w:spacing w:line="276" w:lineRule="auto"/>
            <w:jc w:val="center"/>
            <w:rPr>
              <w:rFonts w:cs="B Titr"/>
              <w:b/>
              <w:bCs/>
              <w:sz w:val="32"/>
              <w:szCs w:val="32"/>
              <w:lang w:bidi="fa-IR"/>
            </w:rPr>
          </w:pPr>
          <w:r w:rsidRPr="00CE3CD0">
            <w:rPr>
              <w:rFonts w:cs="B Titr" w:hint="cs"/>
              <w:b/>
              <w:bCs/>
              <w:sz w:val="32"/>
              <w:szCs w:val="32"/>
              <w:rtl/>
              <w:lang w:bidi="fa-IR"/>
            </w:rPr>
            <w:t>راهنماي ايمني پيش راه اندازي</w:t>
          </w:r>
        </w:p>
      </w:tc>
      <w:tc>
        <w:tcPr>
          <w:tcW w:w="2409" w:type="dxa"/>
          <w:vMerge w:val="restart"/>
          <w:vAlign w:val="center"/>
        </w:tcPr>
        <w:p w:rsidR="00457C80" w:rsidRPr="00762881" w:rsidRDefault="00457C80" w:rsidP="00F91703">
          <w:pPr>
            <w:pStyle w:val="Header"/>
            <w:jc w:val="center"/>
            <w:rPr>
              <w:rFonts w:cs="2  Traffic"/>
              <w:b/>
              <w:bCs/>
              <w:sz w:val="20"/>
              <w:szCs w:val="20"/>
              <w:lang w:bidi="fa-IR"/>
            </w:rPr>
          </w:pPr>
          <w:r w:rsidRPr="00762881">
            <w:rPr>
              <w:rFonts w:cs="2  Traffic"/>
              <w:b/>
              <w:bCs/>
              <w:noProof/>
              <w:sz w:val="14"/>
              <w:szCs w:val="14"/>
            </w:rPr>
            <w:drawing>
              <wp:anchor distT="0" distB="0" distL="114300" distR="114300" simplePos="0" relativeHeight="251668480" behindDoc="1" locked="0" layoutInCell="1" allowOverlap="1" wp14:anchorId="7295E89B" wp14:editId="7C097339">
                <wp:simplePos x="0" y="0"/>
                <wp:positionH relativeFrom="column">
                  <wp:posOffset>325120</wp:posOffset>
                </wp:positionH>
                <wp:positionV relativeFrom="paragraph">
                  <wp:posOffset>635</wp:posOffset>
                </wp:positionV>
                <wp:extent cx="635635" cy="504825"/>
                <wp:effectExtent l="0" t="0" r="0" b="9525"/>
                <wp:wrapThrough wrapText="bothSides">
                  <wp:wrapPolygon edited="0">
                    <wp:start x="9063" y="0"/>
                    <wp:lineTo x="4531" y="7336"/>
                    <wp:lineTo x="1295" y="13042"/>
                    <wp:lineTo x="0" y="18747"/>
                    <wp:lineTo x="0" y="21192"/>
                    <wp:lineTo x="18126" y="21192"/>
                    <wp:lineTo x="18773" y="21192"/>
                    <wp:lineTo x="20715" y="15487"/>
                    <wp:lineTo x="20715" y="12226"/>
                    <wp:lineTo x="12300" y="0"/>
                    <wp:lineTo x="9063" y="0"/>
                  </wp:wrapPolygon>
                </wp:wrapThrough>
                <wp:docPr id="10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nioc logo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635" cy="5048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457C80" w:rsidRPr="00762881" w:rsidRDefault="00457C80" w:rsidP="00F91703">
          <w:pPr>
            <w:pStyle w:val="Header"/>
            <w:jc w:val="center"/>
            <w:rPr>
              <w:rFonts w:cs="2  Traffic"/>
              <w:b/>
              <w:bCs/>
              <w:sz w:val="20"/>
              <w:szCs w:val="20"/>
              <w:lang w:bidi="fa-IR"/>
            </w:rPr>
          </w:pPr>
          <w:r>
            <w:rPr>
              <w:rFonts w:cs="2  Traffic" w:hint="cs"/>
              <w:b/>
              <w:bCs/>
              <w:sz w:val="20"/>
              <w:szCs w:val="20"/>
              <w:rtl/>
              <w:lang w:bidi="fa-IR"/>
            </w:rPr>
            <w:t xml:space="preserve"> </w:t>
          </w:r>
        </w:p>
        <w:p w:rsidR="00457C80" w:rsidRDefault="00457C80" w:rsidP="00F91703">
          <w:pPr>
            <w:pStyle w:val="Header"/>
            <w:jc w:val="center"/>
            <w:rPr>
              <w:rFonts w:cs="2  Traffic"/>
              <w:b/>
              <w:bCs/>
              <w:sz w:val="10"/>
              <w:szCs w:val="10"/>
              <w:rtl/>
              <w:lang w:bidi="fa-IR"/>
            </w:rPr>
          </w:pPr>
        </w:p>
        <w:p w:rsidR="00457C80" w:rsidRDefault="00457C80" w:rsidP="00F91703">
          <w:pPr>
            <w:pStyle w:val="Header"/>
            <w:jc w:val="center"/>
            <w:rPr>
              <w:rFonts w:cs="2  Traffic"/>
              <w:b/>
              <w:bCs/>
              <w:sz w:val="10"/>
              <w:szCs w:val="10"/>
              <w:rtl/>
              <w:lang w:bidi="fa-IR"/>
            </w:rPr>
          </w:pPr>
        </w:p>
        <w:p w:rsidR="007C6E2E" w:rsidRDefault="007C6E2E" w:rsidP="00F91703">
          <w:pPr>
            <w:pStyle w:val="Header"/>
            <w:jc w:val="center"/>
            <w:rPr>
              <w:rFonts w:cs="B Nazanin"/>
              <w:b/>
              <w:bCs/>
              <w:sz w:val="12"/>
              <w:szCs w:val="12"/>
              <w:rtl/>
              <w:lang w:bidi="fa-IR"/>
            </w:rPr>
          </w:pPr>
        </w:p>
        <w:p w:rsidR="00457C80" w:rsidRPr="007C6E2E" w:rsidRDefault="00457C80" w:rsidP="00F91703">
          <w:pPr>
            <w:pStyle w:val="Header"/>
            <w:jc w:val="center"/>
            <w:rPr>
              <w:rFonts w:cs="B Nazanin"/>
              <w:b/>
              <w:bCs/>
              <w:sz w:val="20"/>
              <w:szCs w:val="20"/>
              <w:lang w:bidi="fa-IR"/>
            </w:rPr>
          </w:pPr>
          <w:r w:rsidRPr="007C6E2E">
            <w:rPr>
              <w:rFonts w:cs="B Nazanin" w:hint="cs"/>
              <w:b/>
              <w:bCs/>
              <w:sz w:val="12"/>
              <w:szCs w:val="12"/>
              <w:rtl/>
              <w:lang w:bidi="fa-IR"/>
            </w:rPr>
            <w:t>مدیریت بهداشت , ایمنی و محیط زیست</w:t>
          </w:r>
        </w:p>
      </w:tc>
    </w:tr>
    <w:tr w:rsidR="00457C80" w:rsidRPr="00762881" w:rsidTr="00F91703">
      <w:trPr>
        <w:trHeight w:val="281"/>
        <w:jc w:val="center"/>
      </w:trPr>
      <w:tc>
        <w:tcPr>
          <w:tcW w:w="2127" w:type="dxa"/>
          <w:vAlign w:val="center"/>
        </w:tcPr>
        <w:p w:rsidR="00457C80" w:rsidRPr="00762881" w:rsidRDefault="00457C80" w:rsidP="00F91703">
          <w:pPr>
            <w:pStyle w:val="Header"/>
            <w:bidi/>
            <w:jc w:val="center"/>
            <w:rPr>
              <w:rFonts w:cs="B Nazanin"/>
              <w:b/>
              <w:bCs/>
              <w:sz w:val="20"/>
              <w:szCs w:val="20"/>
              <w:rtl/>
              <w:lang w:bidi="fa-IR"/>
            </w:rPr>
          </w:pPr>
          <w:r w:rsidRPr="00762881">
            <w:rPr>
              <w:rFonts w:cs="B Nazanin"/>
              <w:sz w:val="20"/>
              <w:szCs w:val="20"/>
              <w:rtl/>
            </w:rPr>
            <w:t>شماره بازنگري :</w:t>
          </w:r>
          <w:r w:rsidRPr="00762881">
            <w:rPr>
              <w:rFonts w:cs="B Nazanin" w:hint="cs"/>
              <w:sz w:val="20"/>
              <w:szCs w:val="20"/>
              <w:rtl/>
            </w:rPr>
            <w:t xml:space="preserve"> </w:t>
          </w:r>
          <w:r>
            <w:rPr>
              <w:rFonts w:cs="B Nazanin" w:hint="cs"/>
              <w:sz w:val="20"/>
              <w:szCs w:val="20"/>
              <w:rtl/>
            </w:rPr>
            <w:t>يك</w:t>
          </w:r>
        </w:p>
      </w:tc>
      <w:tc>
        <w:tcPr>
          <w:tcW w:w="2410" w:type="dxa"/>
          <w:vAlign w:val="center"/>
        </w:tcPr>
        <w:p w:rsidR="00457C80" w:rsidRPr="00762881" w:rsidRDefault="00457C80" w:rsidP="00CE3CD0">
          <w:pPr>
            <w:pStyle w:val="Header"/>
            <w:bidi/>
            <w:jc w:val="center"/>
            <w:rPr>
              <w:rFonts w:cs="B Nazanin"/>
              <w:b/>
              <w:bCs/>
              <w:sz w:val="20"/>
              <w:szCs w:val="20"/>
              <w:rtl/>
            </w:rPr>
          </w:pPr>
          <w:r w:rsidRPr="00762881">
            <w:rPr>
              <w:rFonts w:cs="B Nazanin" w:hint="cs"/>
              <w:sz w:val="20"/>
              <w:szCs w:val="20"/>
              <w:rtl/>
              <w:lang w:bidi="fa-IR"/>
            </w:rPr>
            <w:t xml:space="preserve">تاریخ </w:t>
          </w:r>
          <w:r>
            <w:rPr>
              <w:rFonts w:cs="B Nazanin" w:hint="cs"/>
              <w:sz w:val="20"/>
              <w:szCs w:val="20"/>
              <w:rtl/>
            </w:rPr>
            <w:t>بازنگري</w:t>
          </w:r>
          <w:r w:rsidRPr="00762881">
            <w:rPr>
              <w:rFonts w:cs="B Nazanin"/>
              <w:sz w:val="20"/>
              <w:szCs w:val="20"/>
              <w:rtl/>
            </w:rPr>
            <w:t xml:space="preserve"> : </w:t>
          </w:r>
          <w:r>
            <w:rPr>
              <w:rFonts w:cs="B Nazanin" w:hint="cs"/>
              <w:sz w:val="20"/>
              <w:szCs w:val="20"/>
              <w:rtl/>
            </w:rPr>
            <w:t>14</w:t>
          </w:r>
          <w:r w:rsidRPr="00762881">
            <w:rPr>
              <w:rFonts w:cs="B Nazanin" w:hint="cs"/>
              <w:sz w:val="20"/>
              <w:szCs w:val="20"/>
              <w:rtl/>
            </w:rPr>
            <w:t>/</w:t>
          </w:r>
          <w:r>
            <w:rPr>
              <w:rFonts w:cs="B Nazanin" w:hint="cs"/>
              <w:sz w:val="20"/>
              <w:szCs w:val="20"/>
              <w:rtl/>
            </w:rPr>
            <w:t>09</w:t>
          </w:r>
          <w:r w:rsidRPr="00762881">
            <w:rPr>
              <w:rFonts w:cs="B Nazanin" w:hint="cs"/>
              <w:sz w:val="20"/>
              <w:szCs w:val="20"/>
              <w:rtl/>
            </w:rPr>
            <w:t>/1394</w:t>
          </w:r>
        </w:p>
      </w:tc>
      <w:tc>
        <w:tcPr>
          <w:tcW w:w="3119" w:type="dxa"/>
          <w:vAlign w:val="center"/>
        </w:tcPr>
        <w:p w:rsidR="00457C80" w:rsidRPr="00762881" w:rsidRDefault="00457C80" w:rsidP="00F91703">
          <w:pPr>
            <w:bidi/>
            <w:jc w:val="center"/>
            <w:rPr>
              <w:rFonts w:cs="B Nazanin"/>
              <w:sz w:val="20"/>
              <w:szCs w:val="20"/>
              <w:rtl/>
              <w:lang w:bidi="fa-IR"/>
            </w:rPr>
          </w:pPr>
          <w:r w:rsidRPr="00762881">
            <w:rPr>
              <w:rFonts w:cs="B Nazanin" w:hint="cs"/>
              <w:sz w:val="20"/>
              <w:szCs w:val="20"/>
              <w:rtl/>
            </w:rPr>
            <w:t xml:space="preserve">كد مدرک : </w:t>
          </w:r>
          <w:r>
            <w:rPr>
              <w:rFonts w:cs="B Nazanin"/>
              <w:sz w:val="20"/>
              <w:szCs w:val="20"/>
            </w:rPr>
            <w:t>NIOC-HSE-SF-GU-002-01</w:t>
          </w:r>
        </w:p>
      </w:tc>
      <w:tc>
        <w:tcPr>
          <w:tcW w:w="2409" w:type="dxa"/>
          <w:vMerge/>
        </w:tcPr>
        <w:p w:rsidR="00457C80" w:rsidRPr="00762881" w:rsidRDefault="00457C80" w:rsidP="00F91703">
          <w:pPr>
            <w:pStyle w:val="Header"/>
            <w:jc w:val="right"/>
            <w:rPr>
              <w:sz w:val="20"/>
              <w:szCs w:val="20"/>
              <w:rtl/>
            </w:rPr>
          </w:pPr>
        </w:p>
      </w:tc>
    </w:tr>
  </w:tbl>
  <w:p w:rsidR="00457C80" w:rsidRDefault="00457C80" w:rsidP="00C77E3E">
    <w:pPr>
      <w:pStyle w:val="Header"/>
      <w:tabs>
        <w:tab w:val="clear" w:pos="4680"/>
        <w:tab w:val="clear" w:pos="9360"/>
        <w:tab w:val="left" w:pos="7335"/>
      </w:tabs>
      <w:rPr>
        <w:sz w:val="10"/>
        <w:szCs w:val="10"/>
        <w:rtl/>
      </w:rPr>
    </w:pPr>
  </w:p>
  <w:p w:rsidR="00457C80" w:rsidRDefault="00457C80" w:rsidP="00C77E3E">
    <w:pPr>
      <w:pStyle w:val="Header"/>
      <w:tabs>
        <w:tab w:val="clear" w:pos="4680"/>
        <w:tab w:val="clear" w:pos="9360"/>
        <w:tab w:val="left" w:pos="7335"/>
      </w:tabs>
      <w:rPr>
        <w:sz w:val="10"/>
        <w:szCs w:val="10"/>
        <w:rtl/>
      </w:rPr>
    </w:pPr>
  </w:p>
  <w:p w:rsidR="00457C80" w:rsidRPr="0009508A" w:rsidRDefault="00457C80" w:rsidP="00C77E3E">
    <w:pPr>
      <w:pStyle w:val="Header"/>
      <w:tabs>
        <w:tab w:val="clear" w:pos="4680"/>
        <w:tab w:val="clear" w:pos="9360"/>
        <w:tab w:val="left" w:pos="7335"/>
      </w:tabs>
      <w:rPr>
        <w:sz w:val="10"/>
        <w:szCs w:val="10"/>
      </w:rPr>
    </w:pPr>
    <w:bookmarkStart w:id="0" w:name="_GoBack"/>
    <w:bookmarkEnd w:id="0"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7C80" w:rsidRDefault="00457C80"/>
  <w:tbl>
    <w:tblPr>
      <w:tblStyle w:val="TableGrid"/>
      <w:tblW w:w="10065" w:type="dxa"/>
      <w:tblInd w:w="-318" w:type="dxa"/>
      <w:tblBorders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27"/>
      <w:gridCol w:w="2410"/>
      <w:gridCol w:w="3119"/>
      <w:gridCol w:w="2409"/>
    </w:tblGrid>
    <w:tr w:rsidR="00457C80" w:rsidRPr="00762881" w:rsidTr="007C09A6">
      <w:trPr>
        <w:trHeight w:val="637"/>
      </w:trPr>
      <w:tc>
        <w:tcPr>
          <w:tcW w:w="7656" w:type="dxa"/>
          <w:gridSpan w:val="3"/>
        </w:tcPr>
        <w:p w:rsidR="00457C80" w:rsidRPr="00CE3CD0" w:rsidRDefault="00457C80" w:rsidP="00213F29">
          <w:pPr>
            <w:pStyle w:val="Header"/>
            <w:bidi/>
            <w:jc w:val="center"/>
            <w:rPr>
              <w:rFonts w:cs="B Titr"/>
              <w:b/>
              <w:bCs/>
              <w:sz w:val="32"/>
              <w:szCs w:val="32"/>
              <w:lang w:bidi="fa-IR"/>
            </w:rPr>
          </w:pPr>
          <w:r w:rsidRPr="00CE3CD0">
            <w:rPr>
              <w:rFonts w:cs="B Titr" w:hint="cs"/>
              <w:b/>
              <w:bCs/>
              <w:sz w:val="32"/>
              <w:szCs w:val="32"/>
              <w:rtl/>
              <w:lang w:bidi="fa-IR"/>
            </w:rPr>
            <w:t xml:space="preserve">راهنماي ايمني پيش راه اندازي        </w:t>
          </w:r>
        </w:p>
      </w:tc>
      <w:tc>
        <w:tcPr>
          <w:tcW w:w="2409" w:type="dxa"/>
          <w:vMerge w:val="restart"/>
          <w:vAlign w:val="center"/>
        </w:tcPr>
        <w:p w:rsidR="00457C80" w:rsidRPr="00762881" w:rsidRDefault="00457C80" w:rsidP="00762881">
          <w:pPr>
            <w:pStyle w:val="Header"/>
            <w:jc w:val="center"/>
            <w:rPr>
              <w:rFonts w:cs="2  Traffic"/>
              <w:b/>
              <w:bCs/>
              <w:sz w:val="20"/>
              <w:szCs w:val="20"/>
              <w:lang w:bidi="fa-IR"/>
            </w:rPr>
          </w:pPr>
          <w:r w:rsidRPr="00762881">
            <w:rPr>
              <w:rFonts w:cs="2  Traffic"/>
              <w:b/>
              <w:bCs/>
              <w:noProof/>
              <w:sz w:val="14"/>
              <w:szCs w:val="14"/>
            </w:rPr>
            <w:drawing>
              <wp:anchor distT="0" distB="0" distL="114300" distR="114300" simplePos="0" relativeHeight="251662336" behindDoc="1" locked="0" layoutInCell="1" allowOverlap="1" wp14:anchorId="2379ED25" wp14:editId="178B77FD">
                <wp:simplePos x="0" y="0"/>
                <wp:positionH relativeFrom="column">
                  <wp:posOffset>325120</wp:posOffset>
                </wp:positionH>
                <wp:positionV relativeFrom="paragraph">
                  <wp:posOffset>635</wp:posOffset>
                </wp:positionV>
                <wp:extent cx="635635" cy="504825"/>
                <wp:effectExtent l="0" t="0" r="0" b="9525"/>
                <wp:wrapThrough wrapText="bothSides">
                  <wp:wrapPolygon edited="0">
                    <wp:start x="9063" y="0"/>
                    <wp:lineTo x="4531" y="7336"/>
                    <wp:lineTo x="1295" y="13042"/>
                    <wp:lineTo x="0" y="18747"/>
                    <wp:lineTo x="0" y="21192"/>
                    <wp:lineTo x="18126" y="21192"/>
                    <wp:lineTo x="18773" y="21192"/>
                    <wp:lineTo x="20715" y="15487"/>
                    <wp:lineTo x="20715" y="12226"/>
                    <wp:lineTo x="12300" y="0"/>
                    <wp:lineTo x="9063" y="0"/>
                  </wp:wrapPolygon>
                </wp:wrapThrough>
                <wp:docPr id="9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nioc logo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635" cy="5048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457C80" w:rsidRPr="00762881" w:rsidRDefault="00457C80" w:rsidP="00762881">
          <w:pPr>
            <w:pStyle w:val="Header"/>
            <w:jc w:val="center"/>
            <w:rPr>
              <w:rFonts w:cs="2  Traffic"/>
              <w:b/>
              <w:bCs/>
              <w:sz w:val="20"/>
              <w:szCs w:val="20"/>
              <w:lang w:bidi="fa-IR"/>
            </w:rPr>
          </w:pPr>
        </w:p>
        <w:p w:rsidR="00457C80" w:rsidRDefault="00457C80" w:rsidP="00762881">
          <w:pPr>
            <w:pStyle w:val="Header"/>
            <w:jc w:val="center"/>
            <w:rPr>
              <w:rFonts w:cs="2  Traffic"/>
              <w:b/>
              <w:bCs/>
              <w:sz w:val="10"/>
              <w:szCs w:val="10"/>
              <w:rtl/>
              <w:lang w:bidi="fa-IR"/>
            </w:rPr>
          </w:pPr>
        </w:p>
        <w:p w:rsidR="00457C80" w:rsidRDefault="00457C80" w:rsidP="00762881">
          <w:pPr>
            <w:pStyle w:val="Header"/>
            <w:jc w:val="center"/>
            <w:rPr>
              <w:rFonts w:cs="2  Traffic"/>
              <w:b/>
              <w:bCs/>
              <w:sz w:val="10"/>
              <w:szCs w:val="10"/>
              <w:rtl/>
              <w:lang w:bidi="fa-IR"/>
            </w:rPr>
          </w:pPr>
        </w:p>
        <w:p w:rsidR="00F42AAE" w:rsidRDefault="00F42AAE" w:rsidP="00762881">
          <w:pPr>
            <w:pStyle w:val="Header"/>
            <w:jc w:val="center"/>
            <w:rPr>
              <w:rFonts w:cs="B Nazanin"/>
              <w:b/>
              <w:bCs/>
              <w:sz w:val="12"/>
              <w:szCs w:val="12"/>
              <w:rtl/>
              <w:lang w:bidi="fa-IR"/>
            </w:rPr>
          </w:pPr>
        </w:p>
        <w:p w:rsidR="00457C80" w:rsidRPr="00F42AAE" w:rsidRDefault="00457C80" w:rsidP="00762881">
          <w:pPr>
            <w:pStyle w:val="Header"/>
            <w:jc w:val="center"/>
            <w:rPr>
              <w:rFonts w:cs="B Nazanin"/>
              <w:b/>
              <w:bCs/>
              <w:sz w:val="20"/>
              <w:szCs w:val="20"/>
              <w:lang w:bidi="fa-IR"/>
            </w:rPr>
          </w:pPr>
          <w:r w:rsidRPr="00F42AAE">
            <w:rPr>
              <w:rFonts w:cs="B Nazanin" w:hint="cs"/>
              <w:b/>
              <w:bCs/>
              <w:sz w:val="12"/>
              <w:szCs w:val="12"/>
              <w:rtl/>
              <w:lang w:bidi="fa-IR"/>
            </w:rPr>
            <w:t>مدیریت بهداشت , ایمنی و محیط زیست</w:t>
          </w:r>
        </w:p>
      </w:tc>
    </w:tr>
    <w:tr w:rsidR="00457C80" w:rsidRPr="00762881" w:rsidTr="007C09A6">
      <w:trPr>
        <w:trHeight w:val="281"/>
      </w:trPr>
      <w:tc>
        <w:tcPr>
          <w:tcW w:w="2127" w:type="dxa"/>
          <w:vAlign w:val="center"/>
        </w:tcPr>
        <w:p w:rsidR="00457C80" w:rsidRPr="00762881" w:rsidRDefault="00457C80" w:rsidP="00F55654">
          <w:pPr>
            <w:pStyle w:val="Header"/>
            <w:bidi/>
            <w:jc w:val="center"/>
            <w:rPr>
              <w:rFonts w:cs="B Nazanin"/>
              <w:b/>
              <w:bCs/>
              <w:sz w:val="20"/>
              <w:szCs w:val="20"/>
              <w:rtl/>
              <w:lang w:bidi="fa-IR"/>
            </w:rPr>
          </w:pPr>
          <w:r w:rsidRPr="00762881">
            <w:rPr>
              <w:rFonts w:cs="B Nazanin"/>
              <w:sz w:val="20"/>
              <w:szCs w:val="20"/>
              <w:rtl/>
            </w:rPr>
            <w:t>شماره بازنگري :</w:t>
          </w:r>
          <w:r w:rsidRPr="00762881">
            <w:rPr>
              <w:rFonts w:cs="B Nazanin" w:hint="cs"/>
              <w:sz w:val="20"/>
              <w:szCs w:val="20"/>
              <w:rtl/>
            </w:rPr>
            <w:t xml:space="preserve"> </w:t>
          </w:r>
          <w:r>
            <w:rPr>
              <w:rFonts w:cs="B Nazanin" w:hint="cs"/>
              <w:sz w:val="20"/>
              <w:szCs w:val="20"/>
              <w:rtl/>
            </w:rPr>
            <w:t>يك</w:t>
          </w:r>
        </w:p>
      </w:tc>
      <w:tc>
        <w:tcPr>
          <w:tcW w:w="2410" w:type="dxa"/>
          <w:vAlign w:val="center"/>
        </w:tcPr>
        <w:p w:rsidR="00457C80" w:rsidRPr="00762881" w:rsidRDefault="00457C80" w:rsidP="00CE3CD0">
          <w:pPr>
            <w:pStyle w:val="Header"/>
            <w:bidi/>
            <w:jc w:val="center"/>
            <w:rPr>
              <w:rFonts w:cs="B Nazanin"/>
              <w:b/>
              <w:bCs/>
              <w:sz w:val="20"/>
              <w:szCs w:val="20"/>
              <w:rtl/>
            </w:rPr>
          </w:pPr>
          <w:r w:rsidRPr="00762881">
            <w:rPr>
              <w:rFonts w:cs="B Nazanin" w:hint="cs"/>
              <w:sz w:val="20"/>
              <w:szCs w:val="20"/>
              <w:rtl/>
              <w:lang w:bidi="fa-IR"/>
            </w:rPr>
            <w:t xml:space="preserve">تاریخ </w:t>
          </w:r>
          <w:r>
            <w:rPr>
              <w:rFonts w:cs="B Nazanin" w:hint="cs"/>
              <w:sz w:val="20"/>
              <w:szCs w:val="20"/>
              <w:rtl/>
            </w:rPr>
            <w:t>بازنگري</w:t>
          </w:r>
          <w:r w:rsidRPr="00762881">
            <w:rPr>
              <w:rFonts w:cs="B Nazanin"/>
              <w:sz w:val="20"/>
              <w:szCs w:val="20"/>
              <w:rtl/>
            </w:rPr>
            <w:t xml:space="preserve"> : </w:t>
          </w:r>
          <w:r>
            <w:rPr>
              <w:rFonts w:cs="B Nazanin" w:hint="cs"/>
              <w:sz w:val="20"/>
              <w:szCs w:val="20"/>
              <w:rtl/>
            </w:rPr>
            <w:t>14</w:t>
          </w:r>
          <w:r w:rsidRPr="00762881">
            <w:rPr>
              <w:rFonts w:cs="B Nazanin" w:hint="cs"/>
              <w:sz w:val="20"/>
              <w:szCs w:val="20"/>
              <w:rtl/>
            </w:rPr>
            <w:t>/</w:t>
          </w:r>
          <w:r>
            <w:rPr>
              <w:rFonts w:cs="B Nazanin" w:hint="cs"/>
              <w:sz w:val="20"/>
              <w:szCs w:val="20"/>
              <w:rtl/>
            </w:rPr>
            <w:t>09</w:t>
          </w:r>
          <w:r w:rsidRPr="00762881">
            <w:rPr>
              <w:rFonts w:cs="B Nazanin" w:hint="cs"/>
              <w:sz w:val="20"/>
              <w:szCs w:val="20"/>
              <w:rtl/>
            </w:rPr>
            <w:t>/1394</w:t>
          </w:r>
        </w:p>
      </w:tc>
      <w:tc>
        <w:tcPr>
          <w:tcW w:w="3119" w:type="dxa"/>
          <w:vAlign w:val="center"/>
        </w:tcPr>
        <w:p w:rsidR="00457C80" w:rsidRPr="00762881" w:rsidRDefault="00457C80" w:rsidP="00F55654">
          <w:pPr>
            <w:bidi/>
            <w:jc w:val="center"/>
            <w:rPr>
              <w:rFonts w:cs="B Nazanin"/>
              <w:sz w:val="20"/>
              <w:szCs w:val="20"/>
              <w:rtl/>
              <w:lang w:bidi="fa-IR"/>
            </w:rPr>
          </w:pPr>
          <w:r w:rsidRPr="00762881">
            <w:rPr>
              <w:rFonts w:cs="B Nazanin" w:hint="cs"/>
              <w:sz w:val="20"/>
              <w:szCs w:val="20"/>
              <w:rtl/>
            </w:rPr>
            <w:t xml:space="preserve">كد مدرک : </w:t>
          </w:r>
          <w:r>
            <w:rPr>
              <w:rFonts w:cs="B Nazanin"/>
              <w:sz w:val="20"/>
              <w:szCs w:val="20"/>
            </w:rPr>
            <w:t>NIOC-HSE-SF-GU-002-01</w:t>
          </w:r>
        </w:p>
      </w:tc>
      <w:tc>
        <w:tcPr>
          <w:tcW w:w="2409" w:type="dxa"/>
          <w:vMerge/>
        </w:tcPr>
        <w:p w:rsidR="00457C80" w:rsidRPr="00762881" w:rsidRDefault="00457C80" w:rsidP="005132F5">
          <w:pPr>
            <w:pStyle w:val="Header"/>
            <w:jc w:val="right"/>
            <w:rPr>
              <w:sz w:val="20"/>
              <w:szCs w:val="20"/>
              <w:rtl/>
            </w:rPr>
          </w:pPr>
        </w:p>
      </w:tc>
    </w:tr>
  </w:tbl>
  <w:p w:rsidR="00457C80" w:rsidRPr="00E73506" w:rsidRDefault="00457C80" w:rsidP="005132F5">
    <w:pPr>
      <w:pStyle w:val="Header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944B8"/>
    <w:multiLevelType w:val="hybridMultilevel"/>
    <w:tmpl w:val="048CB7F0"/>
    <w:lvl w:ilvl="0" w:tplc="FEA23D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988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A65F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468A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F2BF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90EA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0A9B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6EF9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3698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C926F3F"/>
    <w:multiLevelType w:val="hybridMultilevel"/>
    <w:tmpl w:val="03762032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16A03125"/>
    <w:multiLevelType w:val="hybridMultilevel"/>
    <w:tmpl w:val="2ECA8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9F4567"/>
    <w:multiLevelType w:val="hybridMultilevel"/>
    <w:tmpl w:val="775EC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8E0E80"/>
    <w:multiLevelType w:val="hybridMultilevel"/>
    <w:tmpl w:val="63681502"/>
    <w:lvl w:ilvl="0" w:tplc="4718C656">
      <w:numFmt w:val="bullet"/>
      <w:lvlText w:val=""/>
      <w:lvlJc w:val="left"/>
      <w:pPr>
        <w:ind w:left="27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5">
    <w:nsid w:val="1A486927"/>
    <w:multiLevelType w:val="hybridMultilevel"/>
    <w:tmpl w:val="FFD8BF74"/>
    <w:lvl w:ilvl="0" w:tplc="D124CF2A">
      <w:numFmt w:val="bullet"/>
      <w:lvlText w:val="-"/>
      <w:lvlJc w:val="left"/>
      <w:pPr>
        <w:ind w:left="720" w:hanging="360"/>
      </w:pPr>
      <w:rPr>
        <w:rFonts w:ascii="Arial" w:eastAsia="Times New Roman" w:hAnsi="Aria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6069E6"/>
    <w:multiLevelType w:val="multilevel"/>
    <w:tmpl w:val="19260F8A"/>
    <w:styleLink w:val="Styl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0AB02EB"/>
    <w:multiLevelType w:val="multilevel"/>
    <w:tmpl w:val="583AFC10"/>
    <w:styleLink w:val="Style1"/>
    <w:lvl w:ilvl="0">
      <w:start w:val="4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440" w:hanging="720"/>
      </w:pPr>
      <w:rPr>
        <w:rFonts w:cs="B Titr" w:hint="default"/>
        <w:b w:val="0"/>
        <w:bCs w:val="0"/>
        <w:sz w:val="26"/>
        <w:szCs w:val="26"/>
      </w:rPr>
    </w:lvl>
    <w:lvl w:ilvl="2">
      <w:start w:val="1"/>
      <w:numFmt w:val="decimal"/>
      <w:lvlText w:val="%1-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7560" w:hanging="1800"/>
      </w:pPr>
      <w:rPr>
        <w:rFonts w:hint="default"/>
      </w:rPr>
    </w:lvl>
  </w:abstractNum>
  <w:abstractNum w:abstractNumId="8">
    <w:nsid w:val="229B5ED2"/>
    <w:multiLevelType w:val="hybridMultilevel"/>
    <w:tmpl w:val="C204C780"/>
    <w:lvl w:ilvl="0" w:tplc="EF3ED304">
      <w:start w:val="1"/>
      <w:numFmt w:val="decimal"/>
      <w:lvlText w:val="%1."/>
      <w:lvlJc w:val="left"/>
      <w:pPr>
        <w:ind w:left="814" w:hanging="360"/>
      </w:pPr>
      <w:rPr>
        <w:rFonts w:ascii="Calibri" w:eastAsia="Calibri" w:hAnsi="Calibri"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9">
    <w:nsid w:val="2D014C6F"/>
    <w:multiLevelType w:val="hybridMultilevel"/>
    <w:tmpl w:val="1722D838"/>
    <w:lvl w:ilvl="0" w:tplc="040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0">
    <w:nsid w:val="2DF6684B"/>
    <w:multiLevelType w:val="hybridMultilevel"/>
    <w:tmpl w:val="1D36F962"/>
    <w:lvl w:ilvl="0" w:tplc="040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1">
    <w:nsid w:val="31605C59"/>
    <w:multiLevelType w:val="hybridMultilevel"/>
    <w:tmpl w:val="4A866C3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517151"/>
    <w:multiLevelType w:val="hybridMultilevel"/>
    <w:tmpl w:val="DC1001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192915"/>
    <w:multiLevelType w:val="hybridMultilevel"/>
    <w:tmpl w:val="1186A742"/>
    <w:lvl w:ilvl="0" w:tplc="040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4">
    <w:nsid w:val="42B01109"/>
    <w:multiLevelType w:val="hybridMultilevel"/>
    <w:tmpl w:val="049EA4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440652"/>
    <w:multiLevelType w:val="hybridMultilevel"/>
    <w:tmpl w:val="2F400CF4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6">
    <w:nsid w:val="458078CA"/>
    <w:multiLevelType w:val="hybridMultilevel"/>
    <w:tmpl w:val="51801F08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7">
    <w:nsid w:val="468173E9"/>
    <w:multiLevelType w:val="hybridMultilevel"/>
    <w:tmpl w:val="206658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6DA5C80"/>
    <w:multiLevelType w:val="hybridMultilevel"/>
    <w:tmpl w:val="E7BA8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A3A4CDC"/>
    <w:multiLevelType w:val="hybridMultilevel"/>
    <w:tmpl w:val="9834817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8B0D64"/>
    <w:multiLevelType w:val="hybridMultilevel"/>
    <w:tmpl w:val="EABCEBB0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78A1310"/>
    <w:multiLevelType w:val="hybridMultilevel"/>
    <w:tmpl w:val="0CF6914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AB761A9"/>
    <w:multiLevelType w:val="hybridMultilevel"/>
    <w:tmpl w:val="B24A462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>
    <w:nsid w:val="5D8B6492"/>
    <w:multiLevelType w:val="hybridMultilevel"/>
    <w:tmpl w:val="03122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1263849"/>
    <w:multiLevelType w:val="hybridMultilevel"/>
    <w:tmpl w:val="2842EE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137596A"/>
    <w:multiLevelType w:val="hybridMultilevel"/>
    <w:tmpl w:val="F0C8B468"/>
    <w:lvl w:ilvl="0" w:tplc="BA40E00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6E38D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992A1E8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7AEBC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D2CB8E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152B75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E0EC7DA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1B6DEFC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674F23E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1861F76"/>
    <w:multiLevelType w:val="hybridMultilevel"/>
    <w:tmpl w:val="40DCA65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61A3398"/>
    <w:multiLevelType w:val="hybridMultilevel"/>
    <w:tmpl w:val="17E2B446"/>
    <w:lvl w:ilvl="0" w:tplc="5AA02B6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A5A065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22CD8B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B7625F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806383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D4EF8E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50180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F6FD98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3BCE23A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6CD25F7"/>
    <w:multiLevelType w:val="hybridMultilevel"/>
    <w:tmpl w:val="81225B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6F6BDC"/>
    <w:multiLevelType w:val="hybridMultilevel"/>
    <w:tmpl w:val="7D9C6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C776B72"/>
    <w:multiLevelType w:val="hybridMultilevel"/>
    <w:tmpl w:val="6CA68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F025E88"/>
    <w:multiLevelType w:val="hybridMultilevel"/>
    <w:tmpl w:val="85FA6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2102427"/>
    <w:multiLevelType w:val="hybridMultilevel"/>
    <w:tmpl w:val="48EE5362"/>
    <w:lvl w:ilvl="0" w:tplc="040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33">
    <w:nsid w:val="78EE0223"/>
    <w:multiLevelType w:val="hybridMultilevel"/>
    <w:tmpl w:val="5720B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8F47454"/>
    <w:multiLevelType w:val="hybridMultilevel"/>
    <w:tmpl w:val="C198787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A265D00"/>
    <w:multiLevelType w:val="hybridMultilevel"/>
    <w:tmpl w:val="228CC2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3"/>
  </w:num>
  <w:num w:numId="4">
    <w:abstractNumId w:val="17"/>
  </w:num>
  <w:num w:numId="5">
    <w:abstractNumId w:val="0"/>
  </w:num>
  <w:num w:numId="6">
    <w:abstractNumId w:val="4"/>
  </w:num>
  <w:num w:numId="7">
    <w:abstractNumId w:val="16"/>
  </w:num>
  <w:num w:numId="8">
    <w:abstractNumId w:val="35"/>
  </w:num>
  <w:num w:numId="9">
    <w:abstractNumId w:val="10"/>
  </w:num>
  <w:num w:numId="10">
    <w:abstractNumId w:val="32"/>
  </w:num>
  <w:num w:numId="11">
    <w:abstractNumId w:val="9"/>
  </w:num>
  <w:num w:numId="12">
    <w:abstractNumId w:val="23"/>
  </w:num>
  <w:num w:numId="13">
    <w:abstractNumId w:val="8"/>
  </w:num>
  <w:num w:numId="14">
    <w:abstractNumId w:val="28"/>
  </w:num>
  <w:num w:numId="15">
    <w:abstractNumId w:val="14"/>
  </w:num>
  <w:num w:numId="16">
    <w:abstractNumId w:val="18"/>
  </w:num>
  <w:num w:numId="17">
    <w:abstractNumId w:val="24"/>
  </w:num>
  <w:num w:numId="18">
    <w:abstractNumId w:val="27"/>
  </w:num>
  <w:num w:numId="19">
    <w:abstractNumId w:val="5"/>
  </w:num>
  <w:num w:numId="20">
    <w:abstractNumId w:val="25"/>
  </w:num>
  <w:num w:numId="21">
    <w:abstractNumId w:val="1"/>
  </w:num>
  <w:num w:numId="22">
    <w:abstractNumId w:val="22"/>
  </w:num>
  <w:num w:numId="23">
    <w:abstractNumId w:val="33"/>
  </w:num>
  <w:num w:numId="24">
    <w:abstractNumId w:val="21"/>
  </w:num>
  <w:num w:numId="25">
    <w:abstractNumId w:val="11"/>
  </w:num>
  <w:num w:numId="26">
    <w:abstractNumId w:val="29"/>
  </w:num>
  <w:num w:numId="27">
    <w:abstractNumId w:val="30"/>
  </w:num>
  <w:num w:numId="28">
    <w:abstractNumId w:val="34"/>
  </w:num>
  <w:num w:numId="29">
    <w:abstractNumId w:val="26"/>
  </w:num>
  <w:num w:numId="30">
    <w:abstractNumId w:val="3"/>
  </w:num>
  <w:num w:numId="31">
    <w:abstractNumId w:val="15"/>
  </w:num>
  <w:num w:numId="32">
    <w:abstractNumId w:val="12"/>
  </w:num>
  <w:num w:numId="33">
    <w:abstractNumId w:val="31"/>
  </w:num>
  <w:num w:numId="34">
    <w:abstractNumId w:val="20"/>
  </w:num>
  <w:num w:numId="35">
    <w:abstractNumId w:val="19"/>
  </w:num>
  <w:num w:numId="36">
    <w:abstractNumId w:val="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D72"/>
    <w:rsid w:val="00006C47"/>
    <w:rsid w:val="000112CF"/>
    <w:rsid w:val="0001182E"/>
    <w:rsid w:val="000130D6"/>
    <w:rsid w:val="00014451"/>
    <w:rsid w:val="00014FC1"/>
    <w:rsid w:val="000262C8"/>
    <w:rsid w:val="000455F7"/>
    <w:rsid w:val="00045CE8"/>
    <w:rsid w:val="00047DE6"/>
    <w:rsid w:val="00055473"/>
    <w:rsid w:val="00063793"/>
    <w:rsid w:val="00063DE8"/>
    <w:rsid w:val="00067E48"/>
    <w:rsid w:val="00067F6B"/>
    <w:rsid w:val="00071FB0"/>
    <w:rsid w:val="000907AF"/>
    <w:rsid w:val="000929AF"/>
    <w:rsid w:val="000B383D"/>
    <w:rsid w:val="000B4A8B"/>
    <w:rsid w:val="000B5CE4"/>
    <w:rsid w:val="000B6CB9"/>
    <w:rsid w:val="000C20D4"/>
    <w:rsid w:val="000C6A88"/>
    <w:rsid w:val="000D07E7"/>
    <w:rsid w:val="000D5DC1"/>
    <w:rsid w:val="000E1D4C"/>
    <w:rsid w:val="000E4362"/>
    <w:rsid w:val="00101715"/>
    <w:rsid w:val="001031F0"/>
    <w:rsid w:val="001050B6"/>
    <w:rsid w:val="001131AF"/>
    <w:rsid w:val="00117D02"/>
    <w:rsid w:val="001210D5"/>
    <w:rsid w:val="001412C4"/>
    <w:rsid w:val="001441A5"/>
    <w:rsid w:val="00145E83"/>
    <w:rsid w:val="001477DF"/>
    <w:rsid w:val="001516C5"/>
    <w:rsid w:val="00152BB0"/>
    <w:rsid w:val="00162171"/>
    <w:rsid w:val="00163371"/>
    <w:rsid w:val="001638A7"/>
    <w:rsid w:val="00167F20"/>
    <w:rsid w:val="001719F4"/>
    <w:rsid w:val="0018162E"/>
    <w:rsid w:val="001824D9"/>
    <w:rsid w:val="00193137"/>
    <w:rsid w:val="00197FE1"/>
    <w:rsid w:val="001A1D72"/>
    <w:rsid w:val="001A4209"/>
    <w:rsid w:val="001B1100"/>
    <w:rsid w:val="001C1029"/>
    <w:rsid w:val="001D380F"/>
    <w:rsid w:val="001E0506"/>
    <w:rsid w:val="001E48C2"/>
    <w:rsid w:val="001E61C0"/>
    <w:rsid w:val="001F0EFA"/>
    <w:rsid w:val="001F581D"/>
    <w:rsid w:val="001F613A"/>
    <w:rsid w:val="001F71DE"/>
    <w:rsid w:val="001F746C"/>
    <w:rsid w:val="00204C2C"/>
    <w:rsid w:val="00207C68"/>
    <w:rsid w:val="002104FD"/>
    <w:rsid w:val="00213F29"/>
    <w:rsid w:val="00221BC2"/>
    <w:rsid w:val="00222550"/>
    <w:rsid w:val="00223501"/>
    <w:rsid w:val="0022422D"/>
    <w:rsid w:val="0022719B"/>
    <w:rsid w:val="002302A0"/>
    <w:rsid w:val="00232B56"/>
    <w:rsid w:val="00237FE9"/>
    <w:rsid w:val="00251796"/>
    <w:rsid w:val="00266A36"/>
    <w:rsid w:val="00275731"/>
    <w:rsid w:val="00277F2D"/>
    <w:rsid w:val="0028341C"/>
    <w:rsid w:val="002928B4"/>
    <w:rsid w:val="00292A87"/>
    <w:rsid w:val="00296A54"/>
    <w:rsid w:val="002B6082"/>
    <w:rsid w:val="002B6752"/>
    <w:rsid w:val="002C5C28"/>
    <w:rsid w:val="002C653A"/>
    <w:rsid w:val="002C7A3B"/>
    <w:rsid w:val="002D2ED1"/>
    <w:rsid w:val="002D3981"/>
    <w:rsid w:val="002D600E"/>
    <w:rsid w:val="002E34A3"/>
    <w:rsid w:val="002E4581"/>
    <w:rsid w:val="00313031"/>
    <w:rsid w:val="003329B1"/>
    <w:rsid w:val="0033687C"/>
    <w:rsid w:val="00337E12"/>
    <w:rsid w:val="00342570"/>
    <w:rsid w:val="00345C8B"/>
    <w:rsid w:val="00356858"/>
    <w:rsid w:val="0037033C"/>
    <w:rsid w:val="00372D7E"/>
    <w:rsid w:val="0038307F"/>
    <w:rsid w:val="003876B9"/>
    <w:rsid w:val="00391EB6"/>
    <w:rsid w:val="00394403"/>
    <w:rsid w:val="003A6C3B"/>
    <w:rsid w:val="003B122B"/>
    <w:rsid w:val="003B1ADD"/>
    <w:rsid w:val="003C567E"/>
    <w:rsid w:val="003D6B0B"/>
    <w:rsid w:val="003E1A02"/>
    <w:rsid w:val="003E2A84"/>
    <w:rsid w:val="003E6897"/>
    <w:rsid w:val="0040026D"/>
    <w:rsid w:val="00401FDB"/>
    <w:rsid w:val="0041085F"/>
    <w:rsid w:val="00414951"/>
    <w:rsid w:val="004158A5"/>
    <w:rsid w:val="00417C58"/>
    <w:rsid w:val="0042326E"/>
    <w:rsid w:val="0044114F"/>
    <w:rsid w:val="004419B9"/>
    <w:rsid w:val="00450340"/>
    <w:rsid w:val="00452150"/>
    <w:rsid w:val="00453590"/>
    <w:rsid w:val="00453E09"/>
    <w:rsid w:val="00457C80"/>
    <w:rsid w:val="004647DB"/>
    <w:rsid w:val="00472F5C"/>
    <w:rsid w:val="00475156"/>
    <w:rsid w:val="00487981"/>
    <w:rsid w:val="00490C8B"/>
    <w:rsid w:val="00492C5C"/>
    <w:rsid w:val="00497D19"/>
    <w:rsid w:val="004A5358"/>
    <w:rsid w:val="004B2E8F"/>
    <w:rsid w:val="004B31C6"/>
    <w:rsid w:val="004B334F"/>
    <w:rsid w:val="004B60DC"/>
    <w:rsid w:val="004D29FD"/>
    <w:rsid w:val="004D3D5E"/>
    <w:rsid w:val="004D4560"/>
    <w:rsid w:val="004E6DD9"/>
    <w:rsid w:val="004F6642"/>
    <w:rsid w:val="00506A59"/>
    <w:rsid w:val="00507949"/>
    <w:rsid w:val="00510206"/>
    <w:rsid w:val="005132F5"/>
    <w:rsid w:val="00513CCF"/>
    <w:rsid w:val="00514E95"/>
    <w:rsid w:val="00514FA8"/>
    <w:rsid w:val="00517356"/>
    <w:rsid w:val="00517B13"/>
    <w:rsid w:val="00540117"/>
    <w:rsid w:val="0055209F"/>
    <w:rsid w:val="00552F19"/>
    <w:rsid w:val="00561435"/>
    <w:rsid w:val="00566B00"/>
    <w:rsid w:val="00567763"/>
    <w:rsid w:val="00575C9E"/>
    <w:rsid w:val="00584E1F"/>
    <w:rsid w:val="005865A2"/>
    <w:rsid w:val="00586897"/>
    <w:rsid w:val="00590449"/>
    <w:rsid w:val="00592A5D"/>
    <w:rsid w:val="005A6C78"/>
    <w:rsid w:val="005B0040"/>
    <w:rsid w:val="005D17A2"/>
    <w:rsid w:val="005E16B3"/>
    <w:rsid w:val="005E3A06"/>
    <w:rsid w:val="005E4AEA"/>
    <w:rsid w:val="005E6097"/>
    <w:rsid w:val="005F3057"/>
    <w:rsid w:val="005F480D"/>
    <w:rsid w:val="005F7CD6"/>
    <w:rsid w:val="00601C4C"/>
    <w:rsid w:val="0060366D"/>
    <w:rsid w:val="006036D7"/>
    <w:rsid w:val="00605B3A"/>
    <w:rsid w:val="006128B9"/>
    <w:rsid w:val="0061777B"/>
    <w:rsid w:val="006208E3"/>
    <w:rsid w:val="006214AC"/>
    <w:rsid w:val="00624C6E"/>
    <w:rsid w:val="00632A5B"/>
    <w:rsid w:val="00634301"/>
    <w:rsid w:val="006345AC"/>
    <w:rsid w:val="00640EDE"/>
    <w:rsid w:val="00642F91"/>
    <w:rsid w:val="006465AE"/>
    <w:rsid w:val="006511F3"/>
    <w:rsid w:val="006540B5"/>
    <w:rsid w:val="00656BC8"/>
    <w:rsid w:val="006656A2"/>
    <w:rsid w:val="0067555B"/>
    <w:rsid w:val="00680509"/>
    <w:rsid w:val="00680CE0"/>
    <w:rsid w:val="00692CD6"/>
    <w:rsid w:val="00692EA5"/>
    <w:rsid w:val="00694714"/>
    <w:rsid w:val="006A393D"/>
    <w:rsid w:val="006A3B08"/>
    <w:rsid w:val="006A4D84"/>
    <w:rsid w:val="006B1D62"/>
    <w:rsid w:val="006B34F0"/>
    <w:rsid w:val="006B4F60"/>
    <w:rsid w:val="006C2EBD"/>
    <w:rsid w:val="006C4A49"/>
    <w:rsid w:val="006C6B79"/>
    <w:rsid w:val="006D5902"/>
    <w:rsid w:val="006E3DF9"/>
    <w:rsid w:val="006E3F5A"/>
    <w:rsid w:val="006E578E"/>
    <w:rsid w:val="006F4FFD"/>
    <w:rsid w:val="00710CF0"/>
    <w:rsid w:val="00721186"/>
    <w:rsid w:val="007259B3"/>
    <w:rsid w:val="00725B5E"/>
    <w:rsid w:val="007263DB"/>
    <w:rsid w:val="00735BE0"/>
    <w:rsid w:val="0074092E"/>
    <w:rsid w:val="00743AA0"/>
    <w:rsid w:val="007463CF"/>
    <w:rsid w:val="00750F27"/>
    <w:rsid w:val="00755154"/>
    <w:rsid w:val="00756F2E"/>
    <w:rsid w:val="00762881"/>
    <w:rsid w:val="00763FE2"/>
    <w:rsid w:val="007919FA"/>
    <w:rsid w:val="0079316E"/>
    <w:rsid w:val="007A1788"/>
    <w:rsid w:val="007A1798"/>
    <w:rsid w:val="007A290C"/>
    <w:rsid w:val="007A2923"/>
    <w:rsid w:val="007A5DBD"/>
    <w:rsid w:val="007A6E1B"/>
    <w:rsid w:val="007B33DD"/>
    <w:rsid w:val="007C09A6"/>
    <w:rsid w:val="007C6E2E"/>
    <w:rsid w:val="007D3DB5"/>
    <w:rsid w:val="007E0687"/>
    <w:rsid w:val="007E4623"/>
    <w:rsid w:val="007F0F41"/>
    <w:rsid w:val="008031D9"/>
    <w:rsid w:val="00813E44"/>
    <w:rsid w:val="00814546"/>
    <w:rsid w:val="0082476B"/>
    <w:rsid w:val="00825228"/>
    <w:rsid w:val="008278F6"/>
    <w:rsid w:val="00834225"/>
    <w:rsid w:val="0083691A"/>
    <w:rsid w:val="008572E1"/>
    <w:rsid w:val="0087343D"/>
    <w:rsid w:val="008765AE"/>
    <w:rsid w:val="00880F5B"/>
    <w:rsid w:val="00885EB6"/>
    <w:rsid w:val="00893815"/>
    <w:rsid w:val="00895799"/>
    <w:rsid w:val="008A2397"/>
    <w:rsid w:val="008A60B9"/>
    <w:rsid w:val="008A6142"/>
    <w:rsid w:val="008B0A9A"/>
    <w:rsid w:val="008B4EC5"/>
    <w:rsid w:val="008C7BBB"/>
    <w:rsid w:val="008D0F1C"/>
    <w:rsid w:val="008D79A6"/>
    <w:rsid w:val="008E1F9B"/>
    <w:rsid w:val="008E4AE6"/>
    <w:rsid w:val="008F0D95"/>
    <w:rsid w:val="008F2628"/>
    <w:rsid w:val="008F65C6"/>
    <w:rsid w:val="0090163F"/>
    <w:rsid w:val="009018F9"/>
    <w:rsid w:val="00905583"/>
    <w:rsid w:val="00906A3E"/>
    <w:rsid w:val="00906F5B"/>
    <w:rsid w:val="00926174"/>
    <w:rsid w:val="00927AC0"/>
    <w:rsid w:val="009311FB"/>
    <w:rsid w:val="009323C5"/>
    <w:rsid w:val="00932DB2"/>
    <w:rsid w:val="009356EB"/>
    <w:rsid w:val="00952CE2"/>
    <w:rsid w:val="00953381"/>
    <w:rsid w:val="009620EC"/>
    <w:rsid w:val="0096760E"/>
    <w:rsid w:val="00983CF9"/>
    <w:rsid w:val="00986D8B"/>
    <w:rsid w:val="00990B48"/>
    <w:rsid w:val="009962CF"/>
    <w:rsid w:val="009A523C"/>
    <w:rsid w:val="009B6087"/>
    <w:rsid w:val="009B612C"/>
    <w:rsid w:val="009C2421"/>
    <w:rsid w:val="009C34F8"/>
    <w:rsid w:val="009C644A"/>
    <w:rsid w:val="009C7724"/>
    <w:rsid w:val="009F0D82"/>
    <w:rsid w:val="009F29C0"/>
    <w:rsid w:val="009F4127"/>
    <w:rsid w:val="009F694F"/>
    <w:rsid w:val="00A058D5"/>
    <w:rsid w:val="00A13F2E"/>
    <w:rsid w:val="00A20A81"/>
    <w:rsid w:val="00A2280B"/>
    <w:rsid w:val="00A26700"/>
    <w:rsid w:val="00A275BB"/>
    <w:rsid w:val="00A3508F"/>
    <w:rsid w:val="00A41957"/>
    <w:rsid w:val="00A50F06"/>
    <w:rsid w:val="00A52CF5"/>
    <w:rsid w:val="00A53195"/>
    <w:rsid w:val="00A545B2"/>
    <w:rsid w:val="00A5642D"/>
    <w:rsid w:val="00A6021C"/>
    <w:rsid w:val="00A773EC"/>
    <w:rsid w:val="00A87FD2"/>
    <w:rsid w:val="00A91498"/>
    <w:rsid w:val="00A95BA5"/>
    <w:rsid w:val="00A97F9A"/>
    <w:rsid w:val="00AA0F28"/>
    <w:rsid w:val="00AA2186"/>
    <w:rsid w:val="00AA2DE0"/>
    <w:rsid w:val="00AA4FD3"/>
    <w:rsid w:val="00AA5EF8"/>
    <w:rsid w:val="00AB0EFB"/>
    <w:rsid w:val="00AB18A7"/>
    <w:rsid w:val="00AC141A"/>
    <w:rsid w:val="00AC2430"/>
    <w:rsid w:val="00AC744B"/>
    <w:rsid w:val="00AD1B1E"/>
    <w:rsid w:val="00AD340C"/>
    <w:rsid w:val="00AF1757"/>
    <w:rsid w:val="00AF3690"/>
    <w:rsid w:val="00B052E0"/>
    <w:rsid w:val="00B077A0"/>
    <w:rsid w:val="00B11126"/>
    <w:rsid w:val="00B1413F"/>
    <w:rsid w:val="00B30AE2"/>
    <w:rsid w:val="00B4227F"/>
    <w:rsid w:val="00B540E3"/>
    <w:rsid w:val="00B60DBB"/>
    <w:rsid w:val="00B93478"/>
    <w:rsid w:val="00B97711"/>
    <w:rsid w:val="00BA2217"/>
    <w:rsid w:val="00BA2268"/>
    <w:rsid w:val="00BA2D97"/>
    <w:rsid w:val="00BA6EBF"/>
    <w:rsid w:val="00BB318C"/>
    <w:rsid w:val="00BB38A1"/>
    <w:rsid w:val="00BB3908"/>
    <w:rsid w:val="00BB7774"/>
    <w:rsid w:val="00BB7BE2"/>
    <w:rsid w:val="00BC37BE"/>
    <w:rsid w:val="00BC38CE"/>
    <w:rsid w:val="00BC4209"/>
    <w:rsid w:val="00BC45F2"/>
    <w:rsid w:val="00BD21FD"/>
    <w:rsid w:val="00BD23CD"/>
    <w:rsid w:val="00BD6B5B"/>
    <w:rsid w:val="00BE331C"/>
    <w:rsid w:val="00BE752D"/>
    <w:rsid w:val="00BE7721"/>
    <w:rsid w:val="00BF04D2"/>
    <w:rsid w:val="00BF5DA3"/>
    <w:rsid w:val="00C025A3"/>
    <w:rsid w:val="00C0426A"/>
    <w:rsid w:val="00C07720"/>
    <w:rsid w:val="00C17584"/>
    <w:rsid w:val="00C21C69"/>
    <w:rsid w:val="00C26FA9"/>
    <w:rsid w:val="00C334EC"/>
    <w:rsid w:val="00C512DB"/>
    <w:rsid w:val="00C51E0D"/>
    <w:rsid w:val="00C604D6"/>
    <w:rsid w:val="00C65664"/>
    <w:rsid w:val="00C77E3E"/>
    <w:rsid w:val="00C97537"/>
    <w:rsid w:val="00CB0182"/>
    <w:rsid w:val="00CB1A76"/>
    <w:rsid w:val="00CB35FD"/>
    <w:rsid w:val="00CC4E65"/>
    <w:rsid w:val="00CC69CB"/>
    <w:rsid w:val="00CD2A43"/>
    <w:rsid w:val="00CD38E1"/>
    <w:rsid w:val="00CD4FCA"/>
    <w:rsid w:val="00CD5608"/>
    <w:rsid w:val="00CE06AF"/>
    <w:rsid w:val="00CE144C"/>
    <w:rsid w:val="00CE3AF7"/>
    <w:rsid w:val="00CE3CD0"/>
    <w:rsid w:val="00CE3DEF"/>
    <w:rsid w:val="00CF02FF"/>
    <w:rsid w:val="00CF0A4E"/>
    <w:rsid w:val="00CF33A5"/>
    <w:rsid w:val="00D00D96"/>
    <w:rsid w:val="00D170E6"/>
    <w:rsid w:val="00D21110"/>
    <w:rsid w:val="00D2390B"/>
    <w:rsid w:val="00D3178A"/>
    <w:rsid w:val="00D319A8"/>
    <w:rsid w:val="00D33206"/>
    <w:rsid w:val="00D35A5C"/>
    <w:rsid w:val="00D41786"/>
    <w:rsid w:val="00D4434F"/>
    <w:rsid w:val="00D50D75"/>
    <w:rsid w:val="00D54B91"/>
    <w:rsid w:val="00D56FFD"/>
    <w:rsid w:val="00D60DAD"/>
    <w:rsid w:val="00D64663"/>
    <w:rsid w:val="00D75CA9"/>
    <w:rsid w:val="00D85257"/>
    <w:rsid w:val="00D935F7"/>
    <w:rsid w:val="00D93C78"/>
    <w:rsid w:val="00DA64F1"/>
    <w:rsid w:val="00DB69D4"/>
    <w:rsid w:val="00DC1DBC"/>
    <w:rsid w:val="00DC2FE3"/>
    <w:rsid w:val="00DC61EC"/>
    <w:rsid w:val="00DD058B"/>
    <w:rsid w:val="00DD4763"/>
    <w:rsid w:val="00DF2029"/>
    <w:rsid w:val="00DF28B6"/>
    <w:rsid w:val="00DF606A"/>
    <w:rsid w:val="00E01D47"/>
    <w:rsid w:val="00E228A6"/>
    <w:rsid w:val="00E347B7"/>
    <w:rsid w:val="00E356FF"/>
    <w:rsid w:val="00E437B1"/>
    <w:rsid w:val="00E561B9"/>
    <w:rsid w:val="00E57BC5"/>
    <w:rsid w:val="00E65651"/>
    <w:rsid w:val="00E73506"/>
    <w:rsid w:val="00E7566D"/>
    <w:rsid w:val="00E81752"/>
    <w:rsid w:val="00E86C70"/>
    <w:rsid w:val="00EA0FFE"/>
    <w:rsid w:val="00EB0B29"/>
    <w:rsid w:val="00EB1DCE"/>
    <w:rsid w:val="00EB7BFC"/>
    <w:rsid w:val="00EC7D13"/>
    <w:rsid w:val="00ED6927"/>
    <w:rsid w:val="00EE255D"/>
    <w:rsid w:val="00EE53DE"/>
    <w:rsid w:val="00EE7580"/>
    <w:rsid w:val="00EF049B"/>
    <w:rsid w:val="00EF1BCF"/>
    <w:rsid w:val="00EF2608"/>
    <w:rsid w:val="00EF323A"/>
    <w:rsid w:val="00EF591A"/>
    <w:rsid w:val="00F034E6"/>
    <w:rsid w:val="00F038FF"/>
    <w:rsid w:val="00F03F82"/>
    <w:rsid w:val="00F105D6"/>
    <w:rsid w:val="00F11B98"/>
    <w:rsid w:val="00F13564"/>
    <w:rsid w:val="00F239DB"/>
    <w:rsid w:val="00F30FAA"/>
    <w:rsid w:val="00F42AAE"/>
    <w:rsid w:val="00F44BC7"/>
    <w:rsid w:val="00F45EAA"/>
    <w:rsid w:val="00F51985"/>
    <w:rsid w:val="00F55654"/>
    <w:rsid w:val="00F63211"/>
    <w:rsid w:val="00F65302"/>
    <w:rsid w:val="00F668CA"/>
    <w:rsid w:val="00F80A06"/>
    <w:rsid w:val="00F80DBC"/>
    <w:rsid w:val="00F86C23"/>
    <w:rsid w:val="00F87242"/>
    <w:rsid w:val="00F91703"/>
    <w:rsid w:val="00F95597"/>
    <w:rsid w:val="00FA2638"/>
    <w:rsid w:val="00FA6189"/>
    <w:rsid w:val="00FB03A3"/>
    <w:rsid w:val="00FB47DA"/>
    <w:rsid w:val="00FB660E"/>
    <w:rsid w:val="00FB66D5"/>
    <w:rsid w:val="00FC16C1"/>
    <w:rsid w:val="00FC2CF2"/>
    <w:rsid w:val="00FC518E"/>
    <w:rsid w:val="00FE228A"/>
    <w:rsid w:val="00FF2ECD"/>
    <w:rsid w:val="00FF2F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A95BA5"/>
    <w:pPr>
      <w:keepNext/>
      <w:bidi/>
      <w:spacing w:after="0" w:line="240" w:lineRule="auto"/>
      <w:jc w:val="center"/>
      <w:outlineLvl w:val="0"/>
    </w:pPr>
    <w:rPr>
      <w:rFonts w:ascii="Times New Roman" w:eastAsia="Times New Roman" w:hAnsi="Times New Roman" w:cs="Koodak"/>
      <w:noProof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1A1D72"/>
    <w:pPr>
      <w:keepNext/>
      <w:bidi/>
      <w:spacing w:after="0" w:line="240" w:lineRule="auto"/>
      <w:outlineLvl w:val="1"/>
    </w:pPr>
    <w:rPr>
      <w:rFonts w:ascii="Arial" w:eastAsia="Times New Roman" w:hAnsi="Arial" w:cs="Traditional Arabic"/>
      <w:b/>
      <w:bCs/>
      <w:noProof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A95BA5"/>
    <w:pPr>
      <w:keepNext/>
      <w:bidi/>
      <w:spacing w:after="0" w:line="240" w:lineRule="auto"/>
      <w:jc w:val="center"/>
      <w:outlineLvl w:val="2"/>
    </w:pPr>
    <w:rPr>
      <w:rFonts w:ascii="Times New Roman" w:eastAsia="Times New Roman" w:hAnsi="Times New Roman" w:cs="Koodak"/>
      <w:b/>
      <w:bCs/>
      <w:noProof/>
      <w:sz w:val="20"/>
      <w:szCs w:val="28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95BA5"/>
    <w:pPr>
      <w:keepNext/>
      <w:bidi/>
      <w:spacing w:after="0" w:line="240" w:lineRule="auto"/>
      <w:outlineLvl w:val="3"/>
    </w:pPr>
    <w:rPr>
      <w:rFonts w:ascii="Times New Roman" w:eastAsia="Times New Roman" w:hAnsi="Times New Roman" w:cs="Farnaz"/>
      <w:noProof/>
      <w:sz w:val="20"/>
      <w:szCs w:val="32"/>
    </w:rPr>
  </w:style>
  <w:style w:type="paragraph" w:styleId="Heading5">
    <w:name w:val="heading 5"/>
    <w:basedOn w:val="Normal"/>
    <w:next w:val="Normal"/>
    <w:link w:val="Heading5Char"/>
    <w:qFormat/>
    <w:rsid w:val="00A95BA5"/>
    <w:pPr>
      <w:keepNext/>
      <w:bidi/>
      <w:spacing w:after="0" w:line="240" w:lineRule="auto"/>
      <w:jc w:val="center"/>
      <w:outlineLvl w:val="4"/>
    </w:pPr>
    <w:rPr>
      <w:rFonts w:ascii="Times New Roman" w:eastAsia="Times New Roman" w:hAnsi="Times New Roman" w:cs="Koodak"/>
      <w:noProof/>
      <w:sz w:val="20"/>
      <w:szCs w:val="28"/>
      <w:u w:val="single"/>
    </w:rPr>
  </w:style>
  <w:style w:type="paragraph" w:styleId="Heading6">
    <w:name w:val="heading 6"/>
    <w:basedOn w:val="Normal"/>
    <w:next w:val="Normal"/>
    <w:link w:val="Heading6Char"/>
    <w:qFormat/>
    <w:rsid w:val="00A95BA5"/>
    <w:pPr>
      <w:keepNext/>
      <w:bidi/>
      <w:spacing w:after="0" w:line="240" w:lineRule="auto"/>
      <w:jc w:val="lowKashida"/>
      <w:outlineLvl w:val="5"/>
    </w:pPr>
    <w:rPr>
      <w:rFonts w:ascii="Times New Roman" w:eastAsia="Times New Roman" w:hAnsi="Times New Roman" w:cs="Titr"/>
      <w:b/>
      <w:bCs/>
      <w:noProof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A95BA5"/>
    <w:pPr>
      <w:keepNext/>
      <w:bidi/>
      <w:spacing w:after="0" w:line="240" w:lineRule="auto"/>
      <w:jc w:val="lowKashida"/>
      <w:outlineLvl w:val="6"/>
    </w:pPr>
    <w:rPr>
      <w:rFonts w:ascii="Times New Roman" w:eastAsia="Times New Roman" w:hAnsi="Times New Roman" w:cs="Koodak"/>
      <w:b/>
      <w:bCs/>
      <w:noProof/>
      <w:sz w:val="20"/>
      <w:szCs w:val="28"/>
    </w:rPr>
  </w:style>
  <w:style w:type="paragraph" w:styleId="Heading8">
    <w:name w:val="heading 8"/>
    <w:basedOn w:val="Normal"/>
    <w:next w:val="Normal"/>
    <w:link w:val="Heading8Char"/>
    <w:qFormat/>
    <w:rsid w:val="00A95BA5"/>
    <w:pPr>
      <w:keepNext/>
      <w:bidi/>
      <w:spacing w:after="0" w:line="240" w:lineRule="auto"/>
      <w:jc w:val="lowKashida"/>
      <w:outlineLvl w:val="7"/>
    </w:pPr>
    <w:rPr>
      <w:rFonts w:ascii="Times New Roman" w:eastAsia="Times New Roman" w:hAnsi="Times New Roman" w:cs="Nazanin"/>
      <w:b/>
      <w:bCs/>
      <w:noProof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A95BA5"/>
    <w:pPr>
      <w:keepNext/>
      <w:bidi/>
      <w:spacing w:after="0" w:line="240" w:lineRule="auto"/>
      <w:jc w:val="lowKashida"/>
      <w:outlineLvl w:val="8"/>
    </w:pPr>
    <w:rPr>
      <w:rFonts w:ascii="Times New Roman" w:eastAsia="Times New Roman" w:hAnsi="Times New Roman" w:cs="Farnaz"/>
      <w:b/>
      <w:bCs/>
      <w:noProof/>
      <w:sz w:val="2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1D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1D72"/>
  </w:style>
  <w:style w:type="paragraph" w:styleId="Footer">
    <w:name w:val="footer"/>
    <w:basedOn w:val="Normal"/>
    <w:link w:val="FooterChar"/>
    <w:uiPriority w:val="99"/>
    <w:unhideWhenUsed/>
    <w:rsid w:val="001A1D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1D72"/>
  </w:style>
  <w:style w:type="table" w:styleId="TableGrid">
    <w:name w:val="Table Grid"/>
    <w:basedOn w:val="TableNormal"/>
    <w:uiPriority w:val="59"/>
    <w:rsid w:val="001A1D72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character" w:customStyle="1" w:styleId="Heading2Char">
    <w:name w:val="Heading 2 Char"/>
    <w:basedOn w:val="DefaultParagraphFont"/>
    <w:link w:val="Heading2"/>
    <w:uiPriority w:val="99"/>
    <w:rsid w:val="001A1D72"/>
    <w:rPr>
      <w:rFonts w:ascii="Arial" w:eastAsia="Times New Roman" w:hAnsi="Arial" w:cs="Traditional Arabic"/>
      <w:b/>
      <w:bCs/>
      <w:noProof/>
      <w:sz w:val="20"/>
      <w:szCs w:val="20"/>
    </w:rPr>
  </w:style>
  <w:style w:type="paragraph" w:styleId="ListParagraph">
    <w:name w:val="List Paragraph"/>
    <w:basedOn w:val="Normal"/>
    <w:uiPriority w:val="34"/>
    <w:qFormat/>
    <w:rsid w:val="001A1D72"/>
    <w:pPr>
      <w:bidi/>
      <w:ind w:left="720"/>
      <w:contextualSpacing/>
    </w:pPr>
    <w:rPr>
      <w:rFonts w:ascii="Calibri" w:eastAsia="Calibri" w:hAnsi="Calibri" w:cs="Arial"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6C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6C47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E61C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E61C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E61C0"/>
    <w:rPr>
      <w:vertAlign w:val="superscript"/>
    </w:rPr>
  </w:style>
  <w:style w:type="paragraph" w:styleId="NormalWeb">
    <w:name w:val="Normal (Web)"/>
    <w:basedOn w:val="Normal"/>
    <w:uiPriority w:val="99"/>
    <w:unhideWhenUsed/>
    <w:rsid w:val="0045215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6540B5"/>
  </w:style>
  <w:style w:type="paragraph" w:customStyle="1" w:styleId="AAAA">
    <w:name w:val="AAAA"/>
    <w:basedOn w:val="Normal"/>
    <w:rsid w:val="006E578E"/>
    <w:pPr>
      <w:widowControl w:val="0"/>
      <w:bidi/>
      <w:spacing w:after="0" w:line="288" w:lineRule="auto"/>
      <w:ind w:left="1134" w:hanging="1134"/>
      <w:jc w:val="lowKashida"/>
    </w:pPr>
    <w:rPr>
      <w:rFonts w:ascii="Times New Roman" w:eastAsia="Times New Roman" w:hAnsi="Times New Roman" w:cs="Lotus"/>
      <w:b/>
      <w:bCs/>
      <w:i/>
      <w:snapToGrid w:val="0"/>
      <w:sz w:val="28"/>
      <w:szCs w:val="28"/>
    </w:rPr>
  </w:style>
  <w:style w:type="numbering" w:customStyle="1" w:styleId="Style1">
    <w:name w:val="Style1"/>
    <w:uiPriority w:val="99"/>
    <w:rsid w:val="009018F9"/>
    <w:pPr>
      <w:numPr>
        <w:numId w:val="1"/>
      </w:numPr>
    </w:pPr>
  </w:style>
  <w:style w:type="numbering" w:customStyle="1" w:styleId="Style2">
    <w:name w:val="Style2"/>
    <w:uiPriority w:val="99"/>
    <w:rsid w:val="009018F9"/>
    <w:pPr>
      <w:numPr>
        <w:numId w:val="2"/>
      </w:numPr>
    </w:pPr>
  </w:style>
  <w:style w:type="character" w:customStyle="1" w:styleId="Heading1Char">
    <w:name w:val="Heading 1 Char"/>
    <w:basedOn w:val="DefaultParagraphFont"/>
    <w:link w:val="Heading1"/>
    <w:rsid w:val="00A95BA5"/>
    <w:rPr>
      <w:rFonts w:ascii="Times New Roman" w:eastAsia="Times New Roman" w:hAnsi="Times New Roman" w:cs="Koodak"/>
      <w:noProof/>
      <w:sz w:val="20"/>
      <w:szCs w:val="20"/>
      <w:u w:val="single"/>
    </w:rPr>
  </w:style>
  <w:style w:type="character" w:customStyle="1" w:styleId="Heading3Char">
    <w:name w:val="Heading 3 Char"/>
    <w:basedOn w:val="DefaultParagraphFont"/>
    <w:link w:val="Heading3"/>
    <w:rsid w:val="00A95BA5"/>
    <w:rPr>
      <w:rFonts w:ascii="Times New Roman" w:eastAsia="Times New Roman" w:hAnsi="Times New Roman" w:cs="Koodak"/>
      <w:b/>
      <w:bCs/>
      <w:noProof/>
      <w:sz w:val="20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A95BA5"/>
    <w:rPr>
      <w:rFonts w:ascii="Times New Roman" w:eastAsia="Times New Roman" w:hAnsi="Times New Roman" w:cs="Farnaz"/>
      <w:noProof/>
      <w:sz w:val="20"/>
      <w:szCs w:val="32"/>
    </w:rPr>
  </w:style>
  <w:style w:type="character" w:customStyle="1" w:styleId="Heading5Char">
    <w:name w:val="Heading 5 Char"/>
    <w:basedOn w:val="DefaultParagraphFont"/>
    <w:link w:val="Heading5"/>
    <w:rsid w:val="00A95BA5"/>
    <w:rPr>
      <w:rFonts w:ascii="Times New Roman" w:eastAsia="Times New Roman" w:hAnsi="Times New Roman" w:cs="Koodak"/>
      <w:noProof/>
      <w:sz w:val="20"/>
      <w:szCs w:val="28"/>
      <w:u w:val="single"/>
    </w:rPr>
  </w:style>
  <w:style w:type="character" w:customStyle="1" w:styleId="Heading6Char">
    <w:name w:val="Heading 6 Char"/>
    <w:basedOn w:val="DefaultParagraphFont"/>
    <w:link w:val="Heading6"/>
    <w:rsid w:val="00A95BA5"/>
    <w:rPr>
      <w:rFonts w:ascii="Times New Roman" w:eastAsia="Times New Roman" w:hAnsi="Times New Roman" w:cs="Titr"/>
      <w:b/>
      <w:bCs/>
      <w:noProof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A95BA5"/>
    <w:rPr>
      <w:rFonts w:ascii="Times New Roman" w:eastAsia="Times New Roman" w:hAnsi="Times New Roman" w:cs="Koodak"/>
      <w:b/>
      <w:bCs/>
      <w:noProof/>
      <w:sz w:val="20"/>
      <w:szCs w:val="28"/>
    </w:rPr>
  </w:style>
  <w:style w:type="character" w:customStyle="1" w:styleId="Heading8Char">
    <w:name w:val="Heading 8 Char"/>
    <w:basedOn w:val="DefaultParagraphFont"/>
    <w:link w:val="Heading8"/>
    <w:rsid w:val="00A95BA5"/>
    <w:rPr>
      <w:rFonts w:ascii="Times New Roman" w:eastAsia="Times New Roman" w:hAnsi="Times New Roman" w:cs="Nazanin"/>
      <w:b/>
      <w:bCs/>
      <w:noProof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A95BA5"/>
    <w:rPr>
      <w:rFonts w:ascii="Times New Roman" w:eastAsia="Times New Roman" w:hAnsi="Times New Roman" w:cs="Farnaz"/>
      <w:b/>
      <w:bCs/>
      <w:noProof/>
      <w:sz w:val="20"/>
      <w:szCs w:val="30"/>
    </w:rPr>
  </w:style>
  <w:style w:type="paragraph" w:styleId="BodyText">
    <w:name w:val="Body Text"/>
    <w:basedOn w:val="Normal"/>
    <w:link w:val="BodyTextChar"/>
    <w:rsid w:val="00A95BA5"/>
    <w:pPr>
      <w:bidi/>
      <w:spacing w:after="0" w:line="240" w:lineRule="auto"/>
      <w:jc w:val="lowKashida"/>
    </w:pPr>
    <w:rPr>
      <w:rFonts w:ascii="Times New Roman" w:eastAsia="Times New Roman" w:hAnsi="Times New Roman" w:cs="Arial"/>
      <w:noProof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A95BA5"/>
    <w:rPr>
      <w:rFonts w:ascii="Times New Roman" w:eastAsia="Times New Roman" w:hAnsi="Times New Roman" w:cs="Arial"/>
      <w:noProof/>
      <w:sz w:val="20"/>
      <w:szCs w:val="20"/>
    </w:rPr>
  </w:style>
  <w:style w:type="paragraph" w:styleId="BodyText2">
    <w:name w:val="Body Text 2"/>
    <w:basedOn w:val="Normal"/>
    <w:link w:val="BodyText2Char"/>
    <w:rsid w:val="00A95BA5"/>
    <w:pPr>
      <w:bidi/>
      <w:spacing w:after="0" w:line="240" w:lineRule="auto"/>
      <w:jc w:val="lowKashida"/>
    </w:pPr>
    <w:rPr>
      <w:rFonts w:ascii="Times New Roman" w:eastAsia="Times New Roman" w:hAnsi="Times New Roman" w:cs="Koodak"/>
      <w:noProof/>
      <w:sz w:val="20"/>
      <w:szCs w:val="28"/>
    </w:rPr>
  </w:style>
  <w:style w:type="character" w:customStyle="1" w:styleId="BodyText2Char">
    <w:name w:val="Body Text 2 Char"/>
    <w:basedOn w:val="DefaultParagraphFont"/>
    <w:link w:val="BodyText2"/>
    <w:rsid w:val="00A95BA5"/>
    <w:rPr>
      <w:rFonts w:ascii="Times New Roman" w:eastAsia="Times New Roman" w:hAnsi="Times New Roman" w:cs="Koodak"/>
      <w:noProof/>
      <w:sz w:val="20"/>
      <w:szCs w:val="28"/>
    </w:rPr>
  </w:style>
  <w:style w:type="paragraph" w:styleId="BodyText3">
    <w:name w:val="Body Text 3"/>
    <w:basedOn w:val="Normal"/>
    <w:link w:val="BodyText3Char"/>
    <w:rsid w:val="00A95BA5"/>
    <w:pPr>
      <w:bidi/>
      <w:spacing w:after="0" w:line="240" w:lineRule="auto"/>
    </w:pPr>
    <w:rPr>
      <w:rFonts w:ascii="Times New Roman" w:eastAsia="Times New Roman" w:hAnsi="Times New Roman" w:cs="Koodak"/>
      <w:b/>
      <w:bCs/>
      <w:noProof/>
      <w:sz w:val="20"/>
      <w:szCs w:val="30"/>
    </w:rPr>
  </w:style>
  <w:style w:type="character" w:customStyle="1" w:styleId="BodyText3Char">
    <w:name w:val="Body Text 3 Char"/>
    <w:basedOn w:val="DefaultParagraphFont"/>
    <w:link w:val="BodyText3"/>
    <w:rsid w:val="00A95BA5"/>
    <w:rPr>
      <w:rFonts w:ascii="Times New Roman" w:eastAsia="Times New Roman" w:hAnsi="Times New Roman" w:cs="Koodak"/>
      <w:b/>
      <w:bCs/>
      <w:noProof/>
      <w:sz w:val="20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A95BA5"/>
    <w:pPr>
      <w:spacing w:after="0" w:line="240" w:lineRule="auto"/>
    </w:pPr>
    <w:rPr>
      <w:rFonts w:ascii="Calibri" w:eastAsia="Calibri" w:hAnsi="Calibri" w:cs="Arial"/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paragraph" w:styleId="NoSpacing">
    <w:name w:val="No Spacing"/>
    <w:link w:val="NoSpacingChar"/>
    <w:uiPriority w:val="1"/>
    <w:qFormat/>
    <w:rsid w:val="00A95BA5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NoSpacingChar">
    <w:name w:val="No Spacing Char"/>
    <w:link w:val="NoSpacing"/>
    <w:uiPriority w:val="1"/>
    <w:rsid w:val="00A95BA5"/>
    <w:rPr>
      <w:rFonts w:ascii="Calibri" w:eastAsia="Times New Roman" w:hAnsi="Calibri" w:cs="Arial"/>
    </w:rPr>
  </w:style>
  <w:style w:type="table" w:styleId="MediumList2-Accent3">
    <w:name w:val="Medium List 2 Accent 3"/>
    <w:basedOn w:val="TableNormal"/>
    <w:uiPriority w:val="66"/>
    <w:rsid w:val="00A95BA5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  <w:lang w:bidi="fa-IR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  <w:tblStylePr w:type="firstRow">
      <w:rPr>
        <w:sz w:val="24"/>
        <w:szCs w:val="24"/>
      </w:rPr>
      <w:tblPr/>
      <w:trPr>
        <w:hidden/>
      </w:trPr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rPr>
        <w:hidden/>
      </w:trPr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rPr>
        <w:hidden/>
      </w:trPr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rPr>
        <w:hidden/>
      </w:trPr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rPr>
        <w:hidden/>
      </w:trPr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rPr>
        <w:hidden/>
      </w:trPr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rPr>
        <w:hidden/>
      </w:trPr>
      <w:tcPr>
        <w:shd w:val="clear" w:color="auto" w:fill="FFFFFF"/>
      </w:tcPr>
    </w:tblStylePr>
    <w:tblStylePr w:type="swCell">
      <w:tblPr/>
      <w:trPr>
        <w:hidden/>
      </w:trPr>
      <w:tcPr>
        <w:tcBorders>
          <w:top w:val="nil"/>
        </w:tcBorders>
      </w:tcPr>
    </w:tblStylePr>
  </w:style>
  <w:style w:type="table" w:styleId="MediumList1-Accent6">
    <w:name w:val="Medium List 1 Accent 6"/>
    <w:basedOn w:val="TableNormal"/>
    <w:uiPriority w:val="65"/>
    <w:rsid w:val="00A95BA5"/>
    <w:pPr>
      <w:spacing w:after="0" w:line="240" w:lineRule="auto"/>
    </w:pPr>
    <w:rPr>
      <w:rFonts w:ascii="Calibri" w:eastAsia="Calibri" w:hAnsi="Calibri" w:cs="Arial"/>
      <w:color w:val="000000"/>
      <w:sz w:val="20"/>
      <w:szCs w:val="20"/>
      <w:lang w:bidi="fa-IR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  <w:tblStylePr w:type="firstRow">
      <w:rPr>
        <w:rFonts w:ascii="Cambria" w:eastAsia="Times New Roman" w:hAnsi="Cambria" w:cs="Times New Roman"/>
      </w:rPr>
      <w:tblPr/>
      <w:trPr>
        <w:hidden/>
      </w:trPr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rPr>
        <w:hidden/>
      </w:trPr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rPr>
        <w:hidden/>
      </w:trPr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rPr>
        <w:hidden/>
      </w:trPr>
      <w:tcPr>
        <w:shd w:val="clear" w:color="auto" w:fill="FDE4D0"/>
      </w:tcPr>
    </w:tblStylePr>
    <w:tblStylePr w:type="band1Horz">
      <w:tblPr/>
      <w:trPr>
        <w:hidden/>
      </w:trPr>
      <w:tcPr>
        <w:shd w:val="clear" w:color="auto" w:fill="FDE4D0"/>
      </w:tcPr>
    </w:tblStylePr>
  </w:style>
  <w:style w:type="table" w:customStyle="1" w:styleId="MediumGrid11">
    <w:name w:val="Medium Grid 11"/>
    <w:basedOn w:val="TableNormal"/>
    <w:uiPriority w:val="67"/>
    <w:rsid w:val="00A95BA5"/>
    <w:pPr>
      <w:spacing w:after="0" w:line="240" w:lineRule="auto"/>
    </w:pPr>
    <w:rPr>
      <w:rFonts w:ascii="Calibri" w:eastAsia="Calibri" w:hAnsi="Calibri" w:cs="Arial"/>
      <w:sz w:val="20"/>
      <w:szCs w:val="20"/>
      <w:lang w:bidi="fa-IR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rPr>
        <w:hidden/>
      </w:trPr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rPr>
        <w:hidden/>
      </w:trPr>
      <w:tcPr>
        <w:shd w:val="clear" w:color="auto" w:fill="808080"/>
      </w:tcPr>
    </w:tblStylePr>
    <w:tblStylePr w:type="band1Horz">
      <w:tblPr/>
      <w:trPr>
        <w:hidden/>
      </w:trPr>
      <w:tcPr>
        <w:shd w:val="clear" w:color="auto" w:fill="808080"/>
      </w:tcPr>
    </w:tblStylePr>
  </w:style>
  <w:style w:type="table" w:customStyle="1" w:styleId="LightShading1">
    <w:name w:val="Light Shading1"/>
    <w:basedOn w:val="TableNormal"/>
    <w:uiPriority w:val="60"/>
    <w:rsid w:val="00A95BA5"/>
    <w:pPr>
      <w:spacing w:after="0" w:line="240" w:lineRule="auto"/>
    </w:pPr>
    <w:rPr>
      <w:rFonts w:ascii="Calibri" w:eastAsia="Calibri" w:hAnsi="Calibri" w:cs="Arial"/>
      <w:color w:val="000000"/>
      <w:sz w:val="20"/>
      <w:szCs w:val="20"/>
      <w:lang w:bidi="fa-IR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  <w:tblStylePr w:type="firstRow">
      <w:pPr>
        <w:spacing w:before="0" w:after="0" w:line="240" w:lineRule="auto"/>
      </w:pPr>
      <w:rPr>
        <w:b/>
        <w:bCs/>
      </w:rPr>
      <w:tblPr/>
      <w:trPr>
        <w:hidden/>
      </w:trPr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rPr>
        <w:hidden/>
      </w:trPr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rPr>
        <w:hidden/>
      </w:trPr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rPr>
        <w:hidden/>
      </w:trPr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customStyle="1" w:styleId="apple-style-span">
    <w:name w:val="apple-style-span"/>
    <w:rsid w:val="00A95BA5"/>
  </w:style>
  <w:style w:type="character" w:customStyle="1" w:styleId="apple-converted-space">
    <w:name w:val="apple-converted-space"/>
    <w:rsid w:val="00A95BA5"/>
  </w:style>
  <w:style w:type="character" w:styleId="Strong">
    <w:name w:val="Strong"/>
    <w:uiPriority w:val="22"/>
    <w:qFormat/>
    <w:rsid w:val="00A95BA5"/>
    <w:rPr>
      <w:b/>
      <w:bCs/>
    </w:rPr>
  </w:style>
  <w:style w:type="table" w:styleId="LightShading-Accent1">
    <w:name w:val="Light Shading Accent 1"/>
    <w:basedOn w:val="TableNormal"/>
    <w:uiPriority w:val="60"/>
    <w:rsid w:val="00A95BA5"/>
    <w:pPr>
      <w:spacing w:after="0" w:line="240" w:lineRule="auto"/>
    </w:pPr>
    <w:rPr>
      <w:rFonts w:ascii="Calibri" w:eastAsia="Calibri" w:hAnsi="Calibri" w:cs="Arial"/>
      <w:color w:val="365F91"/>
      <w:sz w:val="20"/>
      <w:szCs w:val="20"/>
      <w:lang w:bidi="fa-IR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  <w:tblStylePr w:type="firstRow">
      <w:pPr>
        <w:spacing w:before="0" w:after="0" w:line="240" w:lineRule="auto"/>
      </w:pPr>
      <w:rPr>
        <w:b/>
        <w:bCs/>
      </w:rPr>
      <w:tblPr/>
      <w:trPr>
        <w:hidden/>
      </w:trPr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rPr>
        <w:hidden/>
      </w:trPr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rPr>
        <w:hidden/>
      </w:trPr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rPr>
        <w:hidden/>
      </w:trPr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A95BA5"/>
    <w:pPr>
      <w:keepNext/>
      <w:bidi/>
      <w:spacing w:after="0" w:line="240" w:lineRule="auto"/>
      <w:jc w:val="center"/>
      <w:outlineLvl w:val="0"/>
    </w:pPr>
    <w:rPr>
      <w:rFonts w:ascii="Times New Roman" w:eastAsia="Times New Roman" w:hAnsi="Times New Roman" w:cs="Koodak"/>
      <w:noProof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1A1D72"/>
    <w:pPr>
      <w:keepNext/>
      <w:bidi/>
      <w:spacing w:after="0" w:line="240" w:lineRule="auto"/>
      <w:outlineLvl w:val="1"/>
    </w:pPr>
    <w:rPr>
      <w:rFonts w:ascii="Arial" w:eastAsia="Times New Roman" w:hAnsi="Arial" w:cs="Traditional Arabic"/>
      <w:b/>
      <w:bCs/>
      <w:noProof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A95BA5"/>
    <w:pPr>
      <w:keepNext/>
      <w:bidi/>
      <w:spacing w:after="0" w:line="240" w:lineRule="auto"/>
      <w:jc w:val="center"/>
      <w:outlineLvl w:val="2"/>
    </w:pPr>
    <w:rPr>
      <w:rFonts w:ascii="Times New Roman" w:eastAsia="Times New Roman" w:hAnsi="Times New Roman" w:cs="Koodak"/>
      <w:b/>
      <w:bCs/>
      <w:noProof/>
      <w:sz w:val="20"/>
      <w:szCs w:val="28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95BA5"/>
    <w:pPr>
      <w:keepNext/>
      <w:bidi/>
      <w:spacing w:after="0" w:line="240" w:lineRule="auto"/>
      <w:outlineLvl w:val="3"/>
    </w:pPr>
    <w:rPr>
      <w:rFonts w:ascii="Times New Roman" w:eastAsia="Times New Roman" w:hAnsi="Times New Roman" w:cs="Farnaz"/>
      <w:noProof/>
      <w:sz w:val="20"/>
      <w:szCs w:val="32"/>
    </w:rPr>
  </w:style>
  <w:style w:type="paragraph" w:styleId="Heading5">
    <w:name w:val="heading 5"/>
    <w:basedOn w:val="Normal"/>
    <w:next w:val="Normal"/>
    <w:link w:val="Heading5Char"/>
    <w:qFormat/>
    <w:rsid w:val="00A95BA5"/>
    <w:pPr>
      <w:keepNext/>
      <w:bidi/>
      <w:spacing w:after="0" w:line="240" w:lineRule="auto"/>
      <w:jc w:val="center"/>
      <w:outlineLvl w:val="4"/>
    </w:pPr>
    <w:rPr>
      <w:rFonts w:ascii="Times New Roman" w:eastAsia="Times New Roman" w:hAnsi="Times New Roman" w:cs="Koodak"/>
      <w:noProof/>
      <w:sz w:val="20"/>
      <w:szCs w:val="28"/>
      <w:u w:val="single"/>
    </w:rPr>
  </w:style>
  <w:style w:type="paragraph" w:styleId="Heading6">
    <w:name w:val="heading 6"/>
    <w:basedOn w:val="Normal"/>
    <w:next w:val="Normal"/>
    <w:link w:val="Heading6Char"/>
    <w:qFormat/>
    <w:rsid w:val="00A95BA5"/>
    <w:pPr>
      <w:keepNext/>
      <w:bidi/>
      <w:spacing w:after="0" w:line="240" w:lineRule="auto"/>
      <w:jc w:val="lowKashida"/>
      <w:outlineLvl w:val="5"/>
    </w:pPr>
    <w:rPr>
      <w:rFonts w:ascii="Times New Roman" w:eastAsia="Times New Roman" w:hAnsi="Times New Roman" w:cs="Titr"/>
      <w:b/>
      <w:bCs/>
      <w:noProof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A95BA5"/>
    <w:pPr>
      <w:keepNext/>
      <w:bidi/>
      <w:spacing w:after="0" w:line="240" w:lineRule="auto"/>
      <w:jc w:val="lowKashida"/>
      <w:outlineLvl w:val="6"/>
    </w:pPr>
    <w:rPr>
      <w:rFonts w:ascii="Times New Roman" w:eastAsia="Times New Roman" w:hAnsi="Times New Roman" w:cs="Koodak"/>
      <w:b/>
      <w:bCs/>
      <w:noProof/>
      <w:sz w:val="20"/>
      <w:szCs w:val="28"/>
    </w:rPr>
  </w:style>
  <w:style w:type="paragraph" w:styleId="Heading8">
    <w:name w:val="heading 8"/>
    <w:basedOn w:val="Normal"/>
    <w:next w:val="Normal"/>
    <w:link w:val="Heading8Char"/>
    <w:qFormat/>
    <w:rsid w:val="00A95BA5"/>
    <w:pPr>
      <w:keepNext/>
      <w:bidi/>
      <w:spacing w:after="0" w:line="240" w:lineRule="auto"/>
      <w:jc w:val="lowKashida"/>
      <w:outlineLvl w:val="7"/>
    </w:pPr>
    <w:rPr>
      <w:rFonts w:ascii="Times New Roman" w:eastAsia="Times New Roman" w:hAnsi="Times New Roman" w:cs="Nazanin"/>
      <w:b/>
      <w:bCs/>
      <w:noProof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A95BA5"/>
    <w:pPr>
      <w:keepNext/>
      <w:bidi/>
      <w:spacing w:after="0" w:line="240" w:lineRule="auto"/>
      <w:jc w:val="lowKashida"/>
      <w:outlineLvl w:val="8"/>
    </w:pPr>
    <w:rPr>
      <w:rFonts w:ascii="Times New Roman" w:eastAsia="Times New Roman" w:hAnsi="Times New Roman" w:cs="Farnaz"/>
      <w:b/>
      <w:bCs/>
      <w:noProof/>
      <w:sz w:val="2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1D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1D72"/>
  </w:style>
  <w:style w:type="paragraph" w:styleId="Footer">
    <w:name w:val="footer"/>
    <w:basedOn w:val="Normal"/>
    <w:link w:val="FooterChar"/>
    <w:uiPriority w:val="99"/>
    <w:unhideWhenUsed/>
    <w:rsid w:val="001A1D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1D72"/>
  </w:style>
  <w:style w:type="table" w:styleId="TableGrid">
    <w:name w:val="Table Grid"/>
    <w:basedOn w:val="TableNormal"/>
    <w:uiPriority w:val="59"/>
    <w:rsid w:val="001A1D72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character" w:customStyle="1" w:styleId="Heading2Char">
    <w:name w:val="Heading 2 Char"/>
    <w:basedOn w:val="DefaultParagraphFont"/>
    <w:link w:val="Heading2"/>
    <w:uiPriority w:val="99"/>
    <w:rsid w:val="001A1D72"/>
    <w:rPr>
      <w:rFonts w:ascii="Arial" w:eastAsia="Times New Roman" w:hAnsi="Arial" w:cs="Traditional Arabic"/>
      <w:b/>
      <w:bCs/>
      <w:noProof/>
      <w:sz w:val="20"/>
      <w:szCs w:val="20"/>
    </w:rPr>
  </w:style>
  <w:style w:type="paragraph" w:styleId="ListParagraph">
    <w:name w:val="List Paragraph"/>
    <w:basedOn w:val="Normal"/>
    <w:uiPriority w:val="34"/>
    <w:qFormat/>
    <w:rsid w:val="001A1D72"/>
    <w:pPr>
      <w:bidi/>
      <w:ind w:left="720"/>
      <w:contextualSpacing/>
    </w:pPr>
    <w:rPr>
      <w:rFonts w:ascii="Calibri" w:eastAsia="Calibri" w:hAnsi="Calibri" w:cs="Arial"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6C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6C47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E61C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E61C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E61C0"/>
    <w:rPr>
      <w:vertAlign w:val="superscript"/>
    </w:rPr>
  </w:style>
  <w:style w:type="paragraph" w:styleId="NormalWeb">
    <w:name w:val="Normal (Web)"/>
    <w:basedOn w:val="Normal"/>
    <w:uiPriority w:val="99"/>
    <w:unhideWhenUsed/>
    <w:rsid w:val="0045215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6540B5"/>
  </w:style>
  <w:style w:type="paragraph" w:customStyle="1" w:styleId="AAAA">
    <w:name w:val="AAAA"/>
    <w:basedOn w:val="Normal"/>
    <w:rsid w:val="006E578E"/>
    <w:pPr>
      <w:widowControl w:val="0"/>
      <w:bidi/>
      <w:spacing w:after="0" w:line="288" w:lineRule="auto"/>
      <w:ind w:left="1134" w:hanging="1134"/>
      <w:jc w:val="lowKashida"/>
    </w:pPr>
    <w:rPr>
      <w:rFonts w:ascii="Times New Roman" w:eastAsia="Times New Roman" w:hAnsi="Times New Roman" w:cs="Lotus"/>
      <w:b/>
      <w:bCs/>
      <w:i/>
      <w:snapToGrid w:val="0"/>
      <w:sz w:val="28"/>
      <w:szCs w:val="28"/>
    </w:rPr>
  </w:style>
  <w:style w:type="numbering" w:customStyle="1" w:styleId="Style1">
    <w:name w:val="Style1"/>
    <w:uiPriority w:val="99"/>
    <w:rsid w:val="009018F9"/>
    <w:pPr>
      <w:numPr>
        <w:numId w:val="1"/>
      </w:numPr>
    </w:pPr>
  </w:style>
  <w:style w:type="numbering" w:customStyle="1" w:styleId="Style2">
    <w:name w:val="Style2"/>
    <w:uiPriority w:val="99"/>
    <w:rsid w:val="009018F9"/>
    <w:pPr>
      <w:numPr>
        <w:numId w:val="2"/>
      </w:numPr>
    </w:pPr>
  </w:style>
  <w:style w:type="character" w:customStyle="1" w:styleId="Heading1Char">
    <w:name w:val="Heading 1 Char"/>
    <w:basedOn w:val="DefaultParagraphFont"/>
    <w:link w:val="Heading1"/>
    <w:rsid w:val="00A95BA5"/>
    <w:rPr>
      <w:rFonts w:ascii="Times New Roman" w:eastAsia="Times New Roman" w:hAnsi="Times New Roman" w:cs="Koodak"/>
      <w:noProof/>
      <w:sz w:val="20"/>
      <w:szCs w:val="20"/>
      <w:u w:val="single"/>
    </w:rPr>
  </w:style>
  <w:style w:type="character" w:customStyle="1" w:styleId="Heading3Char">
    <w:name w:val="Heading 3 Char"/>
    <w:basedOn w:val="DefaultParagraphFont"/>
    <w:link w:val="Heading3"/>
    <w:rsid w:val="00A95BA5"/>
    <w:rPr>
      <w:rFonts w:ascii="Times New Roman" w:eastAsia="Times New Roman" w:hAnsi="Times New Roman" w:cs="Koodak"/>
      <w:b/>
      <w:bCs/>
      <w:noProof/>
      <w:sz w:val="20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A95BA5"/>
    <w:rPr>
      <w:rFonts w:ascii="Times New Roman" w:eastAsia="Times New Roman" w:hAnsi="Times New Roman" w:cs="Farnaz"/>
      <w:noProof/>
      <w:sz w:val="20"/>
      <w:szCs w:val="32"/>
    </w:rPr>
  </w:style>
  <w:style w:type="character" w:customStyle="1" w:styleId="Heading5Char">
    <w:name w:val="Heading 5 Char"/>
    <w:basedOn w:val="DefaultParagraphFont"/>
    <w:link w:val="Heading5"/>
    <w:rsid w:val="00A95BA5"/>
    <w:rPr>
      <w:rFonts w:ascii="Times New Roman" w:eastAsia="Times New Roman" w:hAnsi="Times New Roman" w:cs="Koodak"/>
      <w:noProof/>
      <w:sz w:val="20"/>
      <w:szCs w:val="28"/>
      <w:u w:val="single"/>
    </w:rPr>
  </w:style>
  <w:style w:type="character" w:customStyle="1" w:styleId="Heading6Char">
    <w:name w:val="Heading 6 Char"/>
    <w:basedOn w:val="DefaultParagraphFont"/>
    <w:link w:val="Heading6"/>
    <w:rsid w:val="00A95BA5"/>
    <w:rPr>
      <w:rFonts w:ascii="Times New Roman" w:eastAsia="Times New Roman" w:hAnsi="Times New Roman" w:cs="Titr"/>
      <w:b/>
      <w:bCs/>
      <w:noProof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A95BA5"/>
    <w:rPr>
      <w:rFonts w:ascii="Times New Roman" w:eastAsia="Times New Roman" w:hAnsi="Times New Roman" w:cs="Koodak"/>
      <w:b/>
      <w:bCs/>
      <w:noProof/>
      <w:sz w:val="20"/>
      <w:szCs w:val="28"/>
    </w:rPr>
  </w:style>
  <w:style w:type="character" w:customStyle="1" w:styleId="Heading8Char">
    <w:name w:val="Heading 8 Char"/>
    <w:basedOn w:val="DefaultParagraphFont"/>
    <w:link w:val="Heading8"/>
    <w:rsid w:val="00A95BA5"/>
    <w:rPr>
      <w:rFonts w:ascii="Times New Roman" w:eastAsia="Times New Roman" w:hAnsi="Times New Roman" w:cs="Nazanin"/>
      <w:b/>
      <w:bCs/>
      <w:noProof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A95BA5"/>
    <w:rPr>
      <w:rFonts w:ascii="Times New Roman" w:eastAsia="Times New Roman" w:hAnsi="Times New Roman" w:cs="Farnaz"/>
      <w:b/>
      <w:bCs/>
      <w:noProof/>
      <w:sz w:val="20"/>
      <w:szCs w:val="30"/>
    </w:rPr>
  </w:style>
  <w:style w:type="paragraph" w:styleId="BodyText">
    <w:name w:val="Body Text"/>
    <w:basedOn w:val="Normal"/>
    <w:link w:val="BodyTextChar"/>
    <w:rsid w:val="00A95BA5"/>
    <w:pPr>
      <w:bidi/>
      <w:spacing w:after="0" w:line="240" w:lineRule="auto"/>
      <w:jc w:val="lowKashida"/>
    </w:pPr>
    <w:rPr>
      <w:rFonts w:ascii="Times New Roman" w:eastAsia="Times New Roman" w:hAnsi="Times New Roman" w:cs="Arial"/>
      <w:noProof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A95BA5"/>
    <w:rPr>
      <w:rFonts w:ascii="Times New Roman" w:eastAsia="Times New Roman" w:hAnsi="Times New Roman" w:cs="Arial"/>
      <w:noProof/>
      <w:sz w:val="20"/>
      <w:szCs w:val="20"/>
    </w:rPr>
  </w:style>
  <w:style w:type="paragraph" w:styleId="BodyText2">
    <w:name w:val="Body Text 2"/>
    <w:basedOn w:val="Normal"/>
    <w:link w:val="BodyText2Char"/>
    <w:rsid w:val="00A95BA5"/>
    <w:pPr>
      <w:bidi/>
      <w:spacing w:after="0" w:line="240" w:lineRule="auto"/>
      <w:jc w:val="lowKashida"/>
    </w:pPr>
    <w:rPr>
      <w:rFonts w:ascii="Times New Roman" w:eastAsia="Times New Roman" w:hAnsi="Times New Roman" w:cs="Koodak"/>
      <w:noProof/>
      <w:sz w:val="20"/>
      <w:szCs w:val="28"/>
    </w:rPr>
  </w:style>
  <w:style w:type="character" w:customStyle="1" w:styleId="BodyText2Char">
    <w:name w:val="Body Text 2 Char"/>
    <w:basedOn w:val="DefaultParagraphFont"/>
    <w:link w:val="BodyText2"/>
    <w:rsid w:val="00A95BA5"/>
    <w:rPr>
      <w:rFonts w:ascii="Times New Roman" w:eastAsia="Times New Roman" w:hAnsi="Times New Roman" w:cs="Koodak"/>
      <w:noProof/>
      <w:sz w:val="20"/>
      <w:szCs w:val="28"/>
    </w:rPr>
  </w:style>
  <w:style w:type="paragraph" w:styleId="BodyText3">
    <w:name w:val="Body Text 3"/>
    <w:basedOn w:val="Normal"/>
    <w:link w:val="BodyText3Char"/>
    <w:rsid w:val="00A95BA5"/>
    <w:pPr>
      <w:bidi/>
      <w:spacing w:after="0" w:line="240" w:lineRule="auto"/>
    </w:pPr>
    <w:rPr>
      <w:rFonts w:ascii="Times New Roman" w:eastAsia="Times New Roman" w:hAnsi="Times New Roman" w:cs="Koodak"/>
      <w:b/>
      <w:bCs/>
      <w:noProof/>
      <w:sz w:val="20"/>
      <w:szCs w:val="30"/>
    </w:rPr>
  </w:style>
  <w:style w:type="character" w:customStyle="1" w:styleId="BodyText3Char">
    <w:name w:val="Body Text 3 Char"/>
    <w:basedOn w:val="DefaultParagraphFont"/>
    <w:link w:val="BodyText3"/>
    <w:rsid w:val="00A95BA5"/>
    <w:rPr>
      <w:rFonts w:ascii="Times New Roman" w:eastAsia="Times New Roman" w:hAnsi="Times New Roman" w:cs="Koodak"/>
      <w:b/>
      <w:bCs/>
      <w:noProof/>
      <w:sz w:val="20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A95BA5"/>
    <w:pPr>
      <w:spacing w:after="0" w:line="240" w:lineRule="auto"/>
    </w:pPr>
    <w:rPr>
      <w:rFonts w:ascii="Calibri" w:eastAsia="Calibri" w:hAnsi="Calibri" w:cs="Arial"/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paragraph" w:styleId="NoSpacing">
    <w:name w:val="No Spacing"/>
    <w:link w:val="NoSpacingChar"/>
    <w:uiPriority w:val="1"/>
    <w:qFormat/>
    <w:rsid w:val="00A95BA5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NoSpacingChar">
    <w:name w:val="No Spacing Char"/>
    <w:link w:val="NoSpacing"/>
    <w:uiPriority w:val="1"/>
    <w:rsid w:val="00A95BA5"/>
    <w:rPr>
      <w:rFonts w:ascii="Calibri" w:eastAsia="Times New Roman" w:hAnsi="Calibri" w:cs="Arial"/>
    </w:rPr>
  </w:style>
  <w:style w:type="table" w:styleId="MediumList2-Accent3">
    <w:name w:val="Medium List 2 Accent 3"/>
    <w:basedOn w:val="TableNormal"/>
    <w:uiPriority w:val="66"/>
    <w:rsid w:val="00A95BA5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  <w:lang w:bidi="fa-IR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  <w:tblStylePr w:type="firstRow">
      <w:rPr>
        <w:sz w:val="24"/>
        <w:szCs w:val="24"/>
      </w:rPr>
      <w:tblPr/>
      <w:trPr>
        <w:hidden/>
      </w:trPr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rPr>
        <w:hidden/>
      </w:trPr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rPr>
        <w:hidden/>
      </w:trPr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rPr>
        <w:hidden/>
      </w:trPr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rPr>
        <w:hidden/>
      </w:trPr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rPr>
        <w:hidden/>
      </w:trPr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rPr>
        <w:hidden/>
      </w:trPr>
      <w:tcPr>
        <w:shd w:val="clear" w:color="auto" w:fill="FFFFFF"/>
      </w:tcPr>
    </w:tblStylePr>
    <w:tblStylePr w:type="swCell">
      <w:tblPr/>
      <w:trPr>
        <w:hidden/>
      </w:trPr>
      <w:tcPr>
        <w:tcBorders>
          <w:top w:val="nil"/>
        </w:tcBorders>
      </w:tcPr>
    </w:tblStylePr>
  </w:style>
  <w:style w:type="table" w:styleId="MediumList1-Accent6">
    <w:name w:val="Medium List 1 Accent 6"/>
    <w:basedOn w:val="TableNormal"/>
    <w:uiPriority w:val="65"/>
    <w:rsid w:val="00A95BA5"/>
    <w:pPr>
      <w:spacing w:after="0" w:line="240" w:lineRule="auto"/>
    </w:pPr>
    <w:rPr>
      <w:rFonts w:ascii="Calibri" w:eastAsia="Calibri" w:hAnsi="Calibri" w:cs="Arial"/>
      <w:color w:val="000000"/>
      <w:sz w:val="20"/>
      <w:szCs w:val="20"/>
      <w:lang w:bidi="fa-IR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  <w:tblStylePr w:type="firstRow">
      <w:rPr>
        <w:rFonts w:ascii="Cambria" w:eastAsia="Times New Roman" w:hAnsi="Cambria" w:cs="Times New Roman"/>
      </w:rPr>
      <w:tblPr/>
      <w:trPr>
        <w:hidden/>
      </w:trPr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rPr>
        <w:hidden/>
      </w:trPr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rPr>
        <w:hidden/>
      </w:trPr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rPr>
        <w:hidden/>
      </w:trPr>
      <w:tcPr>
        <w:shd w:val="clear" w:color="auto" w:fill="FDE4D0"/>
      </w:tcPr>
    </w:tblStylePr>
    <w:tblStylePr w:type="band1Horz">
      <w:tblPr/>
      <w:trPr>
        <w:hidden/>
      </w:trPr>
      <w:tcPr>
        <w:shd w:val="clear" w:color="auto" w:fill="FDE4D0"/>
      </w:tcPr>
    </w:tblStylePr>
  </w:style>
  <w:style w:type="table" w:customStyle="1" w:styleId="MediumGrid11">
    <w:name w:val="Medium Grid 11"/>
    <w:basedOn w:val="TableNormal"/>
    <w:uiPriority w:val="67"/>
    <w:rsid w:val="00A95BA5"/>
    <w:pPr>
      <w:spacing w:after="0" w:line="240" w:lineRule="auto"/>
    </w:pPr>
    <w:rPr>
      <w:rFonts w:ascii="Calibri" w:eastAsia="Calibri" w:hAnsi="Calibri" w:cs="Arial"/>
      <w:sz w:val="20"/>
      <w:szCs w:val="20"/>
      <w:lang w:bidi="fa-IR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rPr>
        <w:hidden/>
      </w:trPr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rPr>
        <w:hidden/>
      </w:trPr>
      <w:tcPr>
        <w:shd w:val="clear" w:color="auto" w:fill="808080"/>
      </w:tcPr>
    </w:tblStylePr>
    <w:tblStylePr w:type="band1Horz">
      <w:tblPr/>
      <w:trPr>
        <w:hidden/>
      </w:trPr>
      <w:tcPr>
        <w:shd w:val="clear" w:color="auto" w:fill="808080"/>
      </w:tcPr>
    </w:tblStylePr>
  </w:style>
  <w:style w:type="table" w:customStyle="1" w:styleId="LightShading1">
    <w:name w:val="Light Shading1"/>
    <w:basedOn w:val="TableNormal"/>
    <w:uiPriority w:val="60"/>
    <w:rsid w:val="00A95BA5"/>
    <w:pPr>
      <w:spacing w:after="0" w:line="240" w:lineRule="auto"/>
    </w:pPr>
    <w:rPr>
      <w:rFonts w:ascii="Calibri" w:eastAsia="Calibri" w:hAnsi="Calibri" w:cs="Arial"/>
      <w:color w:val="000000"/>
      <w:sz w:val="20"/>
      <w:szCs w:val="20"/>
      <w:lang w:bidi="fa-IR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  <w:tblStylePr w:type="firstRow">
      <w:pPr>
        <w:spacing w:before="0" w:after="0" w:line="240" w:lineRule="auto"/>
      </w:pPr>
      <w:rPr>
        <w:b/>
        <w:bCs/>
      </w:rPr>
      <w:tblPr/>
      <w:trPr>
        <w:hidden/>
      </w:trPr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rPr>
        <w:hidden/>
      </w:trPr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rPr>
        <w:hidden/>
      </w:trPr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rPr>
        <w:hidden/>
      </w:trPr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customStyle="1" w:styleId="apple-style-span">
    <w:name w:val="apple-style-span"/>
    <w:rsid w:val="00A95BA5"/>
  </w:style>
  <w:style w:type="character" w:customStyle="1" w:styleId="apple-converted-space">
    <w:name w:val="apple-converted-space"/>
    <w:rsid w:val="00A95BA5"/>
  </w:style>
  <w:style w:type="character" w:styleId="Strong">
    <w:name w:val="Strong"/>
    <w:uiPriority w:val="22"/>
    <w:qFormat/>
    <w:rsid w:val="00A95BA5"/>
    <w:rPr>
      <w:b/>
      <w:bCs/>
    </w:rPr>
  </w:style>
  <w:style w:type="table" w:styleId="LightShading-Accent1">
    <w:name w:val="Light Shading Accent 1"/>
    <w:basedOn w:val="TableNormal"/>
    <w:uiPriority w:val="60"/>
    <w:rsid w:val="00A95BA5"/>
    <w:pPr>
      <w:spacing w:after="0" w:line="240" w:lineRule="auto"/>
    </w:pPr>
    <w:rPr>
      <w:rFonts w:ascii="Calibri" w:eastAsia="Calibri" w:hAnsi="Calibri" w:cs="Arial"/>
      <w:color w:val="365F91"/>
      <w:sz w:val="20"/>
      <w:szCs w:val="20"/>
      <w:lang w:bidi="fa-IR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  <w:tblStylePr w:type="firstRow">
      <w:pPr>
        <w:spacing w:before="0" w:after="0" w:line="240" w:lineRule="auto"/>
      </w:pPr>
      <w:rPr>
        <w:b/>
        <w:bCs/>
      </w:rPr>
      <w:tblPr/>
      <w:trPr>
        <w:hidden/>
      </w:trPr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rPr>
        <w:hidden/>
      </w:trPr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rPr>
        <w:hidden/>
      </w:trPr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rPr>
        <w:hidden/>
      </w:trPr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8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25704">
          <w:marLeft w:val="0"/>
          <w:marRight w:val="547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77825">
          <w:marLeft w:val="0"/>
          <w:marRight w:val="547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86637">
          <w:marLeft w:val="0"/>
          <w:marRight w:val="547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99872">
          <w:marLeft w:val="0"/>
          <w:marRight w:val="547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4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981627">
          <w:marLeft w:val="0"/>
          <w:marRight w:val="547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50987">
          <w:marLeft w:val="0"/>
          <w:marRight w:val="547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10494">
          <w:marLeft w:val="0"/>
          <w:marRight w:val="547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38218">
          <w:marLeft w:val="0"/>
          <w:marRight w:val="547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5891">
          <w:marLeft w:val="0"/>
          <w:marRight w:val="547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0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5753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9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08173">
          <w:marLeft w:val="0"/>
          <w:marRight w:val="547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3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20722">
          <w:marLeft w:val="0"/>
          <w:marRight w:val="547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77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C81350-BE3E-46B3-959B-7993C8F62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37</Pages>
  <Words>6167</Words>
  <Characters>35157</Characters>
  <Application>Microsoft Office Word</Application>
  <DocSecurity>0</DocSecurity>
  <Lines>292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Caspian Group;</Company>
  <LinksUpToDate>false</LinksUpToDate>
  <CharactersWithSpaces>41242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 Majid Alizadeh</dc:creator>
  <cp:lastModifiedBy>Moghimi Fatemeh</cp:lastModifiedBy>
  <cp:revision>2</cp:revision>
  <cp:lastPrinted>2015-12-05T13:59:00Z</cp:lastPrinted>
  <dcterms:created xsi:type="dcterms:W3CDTF">2023-08-19T06:29:00Z</dcterms:created>
  <dcterms:modified xsi:type="dcterms:W3CDTF">2023-08-19T06:29:00Z</dcterms:modified>
</cp:coreProperties>
</file>